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4CC1" w:rsidRDefault="00F24CC1">
      <w:pPr>
        <w:rPr>
          <w:rFonts w:ascii="Arial" w:eastAsia="Arial" w:hAnsi="Arial" w:cs="Arial"/>
        </w:rPr>
      </w:pPr>
    </w:p>
    <w:p w:rsidR="00F24CC1" w:rsidRDefault="003F6D8C">
      <w:pPr>
        <w:spacing w:line="360" w:lineRule="auto"/>
        <w:rPr>
          <w:sz w:val="28"/>
          <w:szCs w:val="28"/>
        </w:rPr>
      </w:pPr>
      <w:r>
        <w:rPr>
          <w:rFonts w:ascii="Montserrat Bold" w:hAnsi="Montserrat Bold"/>
          <w:sz w:val="28"/>
          <w:szCs w:val="28"/>
        </w:rPr>
        <w:t>Než vše začalo…</w:t>
      </w:r>
      <w:r w:rsidR="00725DD7">
        <w:rPr>
          <w:rFonts w:ascii="Montserrat Bold" w:hAnsi="Montserrat Bold"/>
          <w:sz w:val="28"/>
          <w:szCs w:val="28"/>
        </w:rPr>
        <w:t xml:space="preserve"> </w:t>
      </w:r>
      <w:r w:rsidR="00315A41">
        <w:rPr>
          <w:rFonts w:ascii="Montserrat Bold" w:hAnsi="Montserrat Bold"/>
          <w:sz w:val="28"/>
          <w:szCs w:val="28"/>
        </w:rPr>
        <w:t xml:space="preserve">První premiéra souboru Lenka </w:t>
      </w:r>
      <w:proofErr w:type="spellStart"/>
      <w:r w:rsidR="00315A41">
        <w:rPr>
          <w:rFonts w:ascii="Montserrat Bold" w:hAnsi="Montserrat Bold"/>
          <w:sz w:val="28"/>
          <w:szCs w:val="28"/>
        </w:rPr>
        <w:t>Vagnerova</w:t>
      </w:r>
      <w:proofErr w:type="spellEnd"/>
      <w:r w:rsidR="00315A41">
        <w:rPr>
          <w:rFonts w:ascii="Montserrat Bold" w:hAnsi="Montserrat Bold"/>
          <w:sz w:val="28"/>
          <w:szCs w:val="28"/>
        </w:rPr>
        <w:t xml:space="preserve"> &amp; </w:t>
      </w:r>
      <w:proofErr w:type="spellStart"/>
      <w:r w:rsidR="00315A41">
        <w:rPr>
          <w:rFonts w:ascii="Montserrat Bold" w:hAnsi="Montserrat Bold"/>
          <w:sz w:val="28"/>
          <w:szCs w:val="28"/>
        </w:rPr>
        <w:t>Company</w:t>
      </w:r>
      <w:proofErr w:type="spellEnd"/>
      <w:r w:rsidR="00315A41">
        <w:rPr>
          <w:rFonts w:ascii="Montserrat Bold" w:hAnsi="Montserrat Bold"/>
          <w:sz w:val="28"/>
          <w:szCs w:val="28"/>
        </w:rPr>
        <w:t xml:space="preserve"> v Městských divadlech pražských</w:t>
      </w:r>
      <w:bookmarkStart w:id="0" w:name="_GoBack"/>
      <w:bookmarkEnd w:id="0"/>
    </w:p>
    <w:p w:rsidR="00F24CC1" w:rsidRPr="00253EB1" w:rsidRDefault="001478EF">
      <w:pPr>
        <w:spacing w:line="360" w:lineRule="auto"/>
        <w:jc w:val="both"/>
        <w:rPr>
          <w:rFonts w:ascii="Montserrat Bold" w:hAnsi="Montserrat Bold"/>
          <w:sz w:val="24"/>
        </w:rPr>
      </w:pPr>
      <w:r>
        <w:rPr>
          <w:rFonts w:ascii="Montserrat Bold" w:hAnsi="Montserrat Bold"/>
          <w:sz w:val="24"/>
        </w:rPr>
        <w:t>Praha, 15</w:t>
      </w:r>
      <w:r w:rsidR="003F6D8C" w:rsidRPr="00410174">
        <w:rPr>
          <w:rFonts w:ascii="Montserrat Bold" w:hAnsi="Montserrat Bold"/>
          <w:sz w:val="24"/>
        </w:rPr>
        <w:t>. listopadu</w:t>
      </w:r>
      <w:r w:rsidR="00D41C5C" w:rsidRPr="00410174">
        <w:rPr>
          <w:rFonts w:ascii="Montserrat Bold" w:hAnsi="Montserrat Bold"/>
          <w:sz w:val="24"/>
          <w:lang w:val="nl-NL"/>
        </w:rPr>
        <w:t xml:space="preserve"> 2018</w:t>
      </w:r>
      <w:r w:rsidR="00FF0251" w:rsidRPr="00410174">
        <w:rPr>
          <w:rFonts w:ascii="Montserrat Bold" w:hAnsi="Montserrat Bold"/>
          <w:sz w:val="24"/>
          <w:lang w:val="nl-NL"/>
        </w:rPr>
        <w:t xml:space="preserve"> </w:t>
      </w:r>
      <w:r w:rsidR="00FF0251" w:rsidRPr="00410174">
        <w:rPr>
          <w:rFonts w:ascii="Montserrat Bold" w:hAnsi="Montserrat Bold"/>
          <w:sz w:val="24"/>
        </w:rPr>
        <w:t xml:space="preserve">– </w:t>
      </w:r>
      <w:r w:rsidR="00E74E26">
        <w:rPr>
          <w:rFonts w:ascii="Montserrat Bold" w:hAnsi="Montserrat Bold"/>
          <w:sz w:val="24"/>
        </w:rPr>
        <w:t xml:space="preserve">Divadlo </w:t>
      </w:r>
      <w:r w:rsidR="003F6D8C" w:rsidRPr="00410174">
        <w:rPr>
          <w:rFonts w:ascii="Montserrat Bold" w:hAnsi="Montserrat Bold"/>
          <w:sz w:val="24"/>
        </w:rPr>
        <w:t>Komedie</w:t>
      </w:r>
      <w:r w:rsidR="001D578F">
        <w:rPr>
          <w:rFonts w:ascii="Montserrat Bold" w:hAnsi="Montserrat Bold"/>
          <w:sz w:val="24"/>
        </w:rPr>
        <w:t xml:space="preserve">, jedno ze tří divadel Městských divadel pražských, </w:t>
      </w:r>
      <w:r w:rsidR="003F6D8C" w:rsidRPr="00410174">
        <w:rPr>
          <w:rFonts w:ascii="Montserrat Bold" w:hAnsi="Montserrat Bold"/>
          <w:sz w:val="24"/>
        </w:rPr>
        <w:t>je od října dom</w:t>
      </w:r>
      <w:r w:rsidR="00626991" w:rsidRPr="00410174">
        <w:rPr>
          <w:rFonts w:ascii="Montserrat Bold" w:hAnsi="Montserrat Bold"/>
          <w:sz w:val="24"/>
        </w:rPr>
        <w:t>ovskou scénou pohybového</w:t>
      </w:r>
      <w:r w:rsidR="003F6D8C" w:rsidRPr="00410174">
        <w:rPr>
          <w:rFonts w:ascii="Montserrat Bold" w:hAnsi="Montserrat Bold"/>
          <w:sz w:val="24"/>
        </w:rPr>
        <w:t xml:space="preserve"> divadla Lenka Vagnerová &amp; </w:t>
      </w:r>
      <w:proofErr w:type="spellStart"/>
      <w:r w:rsidR="003F6D8C" w:rsidRPr="00410174">
        <w:rPr>
          <w:rFonts w:ascii="Montserrat Bold" w:hAnsi="Montserrat Bold"/>
          <w:sz w:val="24"/>
        </w:rPr>
        <w:t>Company</w:t>
      </w:r>
      <w:proofErr w:type="spellEnd"/>
      <w:r w:rsidR="003F6D8C" w:rsidRPr="00410174">
        <w:rPr>
          <w:rFonts w:ascii="Montserrat Bold" w:hAnsi="Montserrat Bold"/>
          <w:sz w:val="24"/>
        </w:rPr>
        <w:t xml:space="preserve">. Oceňovaný </w:t>
      </w:r>
      <w:r w:rsidR="00626991" w:rsidRPr="00410174">
        <w:rPr>
          <w:rFonts w:ascii="Montserrat Bold" w:hAnsi="Montserrat Bold"/>
          <w:sz w:val="24"/>
        </w:rPr>
        <w:t xml:space="preserve">taneční soubor sem přenesl některé své inscenace a 24. listopadu </w:t>
      </w:r>
      <w:r w:rsidR="00B55C38" w:rsidRPr="00410174">
        <w:rPr>
          <w:rFonts w:ascii="Montserrat Bold" w:hAnsi="Montserrat Bold"/>
          <w:sz w:val="24"/>
        </w:rPr>
        <w:t xml:space="preserve">se zde uskuteční i premiéra </w:t>
      </w:r>
      <w:proofErr w:type="spellStart"/>
      <w:r w:rsidR="00B55C38" w:rsidRPr="00410174">
        <w:rPr>
          <w:rFonts w:ascii="Montserrat Bold" w:hAnsi="Montserrat Bold"/>
          <w:sz w:val="24"/>
        </w:rPr>
        <w:t>mimodramatu</w:t>
      </w:r>
      <w:proofErr w:type="spellEnd"/>
      <w:r w:rsidR="00B55C38" w:rsidRPr="00410174">
        <w:rPr>
          <w:rFonts w:ascii="Montserrat Bold" w:hAnsi="Montserrat Bold"/>
          <w:sz w:val="24"/>
        </w:rPr>
        <w:t xml:space="preserve"> </w:t>
      </w:r>
      <w:r w:rsidR="00B55C38" w:rsidRPr="00410174">
        <w:rPr>
          <w:rFonts w:ascii="Montserrat Bold" w:hAnsi="Montserrat Bold"/>
          <w:i/>
          <w:sz w:val="24"/>
        </w:rPr>
        <w:t>Než vše začalo…</w:t>
      </w:r>
      <w:r w:rsidR="00C73EAC">
        <w:rPr>
          <w:rFonts w:ascii="Montserrat Bold" w:hAnsi="Montserrat Bold"/>
          <w:i/>
          <w:sz w:val="24"/>
        </w:rPr>
        <w:t xml:space="preserve">, </w:t>
      </w:r>
      <w:r w:rsidR="00C73EAC" w:rsidRPr="00253EB1">
        <w:rPr>
          <w:rFonts w:ascii="Montserrat Bold" w:hAnsi="Montserrat Bold"/>
          <w:sz w:val="24"/>
        </w:rPr>
        <w:t xml:space="preserve">který vznikl </w:t>
      </w:r>
      <w:r w:rsidR="00253EB1" w:rsidRPr="00253EB1">
        <w:rPr>
          <w:rFonts w:ascii="Montserrat Bold" w:hAnsi="Montserrat Bold"/>
          <w:sz w:val="24"/>
        </w:rPr>
        <w:t>ve spolupráci</w:t>
      </w:r>
      <w:r w:rsidR="00C73EAC" w:rsidRPr="00253EB1">
        <w:rPr>
          <w:rFonts w:ascii="Montserrat Bold" w:hAnsi="Montserrat Bold"/>
          <w:sz w:val="24"/>
        </w:rPr>
        <w:t xml:space="preserve"> s francouzským </w:t>
      </w:r>
      <w:r w:rsidR="00253EB1" w:rsidRPr="00253EB1">
        <w:rPr>
          <w:rFonts w:ascii="Montserrat Bold" w:hAnsi="Montserrat Bold"/>
          <w:sz w:val="24"/>
        </w:rPr>
        <w:t xml:space="preserve">režisérem a mimem </w:t>
      </w:r>
      <w:proofErr w:type="spellStart"/>
      <w:r w:rsidR="00C73EAC" w:rsidRPr="00253EB1">
        <w:rPr>
          <w:rFonts w:ascii="Montserrat Bold" w:hAnsi="Montserrat Bold"/>
          <w:sz w:val="24"/>
        </w:rPr>
        <w:t>Lionelem</w:t>
      </w:r>
      <w:proofErr w:type="spellEnd"/>
      <w:r w:rsidR="00C73EAC" w:rsidRPr="00253EB1">
        <w:rPr>
          <w:rFonts w:ascii="Montserrat Bold" w:hAnsi="Montserrat Bold"/>
          <w:sz w:val="24"/>
        </w:rPr>
        <w:t xml:space="preserve"> </w:t>
      </w:r>
      <w:proofErr w:type="spellStart"/>
      <w:r w:rsidR="00C73EAC" w:rsidRPr="00253EB1">
        <w:rPr>
          <w:rFonts w:ascii="Montserrat Bold" w:hAnsi="Montserrat Bold"/>
          <w:sz w:val="24"/>
        </w:rPr>
        <w:t>Ménardem</w:t>
      </w:r>
      <w:proofErr w:type="spellEnd"/>
      <w:r w:rsidR="00253EB1" w:rsidRPr="00253EB1">
        <w:rPr>
          <w:rFonts w:ascii="Montserrat Bold" w:hAnsi="Montserrat Bold"/>
          <w:sz w:val="24"/>
        </w:rPr>
        <w:t>.</w:t>
      </w:r>
    </w:p>
    <w:p w:rsidR="006343FD" w:rsidRPr="00627310" w:rsidRDefault="001478EF">
      <w:pPr>
        <w:spacing w:line="360" w:lineRule="auto"/>
        <w:jc w:val="both"/>
        <w:rPr>
          <w:rFonts w:ascii="Montserrat" w:hAnsi="Montserrat"/>
        </w:rPr>
      </w:pPr>
      <w:r w:rsidRPr="00627310">
        <w:rPr>
          <w:rFonts w:ascii="Montserrat" w:hAnsi="Montserrat"/>
          <w:i/>
          <w:szCs w:val="24"/>
        </w:rPr>
        <w:t>Než vše začalo…</w:t>
      </w:r>
      <w:r w:rsidRPr="00627310">
        <w:rPr>
          <w:rFonts w:ascii="Montserrat" w:hAnsi="Montserrat"/>
          <w:szCs w:val="24"/>
        </w:rPr>
        <w:t xml:space="preserve"> je syntézou herectví, pantomimy, tance, loutkohry a magického </w:t>
      </w:r>
      <w:proofErr w:type="spellStart"/>
      <w:r w:rsidRPr="00627310">
        <w:rPr>
          <w:rFonts w:ascii="Montserrat" w:hAnsi="Montserrat"/>
          <w:szCs w:val="24"/>
        </w:rPr>
        <w:t>vizuálna</w:t>
      </w:r>
      <w:proofErr w:type="spellEnd"/>
      <w:r w:rsidRPr="00627310">
        <w:rPr>
          <w:rFonts w:ascii="Montserrat" w:hAnsi="Montserrat"/>
          <w:szCs w:val="24"/>
        </w:rPr>
        <w:t>. Tento autorský projekt</w:t>
      </w:r>
      <w:r w:rsidRPr="00627310">
        <w:rPr>
          <w:rFonts w:ascii="Montserrat" w:hAnsi="Montserrat"/>
        </w:rPr>
        <w:t xml:space="preserve"> </w:t>
      </w:r>
      <w:r w:rsidR="006343FD" w:rsidRPr="00627310">
        <w:rPr>
          <w:rFonts w:ascii="Montserrat" w:hAnsi="Montserrat"/>
        </w:rPr>
        <w:t>věnovaný malé Manon žijící na</w:t>
      </w:r>
      <w:r w:rsidRPr="00627310">
        <w:rPr>
          <w:rFonts w:ascii="Montserrat" w:hAnsi="Montserrat"/>
        </w:rPr>
        <w:t xml:space="preserve"> jihu Francie, dítěti v</w:t>
      </w:r>
      <w:r w:rsidR="0057175A" w:rsidRPr="00627310">
        <w:rPr>
          <w:rFonts w:ascii="Montserrat" w:hAnsi="Montserrat"/>
        </w:rPr>
        <w:t> </w:t>
      </w:r>
      <w:r w:rsidRPr="00627310">
        <w:rPr>
          <w:rFonts w:ascii="Montserrat" w:hAnsi="Montserrat"/>
        </w:rPr>
        <w:t>nouzi</w:t>
      </w:r>
      <w:r w:rsidR="0057175A" w:rsidRPr="00627310">
        <w:rPr>
          <w:rFonts w:ascii="Montserrat" w:hAnsi="Montserrat"/>
        </w:rPr>
        <w:t>,</w:t>
      </w:r>
      <w:r w:rsidRPr="00627310">
        <w:rPr>
          <w:rFonts w:ascii="Montserrat" w:hAnsi="Montserrat"/>
        </w:rPr>
        <w:t xml:space="preserve"> přiznává i</w:t>
      </w:r>
      <w:r w:rsidR="006343FD" w:rsidRPr="00627310">
        <w:rPr>
          <w:rFonts w:ascii="Montserrat" w:hAnsi="Montserrat"/>
        </w:rPr>
        <w:t xml:space="preserve">nspiraci s </w:t>
      </w:r>
      <w:proofErr w:type="spellStart"/>
      <w:r w:rsidR="006343FD" w:rsidRPr="00627310">
        <w:rPr>
          <w:rFonts w:ascii="Montserrat" w:hAnsi="Montserrat"/>
        </w:rPr>
        <w:t>Exupérovým</w:t>
      </w:r>
      <w:proofErr w:type="spellEnd"/>
      <w:r w:rsidR="006343FD" w:rsidRPr="00627310">
        <w:rPr>
          <w:rFonts w:ascii="Montserrat" w:hAnsi="Montserrat"/>
        </w:rPr>
        <w:t xml:space="preserve"> </w:t>
      </w:r>
      <w:r w:rsidR="006343FD" w:rsidRPr="00627310">
        <w:rPr>
          <w:rFonts w:ascii="Montserrat" w:hAnsi="Montserrat"/>
          <w:i/>
        </w:rPr>
        <w:t>Malým princem</w:t>
      </w:r>
      <w:r w:rsidRPr="00627310">
        <w:rPr>
          <w:rFonts w:ascii="Montserrat" w:hAnsi="Montserrat"/>
        </w:rPr>
        <w:t xml:space="preserve">: </w:t>
      </w:r>
      <w:r w:rsidR="002C72DE" w:rsidRPr="00627310">
        <w:rPr>
          <w:rFonts w:ascii="Montserrat" w:hAnsi="Montserrat"/>
        </w:rPr>
        <w:t>„</w:t>
      </w:r>
      <w:r w:rsidR="006343FD" w:rsidRPr="00627310">
        <w:rPr>
          <w:rFonts w:ascii="Montserrat" w:hAnsi="Montserrat"/>
          <w:i/>
        </w:rPr>
        <w:t>Tato kniha mě provázela celou tvorbou inscenace. Jedna z postav se Malému princi velmi podobá</w:t>
      </w:r>
      <w:r w:rsidR="006343FD" w:rsidRPr="00627310">
        <w:rPr>
          <w:rFonts w:ascii="Montserrat" w:hAnsi="Montserrat"/>
        </w:rPr>
        <w:t xml:space="preserve">, </w:t>
      </w:r>
      <w:r w:rsidR="006343FD" w:rsidRPr="00627310">
        <w:rPr>
          <w:rFonts w:ascii="Montserrat" w:hAnsi="Montserrat"/>
          <w:i/>
        </w:rPr>
        <w:t>proto i já věnuji toto dílo dítěti v</w:t>
      </w:r>
      <w:r w:rsidR="00E74E26" w:rsidRPr="00627310">
        <w:rPr>
          <w:rFonts w:ascii="Montserrat" w:hAnsi="Montserrat"/>
          <w:i/>
        </w:rPr>
        <w:t> </w:t>
      </w:r>
      <w:r w:rsidR="006343FD" w:rsidRPr="00627310">
        <w:rPr>
          <w:rFonts w:ascii="Montserrat" w:hAnsi="Montserrat"/>
          <w:i/>
        </w:rPr>
        <w:t>nouzi</w:t>
      </w:r>
      <w:r w:rsidR="00E74E26" w:rsidRPr="00627310">
        <w:rPr>
          <w:rFonts w:ascii="Montserrat" w:hAnsi="Montserrat"/>
        </w:rPr>
        <w:t>,</w:t>
      </w:r>
      <w:r w:rsidR="006343FD" w:rsidRPr="00627310">
        <w:rPr>
          <w:rFonts w:ascii="Montserrat" w:hAnsi="Montserrat"/>
        </w:rPr>
        <w:t>“</w:t>
      </w:r>
      <w:r w:rsidRPr="00627310">
        <w:rPr>
          <w:rFonts w:ascii="Montserrat" w:hAnsi="Montserrat"/>
        </w:rPr>
        <w:t xml:space="preserve"> uvedl </w:t>
      </w:r>
      <w:r w:rsidR="00315A41">
        <w:rPr>
          <w:rFonts w:ascii="Montserrat" w:hAnsi="Montserrat"/>
        </w:rPr>
        <w:t xml:space="preserve">autor a režisér </w:t>
      </w:r>
      <w:proofErr w:type="spellStart"/>
      <w:r w:rsidRPr="00627310">
        <w:rPr>
          <w:rFonts w:ascii="Montserrat" w:hAnsi="Montserrat"/>
        </w:rPr>
        <w:t>Lionel</w:t>
      </w:r>
      <w:proofErr w:type="spellEnd"/>
      <w:r w:rsidRPr="00627310">
        <w:rPr>
          <w:rFonts w:ascii="Montserrat" w:hAnsi="Montserrat"/>
        </w:rPr>
        <w:t xml:space="preserve"> </w:t>
      </w:r>
      <w:proofErr w:type="spellStart"/>
      <w:r w:rsidRPr="00627310">
        <w:rPr>
          <w:rFonts w:ascii="Montserrat" w:hAnsi="Montserrat"/>
        </w:rPr>
        <w:t>Ménard</w:t>
      </w:r>
      <w:proofErr w:type="spellEnd"/>
      <w:r w:rsidRPr="00627310">
        <w:rPr>
          <w:rFonts w:ascii="Montserrat" w:hAnsi="Montserrat"/>
        </w:rPr>
        <w:t>.</w:t>
      </w:r>
      <w:r w:rsidR="006343FD" w:rsidRPr="00627310">
        <w:rPr>
          <w:rFonts w:ascii="Montserrat" w:hAnsi="Montserrat"/>
        </w:rPr>
        <w:t xml:space="preserve"> </w:t>
      </w:r>
    </w:p>
    <w:p w:rsidR="008D2902" w:rsidRPr="00627310" w:rsidRDefault="008D2902" w:rsidP="008D2902">
      <w:pPr>
        <w:spacing w:line="360" w:lineRule="auto"/>
        <w:jc w:val="both"/>
        <w:rPr>
          <w:rFonts w:ascii="Montserrat" w:hAnsi="Montserrat"/>
        </w:rPr>
      </w:pPr>
      <w:proofErr w:type="spellStart"/>
      <w:r w:rsidRPr="00627310">
        <w:rPr>
          <w:rFonts w:ascii="Montserrat" w:hAnsi="Montserrat"/>
        </w:rPr>
        <w:t>Ménard</w:t>
      </w:r>
      <w:proofErr w:type="spellEnd"/>
      <w:r w:rsidRPr="00627310">
        <w:rPr>
          <w:rFonts w:ascii="Montserrat" w:hAnsi="Montserrat"/>
        </w:rPr>
        <w:t xml:space="preserve"> charakterizuje</w:t>
      </w:r>
      <w:r w:rsidR="005957B0" w:rsidRPr="00627310">
        <w:rPr>
          <w:rFonts w:ascii="Montserrat" w:hAnsi="Montserrat"/>
        </w:rPr>
        <w:t xml:space="preserve"> inscenaci</w:t>
      </w:r>
      <w:r w:rsidR="00253EB1" w:rsidRPr="00627310">
        <w:rPr>
          <w:rFonts w:ascii="Montserrat" w:hAnsi="Montserrat"/>
        </w:rPr>
        <w:t xml:space="preserve"> jako palubní deník devítiměsíční </w:t>
      </w:r>
      <w:r w:rsidR="006343FD" w:rsidRPr="00627310">
        <w:rPr>
          <w:rFonts w:ascii="Montserrat" w:hAnsi="Montserrat"/>
        </w:rPr>
        <w:t>plavby s</w:t>
      </w:r>
      <w:r w:rsidR="00E74E26" w:rsidRPr="00627310">
        <w:rPr>
          <w:rFonts w:ascii="Montserrat" w:hAnsi="Montserrat"/>
        </w:rPr>
        <w:t>e</w:t>
      </w:r>
      <w:r w:rsidR="006343FD" w:rsidRPr="00627310">
        <w:rPr>
          <w:rFonts w:ascii="Montserrat" w:hAnsi="Montserrat"/>
        </w:rPr>
        <w:t> čtyřmi obyvateli bavlněné pláně: dítětem chystajícím se na svět, nastávajícími rodiči a průvodcem</w:t>
      </w:r>
      <w:r w:rsidR="005957B0" w:rsidRPr="00627310">
        <w:rPr>
          <w:rFonts w:ascii="Montserrat" w:hAnsi="Montserrat"/>
        </w:rPr>
        <w:t xml:space="preserve">. A nikdo z nich si není jistý, zda devítiměsíční pouť zvládne. </w:t>
      </w:r>
      <w:r w:rsidRPr="00627310">
        <w:rPr>
          <w:rFonts w:ascii="Montserrat" w:hAnsi="Montserrat"/>
        </w:rPr>
        <w:t>„</w:t>
      </w:r>
      <w:r w:rsidRPr="00627310">
        <w:rPr>
          <w:rFonts w:ascii="Montserrat" w:hAnsi="Montserrat"/>
          <w:i/>
        </w:rPr>
        <w:t xml:space="preserve">Poprvé jsem pro soubor přizvala hostujícího režiséra a současně autora představení, doposud jsem vytvářela inscenace pouze já, anebo vznikaly v úzké spolupráci s dalšími tvůrci. Rukopis bude tedy úplně nový. Současně se mě i dotýká načasování samotného tématu, jelikož jsem v době tvorby byla v jiném stavu a následně se mi narodil syn. Proto je pro mě toto </w:t>
      </w:r>
      <w:proofErr w:type="spellStart"/>
      <w:r w:rsidRPr="00627310">
        <w:rPr>
          <w:rFonts w:ascii="Montserrat" w:hAnsi="Montserrat"/>
          <w:i/>
        </w:rPr>
        <w:t>mimodrama</w:t>
      </w:r>
      <w:proofErr w:type="spellEnd"/>
      <w:r w:rsidRPr="00627310">
        <w:rPr>
          <w:rFonts w:ascii="Montserrat" w:hAnsi="Montserrat"/>
          <w:i/>
        </w:rPr>
        <w:t xml:space="preserve"> ve všech směrech mimořádné</w:t>
      </w:r>
      <w:r w:rsidR="00E74E26" w:rsidRPr="00627310">
        <w:rPr>
          <w:rFonts w:ascii="Montserrat" w:hAnsi="Montserrat"/>
          <w:i/>
        </w:rPr>
        <w:t>,“</w:t>
      </w:r>
      <w:r w:rsidRPr="00627310">
        <w:rPr>
          <w:rFonts w:ascii="Montserrat" w:hAnsi="Montserrat"/>
        </w:rPr>
        <w:t xml:space="preserve"> vysvětlila choreografka a umělecká vedoucí souboru Lenka Vagnerová.</w:t>
      </w:r>
    </w:p>
    <w:p w:rsidR="001D578F" w:rsidRPr="00627310" w:rsidRDefault="00A4169A">
      <w:pPr>
        <w:spacing w:line="360" w:lineRule="auto"/>
        <w:jc w:val="both"/>
        <w:rPr>
          <w:rFonts w:ascii="Montserrat" w:hAnsi="Montserrat"/>
          <w:i/>
        </w:rPr>
      </w:pPr>
      <w:proofErr w:type="spellStart"/>
      <w:r w:rsidRPr="00627310">
        <w:rPr>
          <w:rFonts w:ascii="Montserrat" w:hAnsi="Montserrat"/>
        </w:rPr>
        <w:t>Mimodramatem</w:t>
      </w:r>
      <w:proofErr w:type="spellEnd"/>
      <w:r w:rsidRPr="00627310">
        <w:rPr>
          <w:rFonts w:ascii="Montserrat" w:hAnsi="Montserrat"/>
        </w:rPr>
        <w:t xml:space="preserve"> je míněna forma, ve které není tím nejdůležitějším p</w:t>
      </w:r>
      <w:r w:rsidR="008D2902" w:rsidRPr="00627310">
        <w:rPr>
          <w:rFonts w:ascii="Montserrat" w:hAnsi="Montserrat"/>
        </w:rPr>
        <w:t>romluva, ale obrazy, scény, fyzické vyjadřování</w:t>
      </w:r>
      <w:r w:rsidRPr="00627310">
        <w:rPr>
          <w:rFonts w:ascii="Montserrat" w:hAnsi="Montserrat"/>
        </w:rPr>
        <w:t xml:space="preserve">. Tento termín používal legendární mim Marcel </w:t>
      </w:r>
      <w:proofErr w:type="spellStart"/>
      <w:r w:rsidRPr="00627310">
        <w:rPr>
          <w:rFonts w:ascii="Montserrat" w:hAnsi="Montserrat"/>
        </w:rPr>
        <w:t>Marceau</w:t>
      </w:r>
      <w:proofErr w:type="spellEnd"/>
      <w:r w:rsidR="008B4E5D" w:rsidRPr="00627310">
        <w:rPr>
          <w:rFonts w:ascii="Montserrat" w:hAnsi="Montserrat"/>
        </w:rPr>
        <w:t xml:space="preserve">, u kterého </w:t>
      </w:r>
      <w:proofErr w:type="spellStart"/>
      <w:r w:rsidR="008B4E5D" w:rsidRPr="00627310">
        <w:rPr>
          <w:rFonts w:ascii="Montserrat" w:hAnsi="Montserrat"/>
        </w:rPr>
        <w:t>Ménard</w:t>
      </w:r>
      <w:proofErr w:type="spellEnd"/>
      <w:r w:rsidR="008B4E5D" w:rsidRPr="00627310">
        <w:rPr>
          <w:rFonts w:ascii="Montserrat" w:hAnsi="Montserrat"/>
        </w:rPr>
        <w:t xml:space="preserve"> začínal jako žák a skončil jako jeho režijní asistent.  Právě pantomima stála za setkáním Lenky Vagnerové s </w:t>
      </w:r>
      <w:proofErr w:type="spellStart"/>
      <w:r w:rsidR="008B4E5D" w:rsidRPr="00627310">
        <w:rPr>
          <w:rFonts w:ascii="Montserrat" w:hAnsi="Montserrat"/>
        </w:rPr>
        <w:t>Lionelem</w:t>
      </w:r>
      <w:proofErr w:type="spellEnd"/>
      <w:r w:rsidR="008B4E5D" w:rsidRPr="00627310">
        <w:rPr>
          <w:rFonts w:ascii="Montserrat" w:hAnsi="Montserrat"/>
        </w:rPr>
        <w:t xml:space="preserve"> </w:t>
      </w:r>
      <w:proofErr w:type="spellStart"/>
      <w:r w:rsidR="008B4E5D" w:rsidRPr="00627310">
        <w:rPr>
          <w:rFonts w:ascii="Montserrat" w:hAnsi="Montserrat"/>
        </w:rPr>
        <w:t>Ménardem</w:t>
      </w:r>
      <w:proofErr w:type="spellEnd"/>
      <w:r w:rsidR="008B4E5D" w:rsidRPr="00627310">
        <w:rPr>
          <w:rFonts w:ascii="Montserrat" w:hAnsi="Montserrat"/>
        </w:rPr>
        <w:t>. „</w:t>
      </w:r>
      <w:r w:rsidR="008B4E5D" w:rsidRPr="00627310">
        <w:rPr>
          <w:rFonts w:ascii="Montserrat" w:hAnsi="Montserrat"/>
          <w:i/>
        </w:rPr>
        <w:t>Touha poznat pantomimu blíže mě vedla k myšlence připravit projekt za účasti hostujícího režiséra z</w:t>
      </w:r>
      <w:r w:rsidR="00D82540" w:rsidRPr="00627310">
        <w:rPr>
          <w:rFonts w:ascii="Montserrat" w:hAnsi="Montserrat"/>
          <w:i/>
        </w:rPr>
        <w:t> této oblasti</w:t>
      </w:r>
      <w:r w:rsidR="008B4E5D" w:rsidRPr="00627310">
        <w:rPr>
          <w:rFonts w:ascii="Montserrat" w:hAnsi="Montserrat"/>
          <w:i/>
        </w:rPr>
        <w:t xml:space="preserve">. Od začátku jsem chtěla, aby </w:t>
      </w:r>
      <w:proofErr w:type="spellStart"/>
      <w:r w:rsidR="008B4E5D" w:rsidRPr="00627310">
        <w:rPr>
          <w:rFonts w:ascii="Montserrat" w:hAnsi="Montserrat"/>
          <w:i/>
        </w:rPr>
        <w:t>Lionel</w:t>
      </w:r>
      <w:proofErr w:type="spellEnd"/>
      <w:r w:rsidR="008B4E5D" w:rsidRPr="00627310">
        <w:rPr>
          <w:rFonts w:ascii="Montserrat" w:hAnsi="Montserrat"/>
          <w:i/>
        </w:rPr>
        <w:t xml:space="preserve"> pracoval </w:t>
      </w:r>
      <w:r w:rsidR="008B4E5D" w:rsidRPr="00627310">
        <w:rPr>
          <w:rFonts w:ascii="Montserrat" w:hAnsi="Montserrat"/>
          <w:i/>
        </w:rPr>
        <w:lastRenderedPageBreak/>
        <w:t xml:space="preserve">hlavně s tanečníky, ne pouze s </w:t>
      </w:r>
      <w:r w:rsidR="00D82540" w:rsidRPr="00627310">
        <w:rPr>
          <w:rFonts w:ascii="Montserrat" w:hAnsi="Montserrat"/>
          <w:i/>
        </w:rPr>
        <w:t>'</w:t>
      </w:r>
      <w:r w:rsidR="008B4E5D" w:rsidRPr="00627310">
        <w:rPr>
          <w:rFonts w:ascii="Montserrat" w:hAnsi="Montserrat"/>
          <w:i/>
        </w:rPr>
        <w:t>ho</w:t>
      </w:r>
      <w:r w:rsidR="00D82540" w:rsidRPr="00627310">
        <w:rPr>
          <w:rFonts w:ascii="Montserrat" w:hAnsi="Montserrat"/>
          <w:i/>
        </w:rPr>
        <w:t>tovým</w:t>
      </w:r>
      <w:r w:rsidR="008D2902" w:rsidRPr="00627310">
        <w:rPr>
          <w:rFonts w:ascii="Montserrat" w:hAnsi="Montserrat"/>
          <w:i/>
        </w:rPr>
        <w:t>i</w:t>
      </w:r>
      <w:r w:rsidR="00D82540" w:rsidRPr="00627310">
        <w:rPr>
          <w:rFonts w:ascii="Montserrat" w:hAnsi="Montserrat"/>
          <w:i/>
        </w:rPr>
        <w:t>' mimy. Chtěla</w:t>
      </w:r>
      <w:r w:rsidR="00D82540" w:rsidRPr="00627310">
        <w:rPr>
          <w:rFonts w:ascii="Montserrat" w:hAnsi="Montserrat"/>
        </w:rPr>
        <w:t xml:space="preserve"> </w:t>
      </w:r>
      <w:r w:rsidR="00D82540" w:rsidRPr="00627310">
        <w:rPr>
          <w:rFonts w:ascii="Montserrat" w:hAnsi="Montserrat"/>
          <w:i/>
        </w:rPr>
        <w:t>jsem zjistit, jak a kam může pantomima posunout práci tanečníků, a naopak, jak může zkušenos</w:t>
      </w:r>
      <w:r w:rsidR="008D2902" w:rsidRPr="00627310">
        <w:rPr>
          <w:rFonts w:ascii="Montserrat" w:hAnsi="Montserrat"/>
          <w:i/>
        </w:rPr>
        <w:t>t tanečníků inspirovat režiséra. Vyjadřující prostředky tance i pantomimy jsou si velmi blízké, oba žánry mluví tělem či gestem, oba tvoří obrazy, i když výsledný tvar je rozdílný,</w:t>
      </w:r>
      <w:r w:rsidR="00D82540" w:rsidRPr="00627310">
        <w:rPr>
          <w:rFonts w:ascii="Montserrat" w:hAnsi="Montserrat"/>
        </w:rPr>
        <w:t>“</w:t>
      </w:r>
      <w:r w:rsidR="00216FBC" w:rsidRPr="00627310">
        <w:rPr>
          <w:rFonts w:ascii="Montserrat" w:hAnsi="Montserrat"/>
        </w:rPr>
        <w:t xml:space="preserve"> objasnila</w:t>
      </w:r>
      <w:r w:rsidR="00510C75" w:rsidRPr="00627310">
        <w:rPr>
          <w:rFonts w:ascii="Montserrat" w:hAnsi="Montserrat"/>
        </w:rPr>
        <w:t xml:space="preserve"> inscenační záměr </w:t>
      </w:r>
      <w:r w:rsidR="00725DD7" w:rsidRPr="00627310">
        <w:rPr>
          <w:rFonts w:ascii="Montserrat" w:hAnsi="Montserrat"/>
        </w:rPr>
        <w:t>Lenka Vagnerová.</w:t>
      </w:r>
    </w:p>
    <w:p w:rsidR="008208D1" w:rsidRPr="00627310" w:rsidRDefault="008208D1">
      <w:pPr>
        <w:rPr>
          <w:rFonts w:ascii="Montserrat Bold" w:eastAsia="Montserrat Bold" w:hAnsi="Montserrat Bold" w:cs="Montserrat Bold"/>
          <w:sz w:val="20"/>
          <w:szCs w:val="24"/>
        </w:rPr>
      </w:pPr>
    </w:p>
    <w:p w:rsidR="00F24CC1" w:rsidRPr="00627310" w:rsidRDefault="000C5B9D">
      <w:pPr>
        <w:rPr>
          <w:rFonts w:ascii="Montserrat Bold" w:eastAsia="Montserrat Bold" w:hAnsi="Montserrat Bold" w:cs="Montserrat Bold"/>
          <w:szCs w:val="24"/>
        </w:rPr>
      </w:pPr>
      <w:proofErr w:type="spellStart"/>
      <w:r w:rsidRPr="00627310">
        <w:rPr>
          <w:rFonts w:ascii="Montserrat Bold" w:eastAsia="Montserrat Bold" w:hAnsi="Montserrat Bold" w:cs="Montserrat Bold"/>
          <w:szCs w:val="24"/>
        </w:rPr>
        <w:t>Lionel</w:t>
      </w:r>
      <w:proofErr w:type="spellEnd"/>
      <w:r w:rsidRPr="00627310">
        <w:rPr>
          <w:rFonts w:ascii="Montserrat Bold" w:eastAsia="Montserrat Bold" w:hAnsi="Montserrat Bold" w:cs="Montserrat Bold"/>
          <w:szCs w:val="24"/>
        </w:rPr>
        <w:t xml:space="preserve"> </w:t>
      </w:r>
      <w:proofErr w:type="spellStart"/>
      <w:r w:rsidRPr="00627310">
        <w:rPr>
          <w:rFonts w:ascii="Montserrat Bold" w:eastAsia="Montserrat Bold" w:hAnsi="Montserrat Bold" w:cs="Montserrat Bold"/>
          <w:szCs w:val="24"/>
        </w:rPr>
        <w:t>Ménard</w:t>
      </w:r>
      <w:proofErr w:type="spellEnd"/>
      <w:r w:rsidRPr="00627310">
        <w:rPr>
          <w:rFonts w:ascii="Montserrat Bold" w:eastAsia="Montserrat Bold" w:hAnsi="Montserrat Bold" w:cs="Montserrat Bold"/>
          <w:szCs w:val="24"/>
        </w:rPr>
        <w:t xml:space="preserve">, Lenka Vagnerová &amp; </w:t>
      </w:r>
      <w:proofErr w:type="spellStart"/>
      <w:r w:rsidRPr="00627310">
        <w:rPr>
          <w:rFonts w:ascii="Montserrat Bold" w:eastAsia="Montserrat Bold" w:hAnsi="Montserrat Bold" w:cs="Montserrat Bold"/>
          <w:szCs w:val="24"/>
        </w:rPr>
        <w:t>Company</w:t>
      </w:r>
      <w:proofErr w:type="spellEnd"/>
      <w:r w:rsidRPr="00627310">
        <w:rPr>
          <w:rFonts w:ascii="Montserrat Bold" w:eastAsia="Montserrat Bold" w:hAnsi="Montserrat Bold" w:cs="Montserrat Bold"/>
          <w:szCs w:val="24"/>
        </w:rPr>
        <w:t xml:space="preserve"> v koprodukci s Městskými divadly pražskými</w:t>
      </w:r>
    </w:p>
    <w:p w:rsidR="00F24CC1" w:rsidRPr="00627310" w:rsidRDefault="000C5B9D">
      <w:pPr>
        <w:rPr>
          <w:rFonts w:ascii="Montserrat" w:hAnsi="Montserrat"/>
          <w:b/>
          <w:szCs w:val="24"/>
          <w:u w:val="single"/>
        </w:rPr>
      </w:pPr>
      <w:r w:rsidRPr="00627310">
        <w:rPr>
          <w:rFonts w:ascii="Montserrat" w:hAnsi="Montserrat"/>
          <w:b/>
          <w:szCs w:val="24"/>
          <w:u w:val="single"/>
        </w:rPr>
        <w:t>Než vše začalo…</w:t>
      </w:r>
    </w:p>
    <w:p w:rsidR="000C5B9D" w:rsidRPr="00627310" w:rsidRDefault="000C5B9D">
      <w:pPr>
        <w:rPr>
          <w:szCs w:val="24"/>
        </w:rPr>
      </w:pPr>
      <w:r w:rsidRPr="00627310">
        <w:rPr>
          <w:szCs w:val="24"/>
        </w:rPr>
        <w:t>Režie, námět, koncept, dramaturgie:</w:t>
      </w:r>
      <w:r w:rsidRPr="00627310">
        <w:rPr>
          <w:szCs w:val="24"/>
        </w:rPr>
        <w:tab/>
      </w:r>
      <w:proofErr w:type="spellStart"/>
      <w:r w:rsidRPr="00627310">
        <w:rPr>
          <w:szCs w:val="24"/>
        </w:rPr>
        <w:t>Lionel</w:t>
      </w:r>
      <w:proofErr w:type="spellEnd"/>
      <w:r w:rsidRPr="00627310">
        <w:rPr>
          <w:szCs w:val="24"/>
        </w:rPr>
        <w:t xml:space="preserve"> </w:t>
      </w:r>
      <w:proofErr w:type="spellStart"/>
      <w:r w:rsidRPr="00627310">
        <w:rPr>
          <w:szCs w:val="24"/>
        </w:rPr>
        <w:t>Ménard</w:t>
      </w:r>
      <w:proofErr w:type="spellEnd"/>
    </w:p>
    <w:p w:rsidR="009E1C03" w:rsidRPr="00627310" w:rsidRDefault="009E1C03" w:rsidP="009E1C03">
      <w:pPr>
        <w:rPr>
          <w:szCs w:val="24"/>
        </w:rPr>
      </w:pPr>
      <w:r w:rsidRPr="00627310">
        <w:rPr>
          <w:szCs w:val="24"/>
        </w:rPr>
        <w:t>Hudba:</w:t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  <w:t>Tomáš Vychytil</w:t>
      </w:r>
    </w:p>
    <w:p w:rsidR="000C5B9D" w:rsidRPr="00627310" w:rsidRDefault="000C5B9D">
      <w:pPr>
        <w:rPr>
          <w:szCs w:val="24"/>
        </w:rPr>
      </w:pPr>
      <w:r w:rsidRPr="00627310">
        <w:rPr>
          <w:szCs w:val="24"/>
        </w:rPr>
        <w:t>Po</w:t>
      </w:r>
      <w:r w:rsidR="005957B0" w:rsidRPr="00627310">
        <w:rPr>
          <w:szCs w:val="24"/>
        </w:rPr>
        <w:t>hybová spolupráce, choreografie</w:t>
      </w:r>
      <w:r w:rsidRPr="00627310">
        <w:rPr>
          <w:szCs w:val="24"/>
        </w:rPr>
        <w:t>:</w:t>
      </w:r>
      <w:r w:rsidRPr="00627310">
        <w:rPr>
          <w:szCs w:val="24"/>
        </w:rPr>
        <w:tab/>
        <w:t>Lenka Vagnerová</w:t>
      </w:r>
    </w:p>
    <w:p w:rsidR="000C5B9D" w:rsidRPr="00627310" w:rsidRDefault="000C5B9D" w:rsidP="005957B0">
      <w:pPr>
        <w:ind w:left="4245" w:hanging="4245"/>
        <w:rPr>
          <w:szCs w:val="24"/>
        </w:rPr>
      </w:pPr>
      <w:r w:rsidRPr="00627310">
        <w:rPr>
          <w:szCs w:val="24"/>
        </w:rPr>
        <w:t>Účinkují:</w:t>
      </w:r>
      <w:r w:rsidRPr="00627310">
        <w:rPr>
          <w:szCs w:val="24"/>
        </w:rPr>
        <w:tab/>
      </w:r>
      <w:r w:rsidRPr="00627310">
        <w:rPr>
          <w:szCs w:val="24"/>
        </w:rPr>
        <w:tab/>
      </w:r>
      <w:proofErr w:type="spellStart"/>
      <w:r w:rsidRPr="00627310">
        <w:rPr>
          <w:szCs w:val="24"/>
        </w:rPr>
        <w:t>Fanny</w:t>
      </w:r>
      <w:proofErr w:type="spellEnd"/>
      <w:r w:rsidRPr="00627310">
        <w:rPr>
          <w:szCs w:val="24"/>
        </w:rPr>
        <w:t xml:space="preserve"> </w:t>
      </w:r>
      <w:proofErr w:type="spellStart"/>
      <w:r w:rsidRPr="00627310">
        <w:rPr>
          <w:szCs w:val="24"/>
        </w:rPr>
        <w:t>Barrouquére</w:t>
      </w:r>
      <w:proofErr w:type="spellEnd"/>
      <w:r w:rsidRPr="00627310">
        <w:rPr>
          <w:szCs w:val="24"/>
        </w:rPr>
        <w:t xml:space="preserve">, Andrea Opavská, Barbora </w:t>
      </w:r>
      <w:r w:rsidR="005957B0" w:rsidRPr="00627310">
        <w:rPr>
          <w:szCs w:val="24"/>
        </w:rPr>
        <w:t xml:space="preserve">Nechanická, Michal </w:t>
      </w:r>
      <w:proofErr w:type="spellStart"/>
      <w:r w:rsidR="005957B0" w:rsidRPr="00627310">
        <w:rPr>
          <w:szCs w:val="24"/>
        </w:rPr>
        <w:t>Heriban</w:t>
      </w:r>
      <w:proofErr w:type="spellEnd"/>
    </w:p>
    <w:p w:rsidR="000C5B9D" w:rsidRPr="00627310" w:rsidRDefault="000C5B9D">
      <w:pPr>
        <w:rPr>
          <w:szCs w:val="24"/>
        </w:rPr>
      </w:pP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</w:p>
    <w:p w:rsidR="000C5B9D" w:rsidRPr="00627310" w:rsidRDefault="000C5B9D">
      <w:pPr>
        <w:rPr>
          <w:rFonts w:ascii="Montserrat" w:hAnsi="Montserrat"/>
          <w:b/>
          <w:szCs w:val="24"/>
        </w:rPr>
      </w:pPr>
      <w:r w:rsidRPr="00627310">
        <w:rPr>
          <w:rFonts w:ascii="Montserrat" w:hAnsi="Montserrat"/>
          <w:b/>
          <w:szCs w:val="24"/>
        </w:rPr>
        <w:t>Premiéra:</w:t>
      </w:r>
      <w:r w:rsidRPr="00627310">
        <w:rPr>
          <w:rFonts w:ascii="Montserrat" w:hAnsi="Montserrat"/>
          <w:b/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szCs w:val="24"/>
        </w:rPr>
        <w:tab/>
      </w:r>
      <w:r w:rsidRPr="00627310">
        <w:rPr>
          <w:rFonts w:ascii="Montserrat" w:hAnsi="Montserrat"/>
          <w:b/>
          <w:szCs w:val="24"/>
        </w:rPr>
        <w:t>24. listopadu 2018 v 19.30 v divadle Komedie</w:t>
      </w:r>
    </w:p>
    <w:p w:rsidR="000C5B9D" w:rsidRPr="00627310" w:rsidRDefault="000C5B9D">
      <w:pPr>
        <w:rPr>
          <w:rFonts w:ascii="Montserrat" w:hAnsi="Montserrat"/>
          <w:b/>
          <w:szCs w:val="24"/>
        </w:rPr>
      </w:pPr>
      <w:r w:rsidRPr="00627310">
        <w:rPr>
          <w:rFonts w:ascii="Montserrat" w:hAnsi="Montserrat"/>
          <w:b/>
          <w:szCs w:val="24"/>
        </w:rPr>
        <w:t>Reprízy:</w:t>
      </w:r>
      <w:r w:rsidRPr="00627310">
        <w:rPr>
          <w:rFonts w:ascii="Montserrat" w:hAnsi="Montserrat"/>
          <w:b/>
          <w:szCs w:val="24"/>
        </w:rPr>
        <w:tab/>
      </w:r>
      <w:r w:rsidRPr="00627310">
        <w:rPr>
          <w:rFonts w:ascii="Montserrat" w:hAnsi="Montserrat"/>
          <w:b/>
          <w:szCs w:val="24"/>
        </w:rPr>
        <w:tab/>
      </w:r>
      <w:r w:rsidRPr="00627310">
        <w:rPr>
          <w:rFonts w:ascii="Montserrat" w:hAnsi="Montserrat"/>
          <w:b/>
          <w:szCs w:val="24"/>
        </w:rPr>
        <w:tab/>
      </w:r>
      <w:r w:rsidRPr="00627310">
        <w:rPr>
          <w:rFonts w:ascii="Montserrat" w:hAnsi="Montserrat"/>
          <w:b/>
          <w:szCs w:val="24"/>
        </w:rPr>
        <w:tab/>
      </w:r>
      <w:r w:rsidRPr="00627310">
        <w:rPr>
          <w:rFonts w:ascii="Montserrat" w:hAnsi="Montserrat"/>
          <w:b/>
          <w:szCs w:val="24"/>
        </w:rPr>
        <w:tab/>
        <w:t>28. 11., 29. 11., 17. 12. a 18. 12. 2018</w:t>
      </w:r>
    </w:p>
    <w:p w:rsidR="008208D1" w:rsidRPr="008208D1" w:rsidRDefault="008208D1">
      <w:pPr>
        <w:rPr>
          <w:rFonts w:ascii="Montserrat" w:hAnsi="Montserrat"/>
          <w:sz w:val="20"/>
          <w:szCs w:val="24"/>
        </w:rPr>
      </w:pPr>
    </w:p>
    <w:p w:rsidR="00627310" w:rsidRDefault="00627310">
      <w:pPr>
        <w:rPr>
          <w:rFonts w:eastAsia="Arial Unicode MS" w:cs="Arial Unicode MS" w:hint="eastAsia"/>
          <w:sz w:val="20"/>
          <w:szCs w:val="20"/>
        </w:rPr>
      </w:pPr>
    </w:p>
    <w:p w:rsidR="00627310" w:rsidRDefault="00627310">
      <w:pPr>
        <w:rPr>
          <w:rFonts w:eastAsia="Arial Unicode MS" w:cs="Arial Unicode MS" w:hint="eastAsia"/>
          <w:sz w:val="20"/>
          <w:szCs w:val="20"/>
        </w:rPr>
      </w:pPr>
    </w:p>
    <w:p w:rsidR="00627310" w:rsidRDefault="00627310">
      <w:pPr>
        <w:rPr>
          <w:rFonts w:eastAsia="Arial Unicode MS" w:cs="Arial Unicode MS" w:hint="eastAsia"/>
          <w:sz w:val="20"/>
          <w:szCs w:val="20"/>
        </w:rPr>
      </w:pPr>
    </w:p>
    <w:p w:rsidR="00627310" w:rsidRDefault="00627310">
      <w:pPr>
        <w:rPr>
          <w:rFonts w:eastAsia="Arial Unicode MS" w:cs="Arial Unicode MS" w:hint="eastAsia"/>
          <w:sz w:val="20"/>
          <w:szCs w:val="20"/>
        </w:rPr>
      </w:pPr>
    </w:p>
    <w:p w:rsidR="00627310" w:rsidRDefault="00627310">
      <w:pPr>
        <w:rPr>
          <w:rFonts w:eastAsia="Arial Unicode MS" w:cs="Arial Unicode MS" w:hint="eastAsia"/>
          <w:sz w:val="20"/>
          <w:szCs w:val="20"/>
        </w:rPr>
      </w:pPr>
    </w:p>
    <w:p w:rsidR="00F24CC1" w:rsidRPr="00627310" w:rsidRDefault="00FF0251">
      <w:pPr>
        <w:rPr>
          <w:sz w:val="18"/>
          <w:szCs w:val="20"/>
        </w:rPr>
      </w:pPr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hana.moravkova@m-d-p.cz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Lucie </w:t>
      </w:r>
      <w:proofErr w:type="spellStart"/>
      <w:r>
        <w:rPr>
          <w:rFonts w:eastAsia="Arial Unicode MS" w:cs="Arial Unicode MS"/>
          <w:sz w:val="20"/>
          <w:szCs w:val="20"/>
        </w:rPr>
        <w:t>Korbeliusová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lucie.korbeliusova@m-d-p.cz</w:t>
      </w:r>
      <w:r>
        <w:rPr>
          <w:rFonts w:ascii="Arial Unicode MS" w:eastAsia="Arial Unicode MS" w:hAnsi="Arial Unicode MS" w:cs="Arial Unicode MS"/>
        </w:rPr>
        <w:br/>
      </w:r>
    </w:p>
    <w:sectPr w:rsidR="00F24CC1" w:rsidRPr="00627310" w:rsidSect="0083621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71" w:right="567" w:bottom="1418" w:left="2296" w:header="709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48" w:rsidRDefault="00ED2048">
      <w:pPr>
        <w:spacing w:after="0" w:line="240" w:lineRule="auto"/>
      </w:pPr>
      <w:r>
        <w:separator/>
      </w:r>
    </w:p>
  </w:endnote>
  <w:endnote w:type="continuationSeparator" w:id="0">
    <w:p w:rsidR="00ED2048" w:rsidRDefault="00ED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 Regular">
    <w:altName w:val="Times New Roman"/>
    <w:panose1 w:val="00000500000000000000"/>
    <w:charset w:val="EE"/>
    <w:family w:val="roman"/>
    <w:pitch w:val="variable"/>
  </w:font>
  <w:font w:name="Helvetica Neue">
    <w:altName w:val="Microsoft YaHei"/>
    <w:charset w:val="EE"/>
    <w:family w:val="roman"/>
    <w:pitch w:val="variable"/>
  </w:font>
  <w:font w:name="Montserrat Bold">
    <w:altName w:val="Times New Roman"/>
    <w:panose1 w:val="000008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F24CC1" w:rsidRDefault="00FF0251">
    <w:pPr>
      <w:pStyle w:val="Zpat"/>
      <w:rPr>
        <w:rFonts w:hint="eastAsia"/>
      </w:rPr>
    </w:pPr>
    <w:r>
      <w:t>WWW.MESTSKADIVADLAPRAZSKA.CZ</w:t>
    </w:r>
    <w:r>
      <w:tab/>
    </w:r>
    <w:r>
      <w:tab/>
    </w:r>
    <w:r w:rsidR="00836214">
      <w:fldChar w:fldCharType="begin"/>
    </w:r>
    <w:r>
      <w:instrText xml:space="preserve"> PAGE </w:instrText>
    </w:r>
    <w:r w:rsidR="00836214">
      <w:fldChar w:fldCharType="separate"/>
    </w:r>
    <w:r w:rsidR="00315A41">
      <w:rPr>
        <w:rFonts w:hint="eastAsia"/>
        <w:noProof/>
      </w:rPr>
      <w:t>2</w:t>
    </w:r>
    <w:r w:rsidR="00836214">
      <w:fldChar w:fldCharType="end"/>
    </w:r>
    <w:r>
      <w:t>/</w:t>
    </w:r>
    <w:r w:rsidR="00836214">
      <w:rPr>
        <w:noProof/>
      </w:rPr>
      <w:fldChar w:fldCharType="begin"/>
    </w:r>
    <w:r w:rsidR="001A65C5">
      <w:rPr>
        <w:noProof/>
      </w:rPr>
      <w:instrText xml:space="preserve"> NUMPAGES </w:instrText>
    </w:r>
    <w:r w:rsidR="00836214">
      <w:rPr>
        <w:noProof/>
      </w:rPr>
      <w:fldChar w:fldCharType="separate"/>
    </w:r>
    <w:r w:rsidR="00315A41">
      <w:rPr>
        <w:rFonts w:hint="eastAsia"/>
        <w:noProof/>
      </w:rPr>
      <w:t>2</w:t>
    </w:r>
    <w:r w:rsidR="008362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F24CC1" w:rsidRDefault="00FF0251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F24CC1" w:rsidRDefault="00FF0251">
    <w:pPr>
      <w:pStyle w:val="Zpat"/>
      <w:rPr>
        <w:rFonts w:hint="eastAsia"/>
      </w:rPr>
    </w:pPr>
    <w:r>
      <w:t>WWW.MESTSKADIVADLAPRAZSKA.CZ</w:t>
    </w:r>
    <w:r>
      <w:tab/>
    </w:r>
    <w:r>
      <w:tab/>
    </w:r>
    <w:r w:rsidR="00836214">
      <w:fldChar w:fldCharType="begin"/>
    </w:r>
    <w:r>
      <w:instrText xml:space="preserve"> PAGE </w:instrText>
    </w:r>
    <w:r w:rsidR="00836214">
      <w:fldChar w:fldCharType="separate"/>
    </w:r>
    <w:r w:rsidR="00315A41">
      <w:rPr>
        <w:rFonts w:hint="eastAsia"/>
        <w:noProof/>
      </w:rPr>
      <w:t>1</w:t>
    </w:r>
    <w:r w:rsidR="00836214">
      <w:fldChar w:fldCharType="end"/>
    </w:r>
    <w:r>
      <w:t>/</w:t>
    </w:r>
    <w:r w:rsidR="00836214">
      <w:rPr>
        <w:noProof/>
      </w:rPr>
      <w:fldChar w:fldCharType="begin"/>
    </w:r>
    <w:r w:rsidR="001A65C5">
      <w:rPr>
        <w:noProof/>
      </w:rPr>
      <w:instrText xml:space="preserve"> NUMPAGES </w:instrText>
    </w:r>
    <w:r w:rsidR="00836214">
      <w:rPr>
        <w:noProof/>
      </w:rPr>
      <w:fldChar w:fldCharType="separate"/>
    </w:r>
    <w:r w:rsidR="00315A41">
      <w:rPr>
        <w:rFonts w:hint="eastAsia"/>
        <w:noProof/>
      </w:rPr>
      <w:t>2</w:t>
    </w:r>
    <w:r w:rsidR="008362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48" w:rsidRDefault="00ED2048">
      <w:pPr>
        <w:spacing w:after="0" w:line="240" w:lineRule="auto"/>
      </w:pPr>
      <w:r>
        <w:separator/>
      </w:r>
    </w:p>
  </w:footnote>
  <w:footnote w:type="continuationSeparator" w:id="0">
    <w:p w:rsidR="00ED2048" w:rsidRDefault="00ED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24CC1">
    <w:pPr>
      <w:pStyle w:val="Zhlavazpa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C1" w:rsidRDefault="00FF025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MDP_zahlavi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DP_zahlavi.wmf" descr="MDP_zahlavi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1"/>
    <w:rsid w:val="00067FC3"/>
    <w:rsid w:val="000C5B9D"/>
    <w:rsid w:val="000E40F4"/>
    <w:rsid w:val="000E7AFF"/>
    <w:rsid w:val="00106B41"/>
    <w:rsid w:val="001478EF"/>
    <w:rsid w:val="001A65C5"/>
    <w:rsid w:val="001D578F"/>
    <w:rsid w:val="00216FBC"/>
    <w:rsid w:val="00253EB1"/>
    <w:rsid w:val="002C72DE"/>
    <w:rsid w:val="00315A41"/>
    <w:rsid w:val="003F6D8C"/>
    <w:rsid w:val="00410174"/>
    <w:rsid w:val="00510C75"/>
    <w:rsid w:val="0057175A"/>
    <w:rsid w:val="005957B0"/>
    <w:rsid w:val="005A0C3C"/>
    <w:rsid w:val="00626991"/>
    <w:rsid w:val="00627310"/>
    <w:rsid w:val="006343FD"/>
    <w:rsid w:val="00686790"/>
    <w:rsid w:val="00725DD7"/>
    <w:rsid w:val="008203A8"/>
    <w:rsid w:val="008208D1"/>
    <w:rsid w:val="00836214"/>
    <w:rsid w:val="008B4E5D"/>
    <w:rsid w:val="008D2902"/>
    <w:rsid w:val="00944985"/>
    <w:rsid w:val="00960450"/>
    <w:rsid w:val="009E1C03"/>
    <w:rsid w:val="00A4169A"/>
    <w:rsid w:val="00A93340"/>
    <w:rsid w:val="00B44071"/>
    <w:rsid w:val="00B55C38"/>
    <w:rsid w:val="00BE63D0"/>
    <w:rsid w:val="00C73EAC"/>
    <w:rsid w:val="00D41C5C"/>
    <w:rsid w:val="00D63088"/>
    <w:rsid w:val="00D82540"/>
    <w:rsid w:val="00DB12E8"/>
    <w:rsid w:val="00DC4EF7"/>
    <w:rsid w:val="00E74E26"/>
    <w:rsid w:val="00ED2048"/>
    <w:rsid w:val="00F02800"/>
    <w:rsid w:val="00F24CC1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105"/>
  <w15:docId w15:val="{2BCA5097-187F-4BFA-8DCC-5B78946E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36214"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6214"/>
    <w:rPr>
      <w:u w:val="single"/>
    </w:rPr>
  </w:style>
  <w:style w:type="table" w:customStyle="1" w:styleId="TableNormal">
    <w:name w:val="Table Normal"/>
    <w:rsid w:val="00836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362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836214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paragraph" w:styleId="Zhlav">
    <w:name w:val="header"/>
    <w:rsid w:val="00836214"/>
    <w:pPr>
      <w:tabs>
        <w:tab w:val="center" w:pos="4536"/>
        <w:tab w:val="right" w:pos="9072"/>
      </w:tabs>
    </w:pPr>
    <w:rPr>
      <w:rFonts w:ascii="Montserrat Regular" w:eastAsia="Montserrat Regular" w:hAnsi="Montserrat Regular" w:cs="Montserrat Regular"/>
      <w:color w:val="000000"/>
      <w:u w:color="000000"/>
    </w:rPr>
  </w:style>
  <w:style w:type="paragraph" w:customStyle="1" w:styleId="Vchoz">
    <w:name w:val="Výchozí"/>
    <w:rsid w:val="0083621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214"/>
    <w:rPr>
      <w:rFonts w:ascii="Montserrat Regular" w:eastAsia="Montserrat Regular" w:hAnsi="Montserrat Regular" w:cs="Montserrat Regular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3621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FC3"/>
    <w:rPr>
      <w:rFonts w:ascii="Segoe UI" w:eastAsia="Montserrat Regular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2018-11-13T09:58:00Z</cp:lastPrinted>
  <dcterms:created xsi:type="dcterms:W3CDTF">2018-11-15T08:21:00Z</dcterms:created>
  <dcterms:modified xsi:type="dcterms:W3CDTF">2018-11-15T08:21:00Z</dcterms:modified>
</cp:coreProperties>
</file>