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B99731" w14:textId="77777777" w:rsidR="006F4276" w:rsidRDefault="006F4276"/>
    <w:p w14:paraId="6EEA28BC" w14:textId="77777777" w:rsidR="006F4276" w:rsidRDefault="004A3482">
      <w:pPr>
        <w:spacing w:line="360" w:lineRule="auto"/>
        <w:jc w:val="both"/>
        <w:rPr>
          <w:rFonts w:ascii="Montserrat" w:hAnsi="Montserrat" w:cs="Courier New"/>
          <w:b/>
          <w:sz w:val="28"/>
          <w:szCs w:val="28"/>
        </w:rPr>
      </w:pPr>
      <w:r>
        <w:rPr>
          <w:rFonts w:ascii="Montserrat" w:hAnsi="Montserrat" w:cs="Courier New"/>
          <w:b/>
          <w:sz w:val="28"/>
          <w:szCs w:val="28"/>
        </w:rPr>
        <w:t xml:space="preserve">Jarní premiéry v Rokoku: David Grossman a </w:t>
      </w:r>
      <w:proofErr w:type="spellStart"/>
      <w:r>
        <w:rPr>
          <w:rFonts w:ascii="Montserrat" w:hAnsi="Montserrat" w:cs="Courier New"/>
          <w:b/>
          <w:sz w:val="28"/>
          <w:szCs w:val="28"/>
        </w:rPr>
        <w:t>Luchino</w:t>
      </w:r>
      <w:proofErr w:type="spellEnd"/>
      <w:r>
        <w:rPr>
          <w:rFonts w:ascii="Montserrat" w:hAnsi="Montserrat" w:cs="Courier New"/>
          <w:b/>
          <w:sz w:val="28"/>
          <w:szCs w:val="28"/>
        </w:rPr>
        <w:t xml:space="preserve"> </w:t>
      </w:r>
      <w:proofErr w:type="spellStart"/>
      <w:r>
        <w:rPr>
          <w:rFonts w:ascii="Montserrat" w:hAnsi="Montserrat" w:cs="Courier New"/>
          <w:b/>
          <w:sz w:val="28"/>
          <w:szCs w:val="28"/>
        </w:rPr>
        <w:t>Visconti</w:t>
      </w:r>
      <w:proofErr w:type="spellEnd"/>
    </w:p>
    <w:p w14:paraId="2829B0C1" w14:textId="77777777" w:rsidR="00402981" w:rsidRPr="009B44D8" w:rsidRDefault="00402981">
      <w:pPr>
        <w:spacing w:line="360" w:lineRule="auto"/>
        <w:jc w:val="both"/>
        <w:rPr>
          <w:rFonts w:ascii="Montserrat" w:eastAsia="Montserrat Bold" w:hAnsi="Montserrat" w:cs="Courier New"/>
          <w:sz w:val="16"/>
          <w:szCs w:val="16"/>
        </w:rPr>
      </w:pPr>
    </w:p>
    <w:p w14:paraId="626EAAB6" w14:textId="64C2521E" w:rsidR="00883970" w:rsidRPr="00AC6891" w:rsidRDefault="00AC6891">
      <w:pPr>
        <w:spacing w:line="360" w:lineRule="auto"/>
        <w:jc w:val="both"/>
        <w:rPr>
          <w:rFonts w:ascii="Montserrat" w:hAnsi="Montserrat" w:cs="Courier New"/>
          <w:b/>
          <w:sz w:val="23"/>
          <w:szCs w:val="23"/>
        </w:rPr>
      </w:pPr>
      <w:r w:rsidRPr="00AC6891">
        <w:rPr>
          <w:rFonts w:ascii="Montserrat" w:hAnsi="Montserrat" w:cs="Courier New"/>
          <w:b/>
          <w:sz w:val="23"/>
          <w:szCs w:val="23"/>
        </w:rPr>
        <w:t>Praha, 27</w:t>
      </w:r>
      <w:r w:rsidR="006B4BA6" w:rsidRPr="00AC6891">
        <w:rPr>
          <w:rFonts w:ascii="Montserrat" w:hAnsi="Montserrat" w:cs="Courier New"/>
          <w:b/>
          <w:sz w:val="23"/>
          <w:szCs w:val="23"/>
        </w:rPr>
        <w:t>. února</w:t>
      </w:r>
      <w:r w:rsidR="009B44D8" w:rsidRPr="00AC6891">
        <w:rPr>
          <w:rFonts w:ascii="Montserrat" w:hAnsi="Montserrat" w:cs="Courier New"/>
          <w:b/>
          <w:sz w:val="23"/>
          <w:szCs w:val="23"/>
        </w:rPr>
        <w:t xml:space="preserve"> 2020 –</w:t>
      </w:r>
      <w:r w:rsidR="004A3482" w:rsidRPr="00AC6891">
        <w:rPr>
          <w:rFonts w:ascii="Montserrat" w:hAnsi="Montserrat" w:cs="Courier New"/>
          <w:b/>
          <w:sz w:val="23"/>
          <w:szCs w:val="23"/>
        </w:rPr>
        <w:t xml:space="preserve"> Hned dvě premiéry se v březnu uskuteční v divadle Rokoko. P</w:t>
      </w:r>
      <w:r w:rsidR="00D3608D" w:rsidRPr="00AC6891">
        <w:rPr>
          <w:rFonts w:ascii="Montserrat" w:hAnsi="Montserrat" w:cs="Courier New"/>
          <w:b/>
          <w:sz w:val="23"/>
          <w:szCs w:val="23"/>
        </w:rPr>
        <w:t xml:space="preserve">rvní </w:t>
      </w:r>
      <w:proofErr w:type="gramStart"/>
      <w:r w:rsidR="00D3608D" w:rsidRPr="00AC6891">
        <w:rPr>
          <w:rFonts w:ascii="Montserrat" w:hAnsi="Montserrat" w:cs="Courier New"/>
          <w:b/>
          <w:sz w:val="23"/>
          <w:szCs w:val="23"/>
        </w:rPr>
        <w:t>bude</w:t>
      </w:r>
      <w:proofErr w:type="gramEnd"/>
      <w:r w:rsidR="00D3608D" w:rsidRPr="00AC6891">
        <w:rPr>
          <w:rFonts w:ascii="Montserrat" w:hAnsi="Montserrat" w:cs="Courier New"/>
          <w:b/>
          <w:sz w:val="23"/>
          <w:szCs w:val="23"/>
        </w:rPr>
        <w:t xml:space="preserve"> dramatizace bestselleru </w:t>
      </w:r>
      <w:r w:rsidR="004A3482" w:rsidRPr="00AC6891">
        <w:rPr>
          <w:rFonts w:ascii="Montserrat" w:hAnsi="Montserrat" w:cs="Courier New"/>
          <w:b/>
          <w:sz w:val="23"/>
          <w:szCs w:val="23"/>
        </w:rPr>
        <w:t xml:space="preserve">izraelského spisovatele Davida Grossmana </w:t>
      </w:r>
      <w:proofErr w:type="gramStart"/>
      <w:r w:rsidR="004A3482" w:rsidRPr="00767D97">
        <w:rPr>
          <w:rFonts w:ascii="Montserrat" w:hAnsi="Montserrat" w:cs="Courier New"/>
          <w:b/>
          <w:i/>
          <w:sz w:val="23"/>
          <w:szCs w:val="23"/>
        </w:rPr>
        <w:t>Přijde</w:t>
      </w:r>
      <w:proofErr w:type="gramEnd"/>
      <w:r w:rsidR="004A3482" w:rsidRPr="00767D97">
        <w:rPr>
          <w:rFonts w:ascii="Montserrat" w:hAnsi="Montserrat" w:cs="Courier New"/>
          <w:b/>
          <w:i/>
          <w:sz w:val="23"/>
          <w:szCs w:val="23"/>
        </w:rPr>
        <w:t xml:space="preserve"> kůň </w:t>
      </w:r>
      <w:bookmarkStart w:id="0" w:name="_GoBack"/>
      <w:bookmarkEnd w:id="0"/>
      <w:r w:rsidR="004A3482" w:rsidRPr="00767D97">
        <w:rPr>
          <w:rFonts w:ascii="Montserrat" w:hAnsi="Montserrat" w:cs="Courier New"/>
          <w:b/>
          <w:i/>
          <w:sz w:val="23"/>
          <w:szCs w:val="23"/>
        </w:rPr>
        <w:t>do baru</w:t>
      </w:r>
      <w:r w:rsidR="004A3482" w:rsidRPr="00AC6891">
        <w:rPr>
          <w:rFonts w:ascii="Montserrat" w:hAnsi="Montserrat" w:cs="Courier New"/>
          <w:b/>
          <w:sz w:val="23"/>
          <w:szCs w:val="23"/>
        </w:rPr>
        <w:t xml:space="preserve"> s Jurajem </w:t>
      </w:r>
      <w:proofErr w:type="spellStart"/>
      <w:r w:rsidR="004A3482" w:rsidRPr="00AC6891">
        <w:rPr>
          <w:rFonts w:ascii="Montserrat" w:hAnsi="Montserrat" w:cs="Courier New"/>
          <w:b/>
          <w:sz w:val="23"/>
          <w:szCs w:val="23"/>
        </w:rPr>
        <w:t>Kukurou</w:t>
      </w:r>
      <w:proofErr w:type="spellEnd"/>
      <w:r w:rsidR="004A3482" w:rsidRPr="00AC6891">
        <w:rPr>
          <w:rFonts w:ascii="Montserrat" w:hAnsi="Montserrat" w:cs="Courier New"/>
          <w:b/>
          <w:sz w:val="23"/>
          <w:szCs w:val="23"/>
        </w:rPr>
        <w:t xml:space="preserve"> </w:t>
      </w:r>
      <w:r w:rsidR="007C4294" w:rsidRPr="00AC6891">
        <w:rPr>
          <w:rFonts w:ascii="Montserrat" w:hAnsi="Montserrat" w:cs="Courier New"/>
          <w:b/>
          <w:sz w:val="23"/>
          <w:szCs w:val="23"/>
        </w:rPr>
        <w:t xml:space="preserve">v hlavní roli </w:t>
      </w:r>
      <w:r w:rsidR="004A3482" w:rsidRPr="00AC6891">
        <w:rPr>
          <w:rFonts w:ascii="Montserrat" w:hAnsi="Montserrat" w:cs="Courier New"/>
          <w:b/>
          <w:sz w:val="23"/>
          <w:szCs w:val="23"/>
        </w:rPr>
        <w:t>a</w:t>
      </w:r>
      <w:r w:rsidR="00D3608D" w:rsidRPr="00AC6891">
        <w:rPr>
          <w:rFonts w:ascii="Montserrat" w:hAnsi="Montserrat" w:cs="Courier New"/>
          <w:b/>
          <w:sz w:val="23"/>
          <w:szCs w:val="23"/>
        </w:rPr>
        <w:t> </w:t>
      </w:r>
      <w:r w:rsidR="004A3482" w:rsidRPr="00AC6891">
        <w:rPr>
          <w:rFonts w:ascii="Montserrat" w:hAnsi="Montserrat" w:cs="Courier New"/>
          <w:b/>
          <w:sz w:val="23"/>
          <w:szCs w:val="23"/>
        </w:rPr>
        <w:t>druhou</w:t>
      </w:r>
      <w:r w:rsidR="007C4294" w:rsidRPr="00AC6891">
        <w:rPr>
          <w:rFonts w:ascii="Montserrat" w:hAnsi="Montserrat" w:cs="Courier New"/>
          <w:b/>
          <w:sz w:val="23"/>
          <w:szCs w:val="23"/>
        </w:rPr>
        <w:t xml:space="preserve"> divadelní verze </w:t>
      </w:r>
      <w:r w:rsidR="004A3482" w:rsidRPr="00767D97">
        <w:rPr>
          <w:rFonts w:ascii="Montserrat" w:hAnsi="Montserrat" w:cs="Courier New"/>
          <w:b/>
          <w:i/>
          <w:sz w:val="23"/>
          <w:szCs w:val="23"/>
        </w:rPr>
        <w:t>Posedlost</w:t>
      </w:r>
      <w:r w:rsidR="007C4294" w:rsidRPr="00767D97">
        <w:rPr>
          <w:rFonts w:ascii="Montserrat" w:hAnsi="Montserrat" w:cs="Courier New"/>
          <w:b/>
          <w:i/>
          <w:sz w:val="23"/>
          <w:szCs w:val="23"/>
        </w:rPr>
        <w:t>i,</w:t>
      </w:r>
      <w:r w:rsidR="007C4294" w:rsidRPr="00AC6891">
        <w:rPr>
          <w:rFonts w:ascii="Montserrat" w:hAnsi="Montserrat" w:cs="Courier New"/>
          <w:b/>
          <w:sz w:val="23"/>
          <w:szCs w:val="23"/>
        </w:rPr>
        <w:t xml:space="preserve"> filmového scénáře </w:t>
      </w:r>
      <w:r w:rsidR="004A3482" w:rsidRPr="00AC6891">
        <w:rPr>
          <w:rFonts w:ascii="Montserrat" w:hAnsi="Montserrat" w:cs="Courier New"/>
          <w:b/>
          <w:sz w:val="23"/>
          <w:szCs w:val="23"/>
        </w:rPr>
        <w:t xml:space="preserve">italského režiséra </w:t>
      </w:r>
      <w:proofErr w:type="spellStart"/>
      <w:r w:rsidR="004A3482" w:rsidRPr="00AC6891">
        <w:rPr>
          <w:rFonts w:ascii="Montserrat" w:hAnsi="Montserrat" w:cs="Courier New"/>
          <w:b/>
          <w:sz w:val="23"/>
          <w:szCs w:val="23"/>
        </w:rPr>
        <w:t>Luchina</w:t>
      </w:r>
      <w:proofErr w:type="spellEnd"/>
      <w:r w:rsidR="004A3482" w:rsidRPr="00AC6891">
        <w:rPr>
          <w:rFonts w:ascii="Montserrat" w:hAnsi="Montserrat" w:cs="Courier New"/>
          <w:b/>
          <w:sz w:val="23"/>
          <w:szCs w:val="23"/>
        </w:rPr>
        <w:t xml:space="preserve"> </w:t>
      </w:r>
      <w:proofErr w:type="spellStart"/>
      <w:r w:rsidR="004A3482" w:rsidRPr="00AC6891">
        <w:rPr>
          <w:rFonts w:ascii="Montserrat" w:hAnsi="Montserrat" w:cs="Courier New"/>
          <w:b/>
          <w:sz w:val="23"/>
          <w:szCs w:val="23"/>
        </w:rPr>
        <w:t>Viscontiho</w:t>
      </w:r>
      <w:proofErr w:type="spellEnd"/>
      <w:r w:rsidR="004A3482" w:rsidRPr="00AC6891">
        <w:rPr>
          <w:rFonts w:ascii="Montserrat" w:hAnsi="Montserrat" w:cs="Courier New"/>
          <w:b/>
          <w:sz w:val="23"/>
          <w:szCs w:val="23"/>
        </w:rPr>
        <w:t>.</w:t>
      </w:r>
    </w:p>
    <w:p w14:paraId="4A97F6B6" w14:textId="77777777" w:rsidR="00883970" w:rsidRPr="00AC6891" w:rsidRDefault="00883970">
      <w:pPr>
        <w:spacing w:line="240" w:lineRule="auto"/>
        <w:rPr>
          <w:rFonts w:ascii="Montserrat" w:hAnsi="Montserrat" w:cs="Courier New"/>
          <w:b/>
          <w:sz w:val="23"/>
          <w:szCs w:val="23"/>
        </w:rPr>
      </w:pPr>
    </w:p>
    <w:p w14:paraId="42E081DA" w14:textId="2A595D07" w:rsidR="00883970" w:rsidRPr="00AC6891" w:rsidRDefault="004A3482" w:rsidP="00E315C3">
      <w:pPr>
        <w:spacing w:line="360" w:lineRule="auto"/>
        <w:jc w:val="both"/>
        <w:rPr>
          <w:rFonts w:ascii="Montserrat" w:hAnsi="Montserrat" w:cs="Courier New"/>
          <w:i/>
          <w:sz w:val="23"/>
          <w:szCs w:val="23"/>
        </w:rPr>
      </w:pPr>
      <w:r w:rsidRPr="00AC6891">
        <w:rPr>
          <w:rFonts w:ascii="Montserrat" w:hAnsi="Montserrat" w:cs="Courier New"/>
          <w:sz w:val="23"/>
          <w:szCs w:val="23"/>
        </w:rPr>
        <w:t>V</w:t>
      </w:r>
      <w:r w:rsidR="00773056" w:rsidRPr="00AC6891">
        <w:rPr>
          <w:rFonts w:ascii="Montserrat" w:hAnsi="Montserrat" w:cs="Courier New"/>
          <w:sz w:val="23"/>
          <w:szCs w:val="23"/>
        </w:rPr>
        <w:t xml:space="preserve"> divadelní adaptaci </w:t>
      </w:r>
      <w:proofErr w:type="spellStart"/>
      <w:r w:rsidR="00773056" w:rsidRPr="00AC6891">
        <w:rPr>
          <w:rFonts w:ascii="Montserrat" w:hAnsi="Montserrat" w:cs="Courier New"/>
          <w:sz w:val="23"/>
          <w:szCs w:val="23"/>
        </w:rPr>
        <w:t>Grossmanovy</w:t>
      </w:r>
      <w:proofErr w:type="spellEnd"/>
      <w:r w:rsidR="00773056" w:rsidRPr="00AC6891">
        <w:rPr>
          <w:rFonts w:ascii="Montserrat" w:hAnsi="Montserrat" w:cs="Courier New"/>
          <w:sz w:val="23"/>
          <w:szCs w:val="23"/>
        </w:rPr>
        <w:t xml:space="preserve"> kn</w:t>
      </w:r>
      <w:r w:rsidR="0081260F" w:rsidRPr="00AC6891">
        <w:rPr>
          <w:rFonts w:ascii="Montserrat" w:hAnsi="Montserrat" w:cs="Courier New"/>
          <w:sz w:val="23"/>
          <w:szCs w:val="23"/>
        </w:rPr>
        <w:t xml:space="preserve">ihy, oceněné </w:t>
      </w:r>
      <w:r w:rsidR="00773056" w:rsidRPr="00AC6891">
        <w:rPr>
          <w:rFonts w:ascii="Montserrat" w:hAnsi="Montserrat" w:cs="Courier New"/>
          <w:sz w:val="23"/>
          <w:szCs w:val="23"/>
        </w:rPr>
        <w:t xml:space="preserve">v roce </w:t>
      </w:r>
      <w:r w:rsidR="0081260F" w:rsidRPr="00AC6891">
        <w:rPr>
          <w:rFonts w:ascii="Montserrat" w:hAnsi="Montserrat" w:cs="Courier New"/>
          <w:sz w:val="23"/>
          <w:szCs w:val="23"/>
        </w:rPr>
        <w:t>2017</w:t>
      </w:r>
      <w:r w:rsidR="00773056" w:rsidRPr="00AC6891">
        <w:rPr>
          <w:rFonts w:ascii="Montserrat" w:hAnsi="Montserrat" w:cs="Courier New"/>
          <w:sz w:val="23"/>
          <w:szCs w:val="23"/>
        </w:rPr>
        <w:t xml:space="preserve"> prestižní Man </w:t>
      </w:r>
      <w:proofErr w:type="spellStart"/>
      <w:r w:rsidR="00773056" w:rsidRPr="00AC6891">
        <w:rPr>
          <w:rFonts w:ascii="Montserrat" w:hAnsi="Montserrat" w:cs="Courier New"/>
          <w:sz w:val="23"/>
          <w:szCs w:val="23"/>
        </w:rPr>
        <w:t>B</w:t>
      </w:r>
      <w:r w:rsidR="0081260F" w:rsidRPr="00AC6891">
        <w:rPr>
          <w:rFonts w:ascii="Montserrat" w:hAnsi="Montserrat" w:cs="Courier New"/>
          <w:sz w:val="23"/>
          <w:szCs w:val="23"/>
        </w:rPr>
        <w:t>ookerovou</w:t>
      </w:r>
      <w:proofErr w:type="spellEnd"/>
      <w:r w:rsidR="0081260F" w:rsidRPr="00AC6891">
        <w:rPr>
          <w:rFonts w:ascii="Montserrat" w:hAnsi="Montserrat" w:cs="Courier New"/>
          <w:sz w:val="23"/>
          <w:szCs w:val="23"/>
        </w:rPr>
        <w:t xml:space="preserve"> cenou</w:t>
      </w:r>
      <w:r w:rsidR="00773056" w:rsidRPr="00AC6891">
        <w:rPr>
          <w:rFonts w:ascii="Montserrat" w:hAnsi="Montserrat" w:cs="Courier New"/>
          <w:sz w:val="23"/>
          <w:szCs w:val="23"/>
        </w:rPr>
        <w:t xml:space="preserve">, se 6. března divákům poprvé představí Juraj </w:t>
      </w:r>
      <w:proofErr w:type="spellStart"/>
      <w:r w:rsidR="00773056" w:rsidRPr="00AC6891">
        <w:rPr>
          <w:rFonts w:ascii="Montserrat" w:hAnsi="Montserrat" w:cs="Courier New"/>
          <w:sz w:val="23"/>
          <w:szCs w:val="23"/>
        </w:rPr>
        <w:t>Kukura</w:t>
      </w:r>
      <w:proofErr w:type="spellEnd"/>
      <w:r w:rsidR="00773056" w:rsidRPr="00AC6891">
        <w:rPr>
          <w:rFonts w:ascii="Montserrat" w:hAnsi="Montserrat" w:cs="Courier New"/>
          <w:sz w:val="23"/>
          <w:szCs w:val="23"/>
        </w:rPr>
        <w:t xml:space="preserve"> jako stárnoucí </w:t>
      </w:r>
      <w:proofErr w:type="spellStart"/>
      <w:r w:rsidR="00773056" w:rsidRPr="00AC6891">
        <w:rPr>
          <w:rFonts w:ascii="Montserrat" w:hAnsi="Montserrat" w:cs="Courier New"/>
          <w:sz w:val="23"/>
          <w:szCs w:val="23"/>
        </w:rPr>
        <w:t>stand</w:t>
      </w:r>
      <w:proofErr w:type="spellEnd"/>
      <w:r w:rsidR="00773056" w:rsidRPr="00AC6891">
        <w:rPr>
          <w:rFonts w:ascii="Montserrat" w:hAnsi="Montserrat" w:cs="Courier New"/>
          <w:sz w:val="23"/>
          <w:szCs w:val="23"/>
        </w:rPr>
        <w:t xml:space="preserve">-up komik </w:t>
      </w:r>
      <w:proofErr w:type="spellStart"/>
      <w:r w:rsidR="00773056" w:rsidRPr="00AC6891">
        <w:rPr>
          <w:rFonts w:ascii="Montserrat" w:hAnsi="Montserrat" w:cs="Courier New"/>
          <w:sz w:val="23"/>
          <w:szCs w:val="23"/>
        </w:rPr>
        <w:t>Dovík</w:t>
      </w:r>
      <w:proofErr w:type="spellEnd"/>
      <w:r w:rsidR="00773056" w:rsidRPr="00AC6891">
        <w:rPr>
          <w:rFonts w:ascii="Montserrat" w:hAnsi="Montserrat" w:cs="Courier New"/>
          <w:sz w:val="23"/>
          <w:szCs w:val="23"/>
        </w:rPr>
        <w:t xml:space="preserve"> </w:t>
      </w:r>
      <w:proofErr w:type="spellStart"/>
      <w:r w:rsidR="00773056" w:rsidRPr="00AC6891">
        <w:rPr>
          <w:rFonts w:ascii="Montserrat" w:hAnsi="Montserrat" w:cs="Courier New"/>
          <w:sz w:val="23"/>
          <w:szCs w:val="23"/>
        </w:rPr>
        <w:t>Gr</w:t>
      </w:r>
      <w:r w:rsidR="00B47D2A" w:rsidRPr="00AC6891">
        <w:rPr>
          <w:rFonts w:ascii="Montserrat" w:hAnsi="Montserrat" w:cs="Courier New"/>
          <w:sz w:val="23"/>
          <w:szCs w:val="23"/>
        </w:rPr>
        <w:t>u</w:t>
      </w:r>
      <w:r w:rsidR="0081260F" w:rsidRPr="00AC6891">
        <w:rPr>
          <w:rFonts w:ascii="Montserrat" w:hAnsi="Montserrat" w:cs="Courier New"/>
          <w:sz w:val="23"/>
          <w:szCs w:val="23"/>
        </w:rPr>
        <w:t>nstein</w:t>
      </w:r>
      <w:proofErr w:type="spellEnd"/>
      <w:r w:rsidR="0081260F" w:rsidRPr="00AC6891">
        <w:rPr>
          <w:rFonts w:ascii="Montserrat" w:hAnsi="Montserrat" w:cs="Courier New"/>
          <w:sz w:val="23"/>
          <w:szCs w:val="23"/>
        </w:rPr>
        <w:t>, který se během dvouhodinového vystoupení v baru na periferii nevýznamného města pokusí o nemožné: pobavit publikum a přitom se vyrovnat s vlastním životem</w:t>
      </w:r>
      <w:r w:rsidR="00054527" w:rsidRPr="00AC6891">
        <w:rPr>
          <w:rFonts w:ascii="Montserrat" w:hAnsi="Montserrat" w:cs="Courier New"/>
          <w:sz w:val="23"/>
          <w:szCs w:val="23"/>
        </w:rPr>
        <w:t>.</w:t>
      </w:r>
      <w:r w:rsidR="00EC72F2" w:rsidRPr="00AC6891">
        <w:rPr>
          <w:rFonts w:ascii="Montserrat" w:hAnsi="Montserrat" w:cs="Courier New"/>
          <w:i/>
          <w:sz w:val="23"/>
          <w:szCs w:val="23"/>
        </w:rPr>
        <w:t xml:space="preserve"> „J</w:t>
      </w:r>
      <w:r w:rsidR="00554AEA" w:rsidRPr="00AC6891">
        <w:rPr>
          <w:rFonts w:ascii="Montserrat" w:hAnsi="Montserrat" w:cs="Courier New"/>
          <w:i/>
          <w:sz w:val="23"/>
          <w:szCs w:val="23"/>
        </w:rPr>
        <w:t xml:space="preserve">e </w:t>
      </w:r>
      <w:r w:rsidR="00EC72F2" w:rsidRPr="00AC6891">
        <w:rPr>
          <w:rFonts w:ascii="Montserrat" w:hAnsi="Montserrat" w:cs="Courier New"/>
          <w:i/>
          <w:sz w:val="23"/>
          <w:szCs w:val="23"/>
        </w:rPr>
        <w:t xml:space="preserve">to </w:t>
      </w:r>
      <w:r w:rsidR="00554AEA" w:rsidRPr="00AC6891">
        <w:rPr>
          <w:rFonts w:ascii="Montserrat" w:hAnsi="Montserrat" w:cs="Courier New"/>
          <w:i/>
          <w:sz w:val="23"/>
          <w:szCs w:val="23"/>
        </w:rPr>
        <w:t xml:space="preserve">příběh jednoho </w:t>
      </w:r>
      <w:r w:rsidR="00EC72F2" w:rsidRPr="00AC6891">
        <w:rPr>
          <w:rFonts w:ascii="Montserrat" w:hAnsi="Montserrat" w:cs="Courier New"/>
          <w:i/>
          <w:sz w:val="23"/>
          <w:szCs w:val="23"/>
        </w:rPr>
        <w:t>pokleslého komika</w:t>
      </w:r>
      <w:r w:rsidR="00554AEA" w:rsidRPr="00AC6891">
        <w:rPr>
          <w:rFonts w:ascii="Montserrat" w:hAnsi="Montserrat" w:cs="Courier New"/>
          <w:i/>
          <w:sz w:val="23"/>
          <w:szCs w:val="23"/>
        </w:rPr>
        <w:t xml:space="preserve">, </w:t>
      </w:r>
      <w:r w:rsidR="00EC72F2" w:rsidRPr="00AC6891">
        <w:rPr>
          <w:rFonts w:ascii="Montserrat" w:hAnsi="Montserrat" w:cs="Courier New"/>
          <w:i/>
          <w:sz w:val="23"/>
          <w:szCs w:val="23"/>
        </w:rPr>
        <w:t>ze kterého</w:t>
      </w:r>
      <w:r w:rsidR="00054527" w:rsidRPr="00AC6891">
        <w:rPr>
          <w:rFonts w:ascii="Montserrat" w:hAnsi="Montserrat" w:cs="Courier New"/>
          <w:i/>
          <w:sz w:val="23"/>
          <w:szCs w:val="23"/>
        </w:rPr>
        <w:t xml:space="preserve"> se stane</w:t>
      </w:r>
      <w:r w:rsidR="00EC72F2" w:rsidRPr="00AC6891">
        <w:rPr>
          <w:rFonts w:ascii="Montserrat" w:hAnsi="Montserrat" w:cs="Courier New"/>
          <w:i/>
          <w:sz w:val="23"/>
          <w:szCs w:val="23"/>
        </w:rPr>
        <w:t xml:space="preserve"> člověk</w:t>
      </w:r>
      <w:r w:rsidR="00054527" w:rsidRPr="00AC6891">
        <w:rPr>
          <w:rFonts w:ascii="Montserrat" w:hAnsi="Montserrat" w:cs="Courier New"/>
          <w:i/>
          <w:sz w:val="23"/>
          <w:szCs w:val="23"/>
        </w:rPr>
        <w:t>,</w:t>
      </w:r>
      <w:r w:rsidR="00554AEA" w:rsidRPr="00AC6891">
        <w:rPr>
          <w:rFonts w:ascii="Montserrat" w:hAnsi="Montserrat" w:cs="Courier New"/>
          <w:i/>
          <w:sz w:val="23"/>
          <w:szCs w:val="23"/>
        </w:rPr>
        <w:t xml:space="preserve"> </w:t>
      </w:r>
      <w:r w:rsidR="004C1BA5" w:rsidRPr="00AC6891">
        <w:rPr>
          <w:rFonts w:ascii="Montserrat" w:hAnsi="Montserrat" w:cs="Courier New"/>
          <w:sz w:val="23"/>
          <w:szCs w:val="23"/>
        </w:rPr>
        <w:t xml:space="preserve">“ řekl </w:t>
      </w:r>
      <w:r w:rsidR="00DA57B9" w:rsidRPr="00AC6891">
        <w:rPr>
          <w:rFonts w:ascii="Montserrat" w:hAnsi="Montserrat" w:cs="Courier New"/>
          <w:sz w:val="23"/>
          <w:szCs w:val="23"/>
        </w:rPr>
        <w:t>Juraj</w:t>
      </w:r>
      <w:r w:rsidR="00554AEA" w:rsidRPr="00AC6891">
        <w:rPr>
          <w:rFonts w:ascii="Montserrat" w:hAnsi="Montserrat" w:cs="Courier New"/>
          <w:sz w:val="23"/>
          <w:szCs w:val="23"/>
        </w:rPr>
        <w:t xml:space="preserve"> </w:t>
      </w:r>
      <w:proofErr w:type="spellStart"/>
      <w:r w:rsidR="00554AEA" w:rsidRPr="00AC6891">
        <w:rPr>
          <w:rFonts w:ascii="Montserrat" w:hAnsi="Montserrat" w:cs="Courier New"/>
          <w:sz w:val="23"/>
          <w:szCs w:val="23"/>
        </w:rPr>
        <w:t>Kukura</w:t>
      </w:r>
      <w:proofErr w:type="spellEnd"/>
      <w:r w:rsidR="00E5397D" w:rsidRPr="00AC6891">
        <w:rPr>
          <w:rFonts w:ascii="Montserrat" w:hAnsi="Montserrat" w:cs="Courier New"/>
          <w:sz w:val="23"/>
          <w:szCs w:val="23"/>
        </w:rPr>
        <w:t xml:space="preserve"> </w:t>
      </w:r>
      <w:r w:rsidR="004C1BA5" w:rsidRPr="00AC6891">
        <w:rPr>
          <w:rFonts w:ascii="Montserrat" w:hAnsi="Montserrat" w:cs="Courier New"/>
          <w:sz w:val="23"/>
          <w:szCs w:val="23"/>
        </w:rPr>
        <w:t>k inscenaci.</w:t>
      </w:r>
      <w:r w:rsidR="00DA57B9" w:rsidRPr="00AC6891">
        <w:rPr>
          <w:rFonts w:ascii="Montserrat" w:hAnsi="Montserrat" w:cs="Courier New"/>
          <w:sz w:val="23"/>
          <w:szCs w:val="23"/>
        </w:rPr>
        <w:t xml:space="preserve"> Vedle </w:t>
      </w:r>
      <w:proofErr w:type="spellStart"/>
      <w:r w:rsidR="00DA57B9" w:rsidRPr="00AC6891">
        <w:rPr>
          <w:rFonts w:ascii="Montserrat" w:hAnsi="Montserrat" w:cs="Courier New"/>
          <w:sz w:val="23"/>
          <w:szCs w:val="23"/>
        </w:rPr>
        <w:t>Kukury</w:t>
      </w:r>
      <w:proofErr w:type="spellEnd"/>
      <w:r w:rsidR="00DA57B9" w:rsidRPr="00AC6891">
        <w:rPr>
          <w:rFonts w:ascii="Montserrat" w:hAnsi="Montserrat" w:cs="Courier New"/>
          <w:sz w:val="23"/>
          <w:szCs w:val="23"/>
        </w:rPr>
        <w:t xml:space="preserve"> </w:t>
      </w:r>
      <w:r w:rsidR="00AC6891" w:rsidRPr="00AC6891">
        <w:rPr>
          <w:rFonts w:ascii="Montserrat" w:hAnsi="Montserrat" w:cs="Courier New"/>
          <w:sz w:val="23"/>
          <w:szCs w:val="23"/>
        </w:rPr>
        <w:t xml:space="preserve">obsadil režisér Martin </w:t>
      </w:r>
      <w:proofErr w:type="spellStart"/>
      <w:r w:rsidR="00AC6891" w:rsidRPr="00AC6891">
        <w:rPr>
          <w:rFonts w:ascii="Montserrat" w:hAnsi="Montserrat" w:cs="Courier New"/>
          <w:sz w:val="23"/>
          <w:szCs w:val="23"/>
        </w:rPr>
        <w:t>Čičvák</w:t>
      </w:r>
      <w:proofErr w:type="spellEnd"/>
      <w:r w:rsidR="00AC6891" w:rsidRPr="00AC6891">
        <w:rPr>
          <w:rFonts w:ascii="Montserrat" w:hAnsi="Montserrat" w:cs="Courier New"/>
          <w:sz w:val="23"/>
          <w:szCs w:val="23"/>
        </w:rPr>
        <w:t xml:space="preserve"> ještě Terezu Marečkovou.</w:t>
      </w:r>
    </w:p>
    <w:p w14:paraId="39E26AF4" w14:textId="77777777" w:rsidR="002373F1" w:rsidRPr="00AC6891" w:rsidRDefault="002373F1" w:rsidP="00E315C3">
      <w:pPr>
        <w:spacing w:line="360" w:lineRule="auto"/>
        <w:jc w:val="both"/>
        <w:rPr>
          <w:rFonts w:ascii="Montserrat" w:hAnsi="Montserrat" w:cs="Courier New"/>
          <w:sz w:val="23"/>
          <w:szCs w:val="23"/>
        </w:rPr>
      </w:pPr>
    </w:p>
    <w:p w14:paraId="067BF1C9" w14:textId="7D4F827C" w:rsidR="00DA57B9" w:rsidRPr="00AC6891" w:rsidRDefault="00DA57B9" w:rsidP="00DA57B9">
      <w:pPr>
        <w:spacing w:line="360" w:lineRule="auto"/>
        <w:jc w:val="both"/>
        <w:rPr>
          <w:rFonts w:ascii="Montserrat" w:eastAsia="Arial Unicode MS" w:hAnsi="Montserrat" w:cs="Courier New"/>
          <w:sz w:val="23"/>
          <w:szCs w:val="23"/>
          <w:lang w:val="en-US"/>
        </w:rPr>
      </w:pPr>
      <w:r w:rsidRPr="00AC6891">
        <w:rPr>
          <w:rFonts w:ascii="Montserrat" w:hAnsi="Montserrat"/>
          <w:sz w:val="23"/>
          <w:szCs w:val="23"/>
        </w:rPr>
        <w:t xml:space="preserve">O tři týdny později 28. března bude následovat premiéra </w:t>
      </w:r>
      <w:r w:rsidRPr="00AC6891">
        <w:rPr>
          <w:rFonts w:ascii="Montserrat" w:hAnsi="Montserrat"/>
          <w:i/>
          <w:sz w:val="23"/>
          <w:szCs w:val="23"/>
        </w:rPr>
        <w:t xml:space="preserve">Posedlosti. </w:t>
      </w:r>
      <w:r w:rsidR="007C4294" w:rsidRPr="00AC6891">
        <w:rPr>
          <w:rFonts w:ascii="Montserrat" w:hAnsi="Montserrat"/>
          <w:sz w:val="23"/>
          <w:szCs w:val="23"/>
        </w:rPr>
        <w:t>Film</w:t>
      </w:r>
      <w:r w:rsidRPr="00AC6891">
        <w:rPr>
          <w:rFonts w:ascii="Montserrat" w:hAnsi="Montserrat"/>
          <w:sz w:val="23"/>
          <w:szCs w:val="23"/>
        </w:rPr>
        <w:t xml:space="preserve"> italského režiséra </w:t>
      </w:r>
      <w:proofErr w:type="spellStart"/>
      <w:r w:rsidRPr="00AC6891">
        <w:rPr>
          <w:rFonts w:ascii="Montserrat" w:hAnsi="Montserrat"/>
          <w:sz w:val="23"/>
          <w:szCs w:val="23"/>
        </w:rPr>
        <w:t>Luchina</w:t>
      </w:r>
      <w:proofErr w:type="spellEnd"/>
      <w:r w:rsidRPr="00AC6891">
        <w:rPr>
          <w:rFonts w:ascii="Montserrat" w:hAnsi="Montserrat"/>
          <w:sz w:val="23"/>
          <w:szCs w:val="23"/>
        </w:rPr>
        <w:t xml:space="preserve"> </w:t>
      </w:r>
      <w:proofErr w:type="spellStart"/>
      <w:r w:rsidRPr="00AC6891">
        <w:rPr>
          <w:rFonts w:ascii="Montserrat" w:hAnsi="Montserrat"/>
          <w:sz w:val="23"/>
          <w:szCs w:val="23"/>
        </w:rPr>
        <w:t>Viscontiho</w:t>
      </w:r>
      <w:proofErr w:type="spellEnd"/>
      <w:r w:rsidRPr="00AC6891">
        <w:rPr>
          <w:rFonts w:ascii="Montserrat" w:hAnsi="Montserrat"/>
          <w:sz w:val="23"/>
          <w:szCs w:val="23"/>
        </w:rPr>
        <w:t xml:space="preserve"> z roku 1943 je </w:t>
      </w:r>
      <w:proofErr w:type="gramStart"/>
      <w:r w:rsidR="007C4294" w:rsidRPr="00AC6891">
        <w:rPr>
          <w:rFonts w:ascii="Montserrat" w:hAnsi="Montserrat"/>
          <w:sz w:val="23"/>
          <w:szCs w:val="23"/>
        </w:rPr>
        <w:t>i</w:t>
      </w:r>
      <w:r w:rsidRPr="00AC6891">
        <w:rPr>
          <w:rFonts w:ascii="Montserrat" w:hAnsi="Montserrat"/>
          <w:sz w:val="23"/>
          <w:szCs w:val="23"/>
        </w:rPr>
        <w:t>nspirov</w:t>
      </w:r>
      <w:r w:rsidR="007C4294" w:rsidRPr="00AC6891">
        <w:rPr>
          <w:rFonts w:ascii="Montserrat" w:hAnsi="Montserrat"/>
          <w:sz w:val="23"/>
          <w:szCs w:val="23"/>
        </w:rPr>
        <w:t>al</w:t>
      </w:r>
      <w:proofErr w:type="gramEnd"/>
      <w:r w:rsidR="007C4294" w:rsidRPr="00AC6891">
        <w:rPr>
          <w:rFonts w:ascii="Montserrat" w:hAnsi="Montserrat"/>
          <w:sz w:val="23"/>
          <w:szCs w:val="23"/>
        </w:rPr>
        <w:t xml:space="preserve"> román</w:t>
      </w:r>
      <w:r w:rsidRPr="00AC6891">
        <w:rPr>
          <w:rFonts w:ascii="Montserrat" w:hAnsi="Montserrat"/>
          <w:sz w:val="23"/>
          <w:szCs w:val="23"/>
        </w:rPr>
        <w:t xml:space="preserve"> představitele tzv. americké drsné školy Jamese M. </w:t>
      </w:r>
      <w:proofErr w:type="spellStart"/>
      <w:r w:rsidRPr="00AC6891">
        <w:rPr>
          <w:rFonts w:ascii="Montserrat" w:hAnsi="Montserrat"/>
          <w:sz w:val="23"/>
          <w:szCs w:val="23"/>
        </w:rPr>
        <w:t>Caina</w:t>
      </w:r>
      <w:proofErr w:type="spellEnd"/>
      <w:r w:rsidRPr="00AC6891">
        <w:rPr>
          <w:rFonts w:ascii="Montserrat" w:hAnsi="Montserrat"/>
          <w:sz w:val="23"/>
          <w:szCs w:val="23"/>
        </w:rPr>
        <w:t xml:space="preserve"> </w:t>
      </w:r>
      <w:r w:rsidRPr="00AC6891">
        <w:rPr>
          <w:rFonts w:ascii="Montserrat" w:hAnsi="Montserrat"/>
          <w:i/>
          <w:sz w:val="23"/>
          <w:szCs w:val="23"/>
        </w:rPr>
        <w:t xml:space="preserve">Pošťák vždycky </w:t>
      </w:r>
      <w:proofErr w:type="gramStart"/>
      <w:r w:rsidRPr="00AC6891">
        <w:rPr>
          <w:rFonts w:ascii="Montserrat" w:hAnsi="Montserrat"/>
          <w:i/>
          <w:sz w:val="23"/>
          <w:szCs w:val="23"/>
        </w:rPr>
        <w:t>zvoní</w:t>
      </w:r>
      <w:proofErr w:type="gramEnd"/>
      <w:r w:rsidRPr="00AC6891">
        <w:rPr>
          <w:rFonts w:ascii="Montserrat" w:hAnsi="Montserrat"/>
          <w:i/>
          <w:sz w:val="23"/>
          <w:szCs w:val="23"/>
        </w:rPr>
        <w:t xml:space="preserve"> dvakrát</w:t>
      </w:r>
      <w:r w:rsidRPr="00AC6891">
        <w:rPr>
          <w:rFonts w:ascii="Montserrat" w:hAnsi="Montserrat"/>
          <w:sz w:val="23"/>
          <w:szCs w:val="23"/>
        </w:rPr>
        <w:t xml:space="preserve">. </w:t>
      </w:r>
      <w:r w:rsidR="007C4294" w:rsidRPr="00AC6891">
        <w:rPr>
          <w:rFonts w:ascii="Montserrat" w:hAnsi="Montserrat"/>
          <w:sz w:val="23"/>
          <w:szCs w:val="23"/>
        </w:rPr>
        <w:t xml:space="preserve">Snímek v době uvedení (1943) </w:t>
      </w:r>
      <w:r w:rsidRPr="00AC6891">
        <w:rPr>
          <w:rFonts w:ascii="Montserrat" w:hAnsi="Montserrat"/>
          <w:sz w:val="23"/>
          <w:szCs w:val="23"/>
        </w:rPr>
        <w:t>vyvolal skandál a do běžné distribuce se dostal až po skončení druhé světové války. V Rokok</w:t>
      </w:r>
      <w:r w:rsidR="007C4294" w:rsidRPr="00AC6891">
        <w:rPr>
          <w:rFonts w:ascii="Montserrat" w:hAnsi="Montserrat"/>
          <w:sz w:val="23"/>
          <w:szCs w:val="23"/>
        </w:rPr>
        <w:t>u</w:t>
      </w:r>
      <w:r w:rsidRPr="00AC6891">
        <w:rPr>
          <w:rFonts w:ascii="Montserrat" w:hAnsi="Montserrat"/>
          <w:sz w:val="23"/>
          <w:szCs w:val="23"/>
        </w:rPr>
        <w:t xml:space="preserve"> v nastudování temného psychologického příběhu o milostném trojúhelníku hrají mileneckou dvojici Lucie Žáčková a Aleš </w:t>
      </w:r>
      <w:proofErr w:type="spellStart"/>
      <w:r w:rsidRPr="00AC6891">
        <w:rPr>
          <w:rFonts w:ascii="Montserrat" w:hAnsi="Montserrat"/>
          <w:sz w:val="23"/>
          <w:szCs w:val="23"/>
        </w:rPr>
        <w:t>Bílík</w:t>
      </w:r>
      <w:proofErr w:type="spellEnd"/>
      <w:r w:rsidRPr="00AC6891">
        <w:rPr>
          <w:rFonts w:ascii="Montserrat" w:hAnsi="Montserrat"/>
          <w:sz w:val="23"/>
          <w:szCs w:val="23"/>
        </w:rPr>
        <w:t>. „</w:t>
      </w:r>
      <w:r w:rsidRPr="00AC6891">
        <w:rPr>
          <w:rFonts w:ascii="Montserrat" w:hAnsi="Montserrat"/>
          <w:i/>
          <w:sz w:val="23"/>
          <w:szCs w:val="23"/>
        </w:rPr>
        <w:t xml:space="preserve">James M. </w:t>
      </w:r>
      <w:proofErr w:type="spellStart"/>
      <w:r w:rsidRPr="00AC6891">
        <w:rPr>
          <w:rFonts w:ascii="Montserrat" w:hAnsi="Montserrat"/>
          <w:i/>
          <w:sz w:val="23"/>
          <w:szCs w:val="23"/>
        </w:rPr>
        <w:t>Cain</w:t>
      </w:r>
      <w:proofErr w:type="spellEnd"/>
      <w:r w:rsidRPr="00AC6891">
        <w:rPr>
          <w:rFonts w:ascii="Montserrat" w:hAnsi="Montserrat"/>
          <w:i/>
          <w:sz w:val="23"/>
          <w:szCs w:val="23"/>
        </w:rPr>
        <w:t xml:space="preserve"> stál u zrodu žánru drsných milostných příběhů. Jako básník vraždy a morálních důsledků viny plynoucí ze silného vášnivého milostného citu se soustředil na subjektivní psychologické pochody hrdinů, kteří se kvůli rozličným ambicím stále více zaplétají do osudové smyčky svého zločinu. </w:t>
      </w:r>
      <w:proofErr w:type="spellStart"/>
      <w:r w:rsidRPr="00AC6891">
        <w:rPr>
          <w:rFonts w:ascii="Montserrat" w:hAnsi="Montserrat"/>
          <w:i/>
          <w:sz w:val="23"/>
          <w:szCs w:val="23"/>
        </w:rPr>
        <w:t>Viscontiho</w:t>
      </w:r>
      <w:proofErr w:type="spellEnd"/>
      <w:r w:rsidRPr="00AC6891">
        <w:rPr>
          <w:rFonts w:ascii="Montserrat" w:hAnsi="Montserrat"/>
          <w:i/>
          <w:sz w:val="23"/>
          <w:szCs w:val="23"/>
        </w:rPr>
        <w:t xml:space="preserve"> scénář, z něhož jsme vycházeli v naší inscenaci Posedlosti, téma posunuje do osobitého zobrazení zklamané a zbídačené společnosti, determinované beznadějně pudovým a duchovně rozvráceným ovzduším. Inspirace </w:t>
      </w:r>
      <w:r w:rsidRPr="00AC6891">
        <w:rPr>
          <w:rFonts w:ascii="Montserrat" w:hAnsi="Montserrat"/>
          <w:i/>
          <w:sz w:val="23"/>
          <w:szCs w:val="23"/>
        </w:rPr>
        <w:lastRenderedPageBreak/>
        <w:t xml:space="preserve">drsnou školou leží spíše v rovině kritického pohledu na absurditu vnějškově zmanipulovaných mezilidských vztahů. Tak jako </w:t>
      </w:r>
      <w:proofErr w:type="spellStart"/>
      <w:r w:rsidRPr="00AC6891">
        <w:rPr>
          <w:rFonts w:ascii="Montserrat" w:hAnsi="Montserrat"/>
          <w:i/>
          <w:sz w:val="23"/>
          <w:szCs w:val="23"/>
        </w:rPr>
        <w:t>Viscontiho</w:t>
      </w:r>
      <w:proofErr w:type="spellEnd"/>
      <w:r w:rsidRPr="00AC6891">
        <w:rPr>
          <w:rFonts w:ascii="Montserrat" w:hAnsi="Montserrat"/>
          <w:i/>
          <w:sz w:val="23"/>
          <w:szCs w:val="23"/>
        </w:rPr>
        <w:t xml:space="preserve"> nás zajímají nikoli vítězové, ale poražení, krajní situace odhalující pravdu o člověku a pohled, který jde dál za realitu</w:t>
      </w:r>
      <w:r w:rsidR="007C4294" w:rsidRPr="00AC6891">
        <w:rPr>
          <w:rFonts w:ascii="Montserrat" w:hAnsi="Montserrat"/>
          <w:i/>
          <w:sz w:val="23"/>
          <w:szCs w:val="23"/>
        </w:rPr>
        <w:t>,</w:t>
      </w:r>
      <w:r w:rsidRPr="00AC6891">
        <w:rPr>
          <w:rFonts w:ascii="Montserrat" w:hAnsi="Montserrat"/>
          <w:i/>
          <w:sz w:val="23"/>
          <w:szCs w:val="23"/>
        </w:rPr>
        <w:t>“</w:t>
      </w:r>
      <w:r w:rsidRPr="00AC6891">
        <w:rPr>
          <w:rFonts w:ascii="Montserrat" w:hAnsi="Montserrat"/>
          <w:sz w:val="23"/>
          <w:szCs w:val="23"/>
        </w:rPr>
        <w:t xml:space="preserve"> </w:t>
      </w:r>
      <w:r w:rsidR="007C4294" w:rsidRPr="00AC6891">
        <w:rPr>
          <w:rFonts w:ascii="Montserrat" w:hAnsi="Montserrat"/>
          <w:sz w:val="23"/>
          <w:szCs w:val="23"/>
        </w:rPr>
        <w:t>uvedla</w:t>
      </w:r>
      <w:r w:rsidRPr="00AC6891">
        <w:rPr>
          <w:rFonts w:ascii="Montserrat" w:hAnsi="Montserrat"/>
          <w:sz w:val="23"/>
          <w:szCs w:val="23"/>
        </w:rPr>
        <w:t xml:space="preserve"> dramaturgyně a autorka divadelní adaptace Simona Petrů. V režii Jakuba Šmída dále hrají Radim Kalvoda nebo Vojtěch Dvořák.</w:t>
      </w:r>
    </w:p>
    <w:p w14:paraId="7F6663ED" w14:textId="77777777" w:rsidR="001D4B85" w:rsidRDefault="001D4B85">
      <w:pPr>
        <w:rPr>
          <w:rFonts w:ascii="Montserrat" w:eastAsia="Arial Unicode MS" w:hAnsi="Montserrat" w:cs="Courier New"/>
          <w:sz w:val="24"/>
          <w:szCs w:val="24"/>
          <w:lang w:val="en-US"/>
        </w:rPr>
      </w:pPr>
    </w:p>
    <w:p w14:paraId="0172D318" w14:textId="3B2F75EB" w:rsidR="006F4276" w:rsidRPr="00203F41" w:rsidRDefault="006F4276">
      <w:pPr>
        <w:rPr>
          <w:rFonts w:ascii="Montserrat" w:eastAsia="Arial Unicode MS" w:hAnsi="Montserrat" w:cs="Courier New"/>
          <w:b/>
          <w:sz w:val="22"/>
          <w:szCs w:val="24"/>
          <w:lang w:val="en-US"/>
        </w:rPr>
      </w:pPr>
    </w:p>
    <w:p w14:paraId="2D18FEE3" w14:textId="77777777" w:rsidR="006F4276" w:rsidRPr="00203F41" w:rsidRDefault="004A3482">
      <w:pPr>
        <w:rPr>
          <w:rFonts w:ascii="Montserrat" w:hAnsi="Montserrat" w:cs="Courier New"/>
          <w:b/>
          <w:sz w:val="22"/>
          <w:szCs w:val="28"/>
        </w:rPr>
      </w:pPr>
      <w:r w:rsidRPr="00203F41">
        <w:rPr>
          <w:rFonts w:ascii="Montserrat" w:hAnsi="Montserrat" w:cs="Courier New"/>
          <w:b/>
          <w:sz w:val="22"/>
          <w:szCs w:val="28"/>
        </w:rPr>
        <w:t>David Grossman</w:t>
      </w:r>
      <w:r w:rsidRPr="00203F41">
        <w:rPr>
          <w:rFonts w:ascii="Montserrat" w:hAnsi="Montserrat" w:cs="Courier New"/>
          <w:b/>
          <w:sz w:val="22"/>
          <w:szCs w:val="28"/>
        </w:rPr>
        <w:tab/>
      </w:r>
      <w:r w:rsidRPr="00203F41">
        <w:rPr>
          <w:rFonts w:ascii="Montserrat" w:hAnsi="Montserrat" w:cs="Courier New"/>
          <w:b/>
          <w:sz w:val="22"/>
          <w:szCs w:val="28"/>
        </w:rPr>
        <w:tab/>
      </w:r>
      <w:r w:rsidRPr="00203F41">
        <w:rPr>
          <w:rFonts w:ascii="Montserrat" w:hAnsi="Montserrat" w:cs="Courier New"/>
          <w:b/>
          <w:sz w:val="22"/>
          <w:szCs w:val="28"/>
        </w:rPr>
        <w:tab/>
      </w:r>
      <w:r w:rsidRPr="00203F41">
        <w:rPr>
          <w:rFonts w:ascii="Montserrat" w:hAnsi="Montserrat" w:cs="Courier New"/>
          <w:b/>
          <w:sz w:val="22"/>
          <w:szCs w:val="28"/>
        </w:rPr>
        <w:tab/>
        <w:t>Přijde kůň do baru</w:t>
      </w:r>
    </w:p>
    <w:p w14:paraId="32F702AA" w14:textId="77777777" w:rsidR="006B4BA6" w:rsidRPr="00203F41" w:rsidRDefault="00FB1B05" w:rsidP="00D3608D">
      <w:pPr>
        <w:ind w:left="4245" w:hanging="4245"/>
        <w:rPr>
          <w:rFonts w:ascii="Montserrat" w:hAnsi="Montserrat" w:cs="Courier New"/>
          <w:sz w:val="22"/>
          <w:szCs w:val="28"/>
        </w:rPr>
      </w:pPr>
      <w:r w:rsidRPr="00203F41">
        <w:rPr>
          <w:rFonts w:ascii="Montserrat" w:hAnsi="Montserrat" w:cs="Courier New"/>
          <w:sz w:val="22"/>
          <w:szCs w:val="28"/>
        </w:rPr>
        <w:t>Divadelní adaptace</w:t>
      </w:r>
      <w:r w:rsidR="006B4BA6" w:rsidRPr="00203F41">
        <w:rPr>
          <w:rFonts w:ascii="Montserrat" w:hAnsi="Montserrat" w:cs="Courier New"/>
          <w:sz w:val="22"/>
          <w:szCs w:val="28"/>
        </w:rPr>
        <w:tab/>
      </w:r>
      <w:r w:rsidR="006B4BA6" w:rsidRPr="00203F41">
        <w:rPr>
          <w:rFonts w:ascii="Montserrat" w:hAnsi="Montserrat" w:cs="Courier New"/>
          <w:sz w:val="22"/>
          <w:szCs w:val="28"/>
        </w:rPr>
        <w:tab/>
      </w:r>
      <w:r w:rsidRPr="00203F41">
        <w:rPr>
          <w:rFonts w:ascii="Montserrat" w:hAnsi="Montserrat" w:cs="Courier New"/>
          <w:sz w:val="22"/>
          <w:szCs w:val="28"/>
        </w:rPr>
        <w:t xml:space="preserve">Saša </w:t>
      </w:r>
      <w:proofErr w:type="spellStart"/>
      <w:r w:rsidRPr="00203F41">
        <w:rPr>
          <w:rFonts w:ascii="Montserrat" w:hAnsi="Montserrat" w:cs="Courier New"/>
          <w:sz w:val="22"/>
          <w:szCs w:val="28"/>
        </w:rPr>
        <w:t>Sarvašová</w:t>
      </w:r>
      <w:proofErr w:type="spellEnd"/>
      <w:r w:rsidRPr="00203F41">
        <w:rPr>
          <w:rFonts w:ascii="Montserrat" w:hAnsi="Montserrat" w:cs="Courier New"/>
          <w:sz w:val="22"/>
          <w:szCs w:val="28"/>
        </w:rPr>
        <w:t xml:space="preserve"> a Martin </w:t>
      </w:r>
      <w:proofErr w:type="spellStart"/>
      <w:r w:rsidRPr="00203F41">
        <w:rPr>
          <w:rFonts w:ascii="Montserrat" w:hAnsi="Montserrat" w:cs="Courier New"/>
          <w:sz w:val="22"/>
          <w:szCs w:val="28"/>
        </w:rPr>
        <w:t>Čičvák</w:t>
      </w:r>
      <w:proofErr w:type="spellEnd"/>
      <w:r w:rsidR="00D3608D" w:rsidRPr="00203F41">
        <w:rPr>
          <w:rFonts w:ascii="Montserrat" w:hAnsi="Montserrat" w:cs="Courier New"/>
          <w:sz w:val="22"/>
          <w:szCs w:val="28"/>
        </w:rPr>
        <w:t xml:space="preserve"> s použitím slovenského překladu</w:t>
      </w:r>
    </w:p>
    <w:p w14:paraId="492DFB94" w14:textId="77777777" w:rsidR="00D3608D" w:rsidRPr="00203F41" w:rsidRDefault="00D3608D" w:rsidP="00D3608D">
      <w:pPr>
        <w:ind w:left="4245" w:hanging="4245"/>
        <w:rPr>
          <w:rFonts w:ascii="Montserrat" w:hAnsi="Montserrat" w:cs="Courier New"/>
          <w:sz w:val="22"/>
          <w:szCs w:val="28"/>
        </w:rPr>
      </w:pPr>
      <w:r w:rsidRPr="00203F41">
        <w:rPr>
          <w:rFonts w:ascii="Montserrat" w:hAnsi="Montserrat" w:cs="Courier New"/>
          <w:sz w:val="22"/>
          <w:szCs w:val="28"/>
        </w:rPr>
        <w:tab/>
      </w:r>
      <w:r w:rsidRPr="00203F41">
        <w:rPr>
          <w:rFonts w:ascii="Montserrat" w:hAnsi="Montserrat" w:cs="Courier New"/>
          <w:sz w:val="22"/>
          <w:szCs w:val="28"/>
        </w:rPr>
        <w:tab/>
        <w:t>Silvie Singerové</w:t>
      </w:r>
    </w:p>
    <w:p w14:paraId="0419275C" w14:textId="77777777" w:rsidR="006B4BA6" w:rsidRPr="00203F41" w:rsidRDefault="006B4BA6">
      <w:pPr>
        <w:rPr>
          <w:rFonts w:ascii="Montserrat" w:eastAsia="Arial Unicode MS" w:hAnsi="Montserrat" w:cs="Courier New"/>
          <w:sz w:val="22"/>
          <w:szCs w:val="24"/>
          <w:lang w:val="it-IT"/>
        </w:rPr>
      </w:pPr>
    </w:p>
    <w:p w14:paraId="5407B443" w14:textId="77777777" w:rsidR="006F4276" w:rsidRPr="00203F41" w:rsidRDefault="006B4BA6">
      <w:pPr>
        <w:rPr>
          <w:rFonts w:ascii="Montserrat" w:eastAsia="Arial Unicode MS" w:hAnsi="Montserrat" w:cs="Courier New"/>
          <w:sz w:val="22"/>
          <w:szCs w:val="24"/>
          <w:lang w:val="it-IT"/>
        </w:rPr>
      </w:pP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 xml:space="preserve">Režie </w:t>
      </w: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="004A3482"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="004A3482" w:rsidRPr="00203F41">
        <w:rPr>
          <w:rFonts w:ascii="Montserrat" w:eastAsia="Arial Unicode MS" w:hAnsi="Montserrat" w:cs="Courier New"/>
          <w:sz w:val="22"/>
          <w:szCs w:val="24"/>
          <w:lang w:val="it-IT"/>
        </w:rPr>
        <w:t>Martin Čičvák</w:t>
      </w:r>
    </w:p>
    <w:p w14:paraId="469B3EE3" w14:textId="77777777" w:rsidR="00FB1B05" w:rsidRPr="00203F41" w:rsidRDefault="00FB1B05">
      <w:pPr>
        <w:rPr>
          <w:rFonts w:ascii="Montserrat" w:eastAsia="Arial Unicode MS" w:hAnsi="Montserrat" w:cs="Courier New"/>
          <w:sz w:val="22"/>
          <w:szCs w:val="24"/>
          <w:lang w:val="it-IT"/>
        </w:rPr>
      </w:pP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>Dramaturgie</w:t>
      </w: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  <w:t>Saša Sarvašová</w:t>
      </w:r>
    </w:p>
    <w:p w14:paraId="4CC86E6B" w14:textId="77777777" w:rsidR="00FB1B05" w:rsidRPr="00203F41" w:rsidRDefault="00FB1B05">
      <w:pPr>
        <w:rPr>
          <w:rFonts w:ascii="Montserrat" w:eastAsia="Arial Unicode MS" w:hAnsi="Montserrat" w:cs="Courier New"/>
          <w:sz w:val="22"/>
          <w:szCs w:val="24"/>
          <w:lang w:val="it-IT"/>
        </w:rPr>
      </w:pP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>Dramaturgická spolupráce</w:t>
      </w: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  <w:t>Kristina Žantovská</w:t>
      </w:r>
    </w:p>
    <w:p w14:paraId="4040E48D" w14:textId="77777777" w:rsidR="006B4BA6" w:rsidRPr="00203F41" w:rsidRDefault="00FB1B05">
      <w:pPr>
        <w:rPr>
          <w:rFonts w:ascii="Montserrat" w:eastAsia="Arial Unicode MS" w:hAnsi="Montserrat" w:cs="Courier New"/>
          <w:sz w:val="22"/>
          <w:szCs w:val="24"/>
          <w:lang w:val="es-ES_tradnl"/>
        </w:rPr>
      </w:pPr>
      <w:r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>Hudba</w:t>
      </w:r>
      <w:r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ab/>
      </w:r>
      <w:r w:rsidR="006B4BA6"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ab/>
      </w:r>
      <w:r w:rsidR="006B4BA6"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ab/>
      </w:r>
      <w:r w:rsidR="006B4BA6"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ab/>
      </w:r>
      <w:r w:rsidR="006B4BA6"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ab/>
      </w:r>
      <w:r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>Ivan Acher</w:t>
      </w:r>
    </w:p>
    <w:p w14:paraId="148CBB5C" w14:textId="77777777" w:rsidR="006F4276" w:rsidRPr="00203F41" w:rsidRDefault="00FB1B05">
      <w:pPr>
        <w:rPr>
          <w:rFonts w:ascii="Montserrat" w:eastAsia="Arial Unicode MS" w:hAnsi="Montserrat" w:cs="Courier New"/>
          <w:sz w:val="22"/>
          <w:szCs w:val="24"/>
          <w:lang w:val="es-ES_tradnl"/>
        </w:rPr>
      </w:pPr>
      <w:proofErr w:type="spellStart"/>
      <w:r w:rsidRPr="00203F41">
        <w:rPr>
          <w:rFonts w:ascii="Montserrat" w:eastAsia="Arial Unicode MS" w:hAnsi="Montserrat" w:cs="Courier New"/>
          <w:sz w:val="22"/>
          <w:szCs w:val="24"/>
          <w:lang w:val="de-DE"/>
        </w:rPr>
        <w:t>Výprava</w:t>
      </w:r>
      <w:proofErr w:type="spellEnd"/>
      <w:r w:rsidR="006B4BA6"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ab/>
      </w:r>
      <w:r w:rsidR="006B4BA6"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ab/>
      </w:r>
      <w:r w:rsidR="006B4BA6"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ab/>
      </w:r>
      <w:r w:rsidR="006B4BA6"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ab/>
      </w:r>
      <w:r w:rsidR="006B4BA6"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ab/>
      </w:r>
      <w:r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>Georges Vafias</w:t>
      </w:r>
    </w:p>
    <w:p w14:paraId="75FC6C7E" w14:textId="77777777" w:rsidR="00FB1B05" w:rsidRPr="00203F41" w:rsidRDefault="00FB1B05">
      <w:pPr>
        <w:rPr>
          <w:rFonts w:ascii="Montserrat" w:eastAsia="Arial Unicode MS" w:hAnsi="Montserrat" w:cs="Courier New"/>
          <w:sz w:val="22"/>
          <w:szCs w:val="24"/>
          <w:lang w:val="es-ES_tradnl"/>
        </w:rPr>
      </w:pPr>
      <w:r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>Poradce pro výběr vtipů</w:t>
      </w:r>
      <w:r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ab/>
      </w:r>
      <w:r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ab/>
      </w:r>
      <w:r w:rsidR="00203F41">
        <w:rPr>
          <w:rFonts w:ascii="Montserrat" w:eastAsia="Arial Unicode MS" w:hAnsi="Montserrat" w:cs="Courier New"/>
          <w:sz w:val="22"/>
          <w:szCs w:val="24"/>
          <w:lang w:val="es-ES_tradnl"/>
        </w:rPr>
        <w:tab/>
      </w:r>
      <w:r w:rsidRPr="00203F41">
        <w:rPr>
          <w:rFonts w:ascii="Montserrat" w:eastAsia="Arial Unicode MS" w:hAnsi="Montserrat" w:cs="Courier New"/>
          <w:sz w:val="22"/>
          <w:szCs w:val="24"/>
          <w:lang w:val="es-ES_tradnl"/>
        </w:rPr>
        <w:t>Peter Matyšák</w:t>
      </w:r>
    </w:p>
    <w:p w14:paraId="6FDB2730" w14:textId="77777777" w:rsidR="006F4276" w:rsidRPr="00203F41" w:rsidRDefault="006F4276">
      <w:pPr>
        <w:rPr>
          <w:rFonts w:ascii="Montserrat" w:hAnsi="Montserrat" w:cs="Courier New"/>
          <w:sz w:val="22"/>
          <w:szCs w:val="24"/>
        </w:rPr>
      </w:pPr>
    </w:p>
    <w:p w14:paraId="457B61BC" w14:textId="77777777" w:rsidR="006F4276" w:rsidRPr="00203F41" w:rsidRDefault="00D3608D">
      <w:pPr>
        <w:rPr>
          <w:rFonts w:ascii="Montserrat" w:hAnsi="Montserrat" w:cs="Courier New"/>
          <w:sz w:val="12"/>
          <w:szCs w:val="24"/>
          <w:lang w:val="en-US"/>
        </w:rPr>
      </w:pPr>
      <w:r w:rsidRPr="00203F41">
        <w:rPr>
          <w:rFonts w:ascii="Montserrat" w:hAnsi="Montserrat" w:cs="Courier New"/>
          <w:sz w:val="22"/>
          <w:szCs w:val="24"/>
        </w:rPr>
        <w:t>Hrají</w:t>
      </w:r>
      <w:r w:rsidRPr="00203F41">
        <w:rPr>
          <w:rFonts w:ascii="Montserrat" w:hAnsi="Montserrat" w:cs="Courier New"/>
          <w:sz w:val="22"/>
          <w:szCs w:val="24"/>
        </w:rPr>
        <w:tab/>
      </w:r>
      <w:r w:rsidRPr="00203F41">
        <w:rPr>
          <w:rFonts w:ascii="Montserrat" w:hAnsi="Montserrat" w:cs="Courier New"/>
          <w:sz w:val="22"/>
          <w:szCs w:val="24"/>
        </w:rPr>
        <w:tab/>
      </w:r>
      <w:r w:rsidRPr="00203F41">
        <w:rPr>
          <w:rFonts w:ascii="Montserrat" w:hAnsi="Montserrat" w:cs="Courier New"/>
          <w:sz w:val="22"/>
          <w:szCs w:val="24"/>
        </w:rPr>
        <w:tab/>
      </w:r>
      <w:r w:rsidRPr="00203F41">
        <w:rPr>
          <w:rFonts w:ascii="Montserrat" w:hAnsi="Montserrat" w:cs="Courier New"/>
          <w:sz w:val="22"/>
          <w:szCs w:val="24"/>
        </w:rPr>
        <w:tab/>
      </w:r>
      <w:r w:rsidRPr="00203F41">
        <w:rPr>
          <w:rFonts w:ascii="Montserrat" w:hAnsi="Montserrat" w:cs="Courier New"/>
          <w:sz w:val="22"/>
          <w:szCs w:val="24"/>
        </w:rPr>
        <w:tab/>
      </w:r>
      <w:r w:rsidRPr="00203F41">
        <w:rPr>
          <w:rFonts w:ascii="Montserrat" w:hAnsi="Montserrat" w:cs="Courier New"/>
          <w:sz w:val="22"/>
          <w:szCs w:val="24"/>
        </w:rPr>
        <w:tab/>
        <w:t xml:space="preserve">Juraj </w:t>
      </w:r>
      <w:proofErr w:type="spellStart"/>
      <w:r w:rsidRPr="00203F41">
        <w:rPr>
          <w:rFonts w:ascii="Montserrat" w:hAnsi="Montserrat" w:cs="Courier New"/>
          <w:sz w:val="22"/>
          <w:szCs w:val="24"/>
        </w:rPr>
        <w:t>Kukura</w:t>
      </w:r>
      <w:proofErr w:type="spellEnd"/>
      <w:r w:rsidRPr="00203F41">
        <w:rPr>
          <w:rFonts w:ascii="Montserrat" w:hAnsi="Montserrat" w:cs="Courier New"/>
          <w:sz w:val="22"/>
          <w:szCs w:val="24"/>
        </w:rPr>
        <w:t xml:space="preserve"> a Tereza Marečková</w:t>
      </w:r>
    </w:p>
    <w:p w14:paraId="29614888" w14:textId="77777777" w:rsidR="00D3608D" w:rsidRPr="00203F41" w:rsidRDefault="00D3608D">
      <w:pPr>
        <w:rPr>
          <w:rFonts w:ascii="Montserrat" w:hAnsi="Montserrat" w:cs="Courier New"/>
          <w:sz w:val="22"/>
          <w:szCs w:val="24"/>
        </w:rPr>
      </w:pPr>
    </w:p>
    <w:p w14:paraId="14285E14" w14:textId="3C052B0C" w:rsidR="006F4276" w:rsidRPr="00203F41" w:rsidRDefault="00BD1DCD">
      <w:pPr>
        <w:rPr>
          <w:rFonts w:ascii="Montserrat" w:eastAsia="Montserrat Bold" w:hAnsi="Montserrat" w:cs="Courier New"/>
          <w:sz w:val="22"/>
          <w:szCs w:val="24"/>
        </w:rPr>
      </w:pPr>
      <w:r>
        <w:rPr>
          <w:rFonts w:ascii="Montserrat" w:hAnsi="Montserrat" w:cs="Courier New"/>
          <w:sz w:val="22"/>
          <w:szCs w:val="24"/>
        </w:rPr>
        <w:t xml:space="preserve">Česká </w:t>
      </w:r>
      <w:proofErr w:type="spellStart"/>
      <w:r>
        <w:rPr>
          <w:rFonts w:ascii="Montserrat" w:hAnsi="Montserrat" w:cs="Courier New"/>
          <w:sz w:val="22"/>
          <w:szCs w:val="24"/>
        </w:rPr>
        <w:t>p</w:t>
      </w:r>
      <w:r w:rsidR="009B44D8" w:rsidRPr="00203F41">
        <w:rPr>
          <w:rFonts w:ascii="Montserrat" w:hAnsi="Montserrat" w:cs="Courier New"/>
          <w:sz w:val="22"/>
          <w:szCs w:val="24"/>
        </w:rPr>
        <w:t>remi</w:t>
      </w:r>
      <w:proofErr w:type="spellEnd"/>
      <w:r w:rsidR="009B44D8" w:rsidRPr="00203F41">
        <w:rPr>
          <w:rFonts w:ascii="Montserrat" w:hAnsi="Montserrat" w:cs="Courier New"/>
          <w:sz w:val="22"/>
          <w:szCs w:val="24"/>
          <w:lang w:val="fr-FR"/>
        </w:rPr>
        <w:t>é</w:t>
      </w:r>
      <w:proofErr w:type="spellStart"/>
      <w:r w:rsidR="00D3608D" w:rsidRPr="00203F41">
        <w:rPr>
          <w:rFonts w:ascii="Montserrat" w:hAnsi="Montserrat" w:cs="Courier New"/>
          <w:sz w:val="22"/>
          <w:szCs w:val="24"/>
        </w:rPr>
        <w:t>r</w:t>
      </w:r>
      <w:r>
        <w:rPr>
          <w:rFonts w:ascii="Montserrat" w:hAnsi="Montserrat" w:cs="Courier New"/>
          <w:sz w:val="22"/>
          <w:szCs w:val="24"/>
        </w:rPr>
        <w:t>a</w:t>
      </w:r>
      <w:proofErr w:type="spellEnd"/>
      <w:r w:rsidR="006B4BA6" w:rsidRPr="00203F41">
        <w:rPr>
          <w:rFonts w:ascii="Montserrat" w:hAnsi="Montserrat" w:cs="Courier New"/>
          <w:sz w:val="22"/>
          <w:szCs w:val="24"/>
        </w:rPr>
        <w:tab/>
      </w:r>
      <w:r w:rsidR="006B4BA6" w:rsidRPr="00203F41">
        <w:rPr>
          <w:rFonts w:ascii="Montserrat" w:hAnsi="Montserrat" w:cs="Courier New"/>
          <w:sz w:val="22"/>
          <w:szCs w:val="24"/>
        </w:rPr>
        <w:tab/>
      </w:r>
      <w:r w:rsidR="006B4BA6" w:rsidRPr="00203F41">
        <w:rPr>
          <w:rFonts w:ascii="Montserrat" w:hAnsi="Montserrat" w:cs="Courier New"/>
          <w:sz w:val="22"/>
          <w:szCs w:val="24"/>
        </w:rPr>
        <w:tab/>
      </w:r>
      <w:r w:rsidR="006B4BA6" w:rsidRPr="00203F41">
        <w:rPr>
          <w:rFonts w:ascii="Montserrat" w:hAnsi="Montserrat" w:cs="Courier New"/>
          <w:sz w:val="22"/>
          <w:szCs w:val="24"/>
        </w:rPr>
        <w:tab/>
      </w:r>
      <w:r w:rsidR="00D3608D" w:rsidRPr="00203F41">
        <w:rPr>
          <w:rFonts w:ascii="Montserrat" w:hAnsi="Montserrat" w:cs="Courier New"/>
          <w:sz w:val="22"/>
          <w:szCs w:val="24"/>
        </w:rPr>
        <w:t>6</w:t>
      </w:r>
      <w:r w:rsidR="006B4BA6" w:rsidRPr="00203F41">
        <w:rPr>
          <w:rFonts w:ascii="Montserrat" w:hAnsi="Montserrat" w:cs="Courier New"/>
          <w:sz w:val="22"/>
          <w:szCs w:val="24"/>
        </w:rPr>
        <w:t xml:space="preserve">. </w:t>
      </w:r>
      <w:r w:rsidR="00D3608D" w:rsidRPr="00203F41">
        <w:rPr>
          <w:rFonts w:ascii="Montserrat" w:hAnsi="Montserrat" w:cs="Courier New"/>
          <w:sz w:val="22"/>
          <w:szCs w:val="24"/>
        </w:rPr>
        <w:t>a 7. března v</w:t>
      </w:r>
      <w:r w:rsidR="009B44D8" w:rsidRPr="00203F41">
        <w:rPr>
          <w:rFonts w:ascii="Montserrat" w:hAnsi="Montserrat" w:cs="Courier New"/>
          <w:sz w:val="22"/>
          <w:szCs w:val="24"/>
        </w:rPr>
        <w:t xml:space="preserve"> divadle </w:t>
      </w:r>
      <w:r w:rsidR="00D3608D" w:rsidRPr="00203F41">
        <w:rPr>
          <w:rFonts w:ascii="Montserrat" w:hAnsi="Montserrat" w:cs="Courier New"/>
          <w:sz w:val="22"/>
          <w:szCs w:val="24"/>
        </w:rPr>
        <w:t>Rokoko</w:t>
      </w:r>
    </w:p>
    <w:p w14:paraId="6BADE27B" w14:textId="77777777" w:rsidR="006F4276" w:rsidRDefault="009B44D8">
      <w:pPr>
        <w:rPr>
          <w:rFonts w:ascii="Montserrat" w:eastAsia="Arial Unicode MS" w:hAnsi="Montserrat" w:cs="Courier New"/>
          <w:sz w:val="22"/>
          <w:szCs w:val="24"/>
        </w:rPr>
      </w:pPr>
      <w:r w:rsidRPr="00203F41">
        <w:rPr>
          <w:rFonts w:ascii="Montserrat" w:hAnsi="Montserrat" w:cs="Courier New"/>
          <w:sz w:val="22"/>
          <w:szCs w:val="24"/>
        </w:rPr>
        <w:t>Nejbližší reprízy</w:t>
      </w:r>
      <w:r w:rsidR="006B4BA6" w:rsidRPr="00203F41">
        <w:rPr>
          <w:rFonts w:ascii="Montserrat" w:eastAsia="Arial Unicode MS" w:hAnsi="Montserrat" w:cs="Courier New"/>
          <w:sz w:val="22"/>
          <w:szCs w:val="24"/>
        </w:rPr>
        <w:tab/>
      </w:r>
      <w:r w:rsidR="006B4BA6" w:rsidRPr="00203F41">
        <w:rPr>
          <w:rFonts w:ascii="Montserrat" w:eastAsia="Arial Unicode MS" w:hAnsi="Montserrat" w:cs="Courier New"/>
          <w:sz w:val="22"/>
          <w:szCs w:val="24"/>
        </w:rPr>
        <w:tab/>
      </w:r>
      <w:r w:rsidR="006B4BA6" w:rsidRPr="00203F41">
        <w:rPr>
          <w:rFonts w:ascii="Montserrat" w:eastAsia="Arial Unicode MS" w:hAnsi="Montserrat" w:cs="Courier New"/>
          <w:sz w:val="22"/>
          <w:szCs w:val="24"/>
        </w:rPr>
        <w:tab/>
      </w:r>
      <w:r w:rsidR="006B4BA6" w:rsidRPr="00203F41">
        <w:rPr>
          <w:rFonts w:ascii="Montserrat" w:eastAsia="Arial Unicode MS" w:hAnsi="Montserrat" w:cs="Courier New"/>
          <w:sz w:val="22"/>
          <w:szCs w:val="24"/>
        </w:rPr>
        <w:tab/>
      </w:r>
      <w:r w:rsidR="00410414">
        <w:rPr>
          <w:rFonts w:ascii="Montserrat" w:eastAsia="Arial Unicode MS" w:hAnsi="Montserrat" w:cs="Courier New"/>
          <w:sz w:val="22"/>
          <w:szCs w:val="24"/>
        </w:rPr>
        <w:t xml:space="preserve">20. a 21. 3. </w:t>
      </w:r>
      <w:r w:rsidR="006B4BA6" w:rsidRPr="00203F41">
        <w:rPr>
          <w:rFonts w:ascii="Montserrat" w:eastAsia="Arial Unicode MS" w:hAnsi="Montserrat" w:cs="Courier New"/>
          <w:sz w:val="22"/>
          <w:szCs w:val="24"/>
        </w:rPr>
        <w:t>2020</w:t>
      </w:r>
    </w:p>
    <w:p w14:paraId="08D671E3" w14:textId="77777777" w:rsidR="00203F41" w:rsidRDefault="00203F41">
      <w:pPr>
        <w:rPr>
          <w:rFonts w:ascii="Montserrat" w:eastAsia="Arial Unicode MS" w:hAnsi="Montserrat" w:cs="Courier New"/>
          <w:sz w:val="22"/>
          <w:szCs w:val="24"/>
        </w:rPr>
      </w:pPr>
    </w:p>
    <w:p w14:paraId="25DBC5D7" w14:textId="77777777" w:rsidR="00203F41" w:rsidRDefault="00203F41">
      <w:pPr>
        <w:rPr>
          <w:rFonts w:ascii="Montserrat" w:eastAsia="Arial Unicode MS" w:hAnsi="Montserrat" w:cs="Courier New"/>
          <w:b/>
          <w:sz w:val="22"/>
          <w:szCs w:val="24"/>
        </w:rPr>
      </w:pPr>
    </w:p>
    <w:p w14:paraId="7B41A1AB" w14:textId="77777777" w:rsidR="00203F41" w:rsidRDefault="00203F41">
      <w:pPr>
        <w:rPr>
          <w:rFonts w:ascii="Montserrat" w:eastAsia="Arial Unicode MS" w:hAnsi="Montserrat" w:cs="Courier New"/>
          <w:b/>
          <w:sz w:val="22"/>
          <w:szCs w:val="24"/>
        </w:rPr>
      </w:pPr>
      <w:proofErr w:type="spellStart"/>
      <w:r w:rsidRPr="00203F41">
        <w:rPr>
          <w:rFonts w:ascii="Montserrat" w:eastAsia="Arial Unicode MS" w:hAnsi="Montserrat" w:cs="Courier New"/>
          <w:b/>
          <w:sz w:val="22"/>
          <w:szCs w:val="24"/>
        </w:rPr>
        <w:t>Luchino</w:t>
      </w:r>
      <w:proofErr w:type="spellEnd"/>
      <w:r w:rsidRPr="00203F41">
        <w:rPr>
          <w:rFonts w:ascii="Montserrat" w:eastAsia="Arial Unicode MS" w:hAnsi="Montserrat" w:cs="Courier New"/>
          <w:b/>
          <w:sz w:val="22"/>
          <w:szCs w:val="24"/>
        </w:rPr>
        <w:t xml:space="preserve"> </w:t>
      </w:r>
      <w:proofErr w:type="spellStart"/>
      <w:r w:rsidRPr="00203F41">
        <w:rPr>
          <w:rFonts w:ascii="Montserrat" w:eastAsia="Arial Unicode MS" w:hAnsi="Montserrat" w:cs="Courier New"/>
          <w:b/>
          <w:sz w:val="22"/>
          <w:szCs w:val="24"/>
        </w:rPr>
        <w:t>Visconti</w:t>
      </w:r>
      <w:proofErr w:type="spellEnd"/>
      <w:r w:rsidRPr="00203F41">
        <w:rPr>
          <w:rFonts w:ascii="Montserrat" w:eastAsia="Arial Unicode MS" w:hAnsi="Montserrat" w:cs="Courier New"/>
          <w:b/>
          <w:sz w:val="22"/>
          <w:szCs w:val="24"/>
        </w:rPr>
        <w:tab/>
      </w:r>
      <w:r w:rsidRPr="00203F41">
        <w:rPr>
          <w:rFonts w:ascii="Montserrat" w:eastAsia="Arial Unicode MS" w:hAnsi="Montserrat" w:cs="Courier New"/>
          <w:b/>
          <w:sz w:val="22"/>
          <w:szCs w:val="24"/>
        </w:rPr>
        <w:tab/>
      </w:r>
      <w:r w:rsidRPr="00203F41">
        <w:rPr>
          <w:rFonts w:ascii="Montserrat" w:eastAsia="Arial Unicode MS" w:hAnsi="Montserrat" w:cs="Courier New"/>
          <w:b/>
          <w:sz w:val="22"/>
          <w:szCs w:val="24"/>
        </w:rPr>
        <w:tab/>
      </w:r>
      <w:r w:rsidRPr="00203F41">
        <w:rPr>
          <w:rFonts w:ascii="Montserrat" w:eastAsia="Arial Unicode MS" w:hAnsi="Montserrat" w:cs="Courier New"/>
          <w:b/>
          <w:sz w:val="22"/>
          <w:szCs w:val="24"/>
        </w:rPr>
        <w:tab/>
        <w:t>Posedlost</w:t>
      </w:r>
    </w:p>
    <w:p w14:paraId="1FE411C9" w14:textId="77777777" w:rsidR="00203F41" w:rsidRDefault="00203F41">
      <w:pPr>
        <w:rPr>
          <w:rFonts w:ascii="Montserrat" w:eastAsia="Arial Unicode MS" w:hAnsi="Montserrat" w:cs="Courier New"/>
          <w:sz w:val="22"/>
          <w:szCs w:val="24"/>
        </w:rPr>
      </w:pPr>
      <w:r>
        <w:rPr>
          <w:rFonts w:ascii="Montserrat" w:eastAsia="Arial Unicode MS" w:hAnsi="Montserrat" w:cs="Courier New"/>
          <w:sz w:val="22"/>
          <w:szCs w:val="24"/>
        </w:rPr>
        <w:t>p</w:t>
      </w:r>
      <w:r w:rsidRPr="00203F41">
        <w:rPr>
          <w:rFonts w:ascii="Montserrat" w:eastAsia="Arial Unicode MS" w:hAnsi="Montserrat" w:cs="Courier New"/>
          <w:sz w:val="22"/>
          <w:szCs w:val="24"/>
        </w:rPr>
        <w:t xml:space="preserve">odle románu Jamese M. </w:t>
      </w:r>
      <w:proofErr w:type="spellStart"/>
      <w:r w:rsidRPr="00203F41">
        <w:rPr>
          <w:rFonts w:ascii="Montserrat" w:eastAsia="Arial Unicode MS" w:hAnsi="Montserrat" w:cs="Courier New"/>
          <w:sz w:val="22"/>
          <w:szCs w:val="24"/>
        </w:rPr>
        <w:t>Caina</w:t>
      </w:r>
      <w:proofErr w:type="spellEnd"/>
    </w:p>
    <w:p w14:paraId="0B8B1ED2" w14:textId="77777777" w:rsidR="00203F41" w:rsidRDefault="00410414">
      <w:pPr>
        <w:rPr>
          <w:rFonts w:ascii="Montserrat" w:eastAsia="Arial Unicode MS" w:hAnsi="Montserrat" w:cs="Courier New"/>
          <w:sz w:val="22"/>
          <w:szCs w:val="24"/>
        </w:rPr>
      </w:pPr>
      <w:r>
        <w:rPr>
          <w:rFonts w:ascii="Montserrat" w:eastAsia="Arial Unicode MS" w:hAnsi="Montserrat" w:cs="Courier New"/>
          <w:sz w:val="22"/>
          <w:szCs w:val="24"/>
        </w:rPr>
        <w:t>Pošťák vždycky zvoní dvakrát</w:t>
      </w:r>
    </w:p>
    <w:p w14:paraId="732A06BF" w14:textId="77777777" w:rsidR="00410414" w:rsidRDefault="00410414">
      <w:pPr>
        <w:rPr>
          <w:rFonts w:ascii="Montserrat" w:eastAsia="Arial Unicode MS" w:hAnsi="Montserrat" w:cs="Courier New"/>
          <w:sz w:val="22"/>
          <w:szCs w:val="24"/>
        </w:rPr>
      </w:pPr>
    </w:p>
    <w:p w14:paraId="2E51D0E3" w14:textId="77777777" w:rsidR="00203F41" w:rsidRDefault="00203F41">
      <w:pPr>
        <w:rPr>
          <w:rFonts w:ascii="Montserrat" w:eastAsia="Arial Unicode MS" w:hAnsi="Montserrat" w:cs="Courier New"/>
          <w:sz w:val="22"/>
          <w:szCs w:val="24"/>
        </w:rPr>
      </w:pPr>
      <w:r>
        <w:rPr>
          <w:rFonts w:ascii="Montserrat" w:eastAsia="Arial Unicode MS" w:hAnsi="Montserrat" w:cs="Courier New"/>
          <w:sz w:val="22"/>
          <w:szCs w:val="24"/>
        </w:rPr>
        <w:t>Režie</w:t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  <w:t>Jakub Šmíd</w:t>
      </w:r>
    </w:p>
    <w:p w14:paraId="13C765EA" w14:textId="77777777" w:rsidR="00203F41" w:rsidRDefault="00203F41">
      <w:pPr>
        <w:rPr>
          <w:rFonts w:ascii="Montserrat" w:eastAsia="Arial Unicode MS" w:hAnsi="Montserrat" w:cs="Courier New"/>
          <w:sz w:val="22"/>
          <w:szCs w:val="24"/>
        </w:rPr>
      </w:pPr>
      <w:r>
        <w:rPr>
          <w:rFonts w:ascii="Montserrat" w:eastAsia="Arial Unicode MS" w:hAnsi="Montserrat" w:cs="Courier New"/>
          <w:sz w:val="22"/>
          <w:szCs w:val="24"/>
        </w:rPr>
        <w:t>Divadelní adaptace a dramaturgie</w:t>
      </w:r>
      <w:r>
        <w:rPr>
          <w:rFonts w:ascii="Montserrat" w:eastAsia="Arial Unicode MS" w:hAnsi="Montserrat" w:cs="Courier New"/>
          <w:sz w:val="22"/>
          <w:szCs w:val="24"/>
        </w:rPr>
        <w:tab/>
        <w:t>Simona Petrů</w:t>
      </w:r>
    </w:p>
    <w:p w14:paraId="639D867E" w14:textId="77777777" w:rsidR="00203F41" w:rsidRDefault="00203F41">
      <w:pPr>
        <w:rPr>
          <w:rFonts w:ascii="Montserrat" w:eastAsia="Arial Unicode MS" w:hAnsi="Montserrat" w:cs="Courier New"/>
          <w:sz w:val="22"/>
          <w:szCs w:val="24"/>
        </w:rPr>
      </w:pPr>
      <w:r>
        <w:rPr>
          <w:rFonts w:ascii="Montserrat" w:eastAsia="Arial Unicode MS" w:hAnsi="Montserrat" w:cs="Courier New"/>
          <w:sz w:val="22"/>
          <w:szCs w:val="24"/>
        </w:rPr>
        <w:t>Scéna</w:t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  <w:t>Petr Vítek</w:t>
      </w:r>
    </w:p>
    <w:p w14:paraId="2D3D6A5D" w14:textId="77777777" w:rsidR="00203F41" w:rsidRDefault="00203F41">
      <w:pPr>
        <w:rPr>
          <w:rFonts w:ascii="Montserrat" w:eastAsia="Arial Unicode MS" w:hAnsi="Montserrat" w:cs="Courier New"/>
          <w:sz w:val="22"/>
          <w:szCs w:val="24"/>
        </w:rPr>
      </w:pPr>
      <w:r>
        <w:rPr>
          <w:rFonts w:ascii="Montserrat" w:eastAsia="Arial Unicode MS" w:hAnsi="Montserrat" w:cs="Courier New"/>
          <w:sz w:val="22"/>
          <w:szCs w:val="24"/>
        </w:rPr>
        <w:t>Kostýmy</w:t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  <w:t>Lenka Odvárková</w:t>
      </w:r>
    </w:p>
    <w:p w14:paraId="28263C6A" w14:textId="77777777" w:rsidR="00203F41" w:rsidRDefault="00203F41">
      <w:pPr>
        <w:rPr>
          <w:rFonts w:ascii="Montserrat" w:eastAsia="Arial Unicode MS" w:hAnsi="Montserrat" w:cs="Courier New"/>
          <w:sz w:val="22"/>
          <w:szCs w:val="24"/>
        </w:rPr>
      </w:pPr>
      <w:r>
        <w:rPr>
          <w:rFonts w:ascii="Montserrat" w:eastAsia="Arial Unicode MS" w:hAnsi="Montserrat" w:cs="Courier New"/>
          <w:sz w:val="22"/>
          <w:szCs w:val="24"/>
        </w:rPr>
        <w:t>Hudba</w:t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  <w:t>David Hlaváč</w:t>
      </w:r>
    </w:p>
    <w:p w14:paraId="5DE8850C" w14:textId="77777777" w:rsidR="00203F41" w:rsidRDefault="00203F41">
      <w:pPr>
        <w:rPr>
          <w:rFonts w:ascii="Montserrat" w:eastAsia="Arial Unicode MS" w:hAnsi="Montserrat" w:cs="Courier New"/>
          <w:sz w:val="22"/>
          <w:szCs w:val="24"/>
        </w:rPr>
      </w:pPr>
    </w:p>
    <w:p w14:paraId="3C4515B2" w14:textId="77777777" w:rsidR="00203F41" w:rsidRDefault="00203F41">
      <w:pPr>
        <w:rPr>
          <w:rFonts w:ascii="Montserrat" w:eastAsia="Arial Unicode MS" w:hAnsi="Montserrat" w:cs="Courier New"/>
          <w:sz w:val="22"/>
          <w:szCs w:val="24"/>
        </w:rPr>
      </w:pPr>
      <w:r>
        <w:rPr>
          <w:rFonts w:ascii="Montserrat" w:eastAsia="Arial Unicode MS" w:hAnsi="Montserrat" w:cs="Courier New"/>
          <w:sz w:val="22"/>
          <w:szCs w:val="24"/>
        </w:rPr>
        <w:t>V hlavních rolích</w:t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  <w:t>Lucie Ž</w:t>
      </w:r>
      <w:r w:rsidR="00622FDB">
        <w:rPr>
          <w:rFonts w:ascii="Montserrat" w:eastAsia="Arial Unicode MS" w:hAnsi="Montserrat" w:cs="Courier New"/>
          <w:sz w:val="22"/>
          <w:szCs w:val="24"/>
        </w:rPr>
        <w:t xml:space="preserve">áčková, </w:t>
      </w:r>
      <w:r>
        <w:rPr>
          <w:rFonts w:ascii="Montserrat" w:eastAsia="Arial Unicode MS" w:hAnsi="Montserrat" w:cs="Courier New"/>
          <w:sz w:val="22"/>
          <w:szCs w:val="24"/>
        </w:rPr>
        <w:t xml:space="preserve">Aleš </w:t>
      </w:r>
      <w:proofErr w:type="spellStart"/>
      <w:r>
        <w:rPr>
          <w:rFonts w:ascii="Montserrat" w:eastAsia="Arial Unicode MS" w:hAnsi="Montserrat" w:cs="Courier New"/>
          <w:sz w:val="22"/>
          <w:szCs w:val="24"/>
        </w:rPr>
        <w:t>Bílík</w:t>
      </w:r>
      <w:proofErr w:type="spellEnd"/>
      <w:r w:rsidR="00622FDB">
        <w:rPr>
          <w:rFonts w:ascii="Montserrat" w:eastAsia="Arial Unicode MS" w:hAnsi="Montserrat" w:cs="Courier New"/>
          <w:sz w:val="22"/>
          <w:szCs w:val="24"/>
        </w:rPr>
        <w:t xml:space="preserve"> a Radim Kalvoda</w:t>
      </w:r>
    </w:p>
    <w:p w14:paraId="415E1C90" w14:textId="77777777" w:rsidR="00203F41" w:rsidRPr="00203F41" w:rsidRDefault="00203F41" w:rsidP="00203F41">
      <w:pPr>
        <w:ind w:left="4245" w:hanging="4245"/>
        <w:rPr>
          <w:rFonts w:ascii="Montserrat" w:eastAsia="Arial Unicode MS" w:hAnsi="Montserrat" w:cs="Courier New"/>
          <w:sz w:val="22"/>
          <w:szCs w:val="24"/>
        </w:rPr>
      </w:pPr>
      <w:r>
        <w:rPr>
          <w:rFonts w:ascii="Montserrat" w:eastAsia="Arial Unicode MS" w:hAnsi="Montserrat" w:cs="Courier New"/>
          <w:sz w:val="22"/>
          <w:szCs w:val="24"/>
        </w:rPr>
        <w:t>Dále hrají</w:t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  <w:t>Renáta Matějíčková, Vojtěch D</w:t>
      </w:r>
      <w:r w:rsidR="00622FDB">
        <w:rPr>
          <w:rFonts w:ascii="Montserrat" w:eastAsia="Arial Unicode MS" w:hAnsi="Montserrat" w:cs="Courier New"/>
          <w:sz w:val="22"/>
          <w:szCs w:val="24"/>
        </w:rPr>
        <w:t>vořák a</w:t>
      </w:r>
      <w:r>
        <w:rPr>
          <w:rFonts w:ascii="Montserrat" w:eastAsia="Arial Unicode MS" w:hAnsi="Montserrat" w:cs="Courier New"/>
          <w:sz w:val="22"/>
          <w:szCs w:val="24"/>
        </w:rPr>
        <w:t xml:space="preserve"> Pepa H</w:t>
      </w:r>
      <w:r w:rsidR="00622FDB">
        <w:rPr>
          <w:rFonts w:ascii="Montserrat" w:eastAsia="Arial Unicode MS" w:hAnsi="Montserrat" w:cs="Courier New"/>
          <w:sz w:val="22"/>
          <w:szCs w:val="24"/>
        </w:rPr>
        <w:t>onzík</w:t>
      </w:r>
    </w:p>
    <w:p w14:paraId="527AA46A" w14:textId="77777777" w:rsidR="00203F41" w:rsidRDefault="00203F41">
      <w:pPr>
        <w:rPr>
          <w:rFonts w:ascii="Montserrat" w:eastAsia="Arial Unicode MS" w:hAnsi="Montserrat" w:cs="Courier New"/>
          <w:sz w:val="24"/>
          <w:szCs w:val="24"/>
        </w:rPr>
      </w:pPr>
    </w:p>
    <w:p w14:paraId="46026A1F" w14:textId="77777777" w:rsidR="00203F41" w:rsidRDefault="00203F41">
      <w:pPr>
        <w:rPr>
          <w:rFonts w:ascii="Montserrat" w:eastAsia="Arial Unicode MS" w:hAnsi="Montserrat" w:cs="Courier New"/>
          <w:sz w:val="24"/>
          <w:szCs w:val="24"/>
        </w:rPr>
      </w:pPr>
    </w:p>
    <w:p w14:paraId="65AE0B84" w14:textId="0C8F4FE1" w:rsidR="00764CD5" w:rsidRPr="00203F41" w:rsidRDefault="00BD1DCD" w:rsidP="00764CD5">
      <w:pPr>
        <w:rPr>
          <w:rFonts w:ascii="Montserrat" w:eastAsia="Montserrat Bold" w:hAnsi="Montserrat" w:cs="Courier New"/>
          <w:sz w:val="22"/>
          <w:szCs w:val="24"/>
        </w:rPr>
      </w:pPr>
      <w:r>
        <w:rPr>
          <w:rFonts w:ascii="Montserrat" w:hAnsi="Montserrat" w:cs="Courier New"/>
          <w:sz w:val="22"/>
          <w:szCs w:val="24"/>
        </w:rPr>
        <w:lastRenderedPageBreak/>
        <w:t>Česká premiéra</w:t>
      </w:r>
      <w:r w:rsidR="00764CD5" w:rsidRPr="00203F41">
        <w:rPr>
          <w:rFonts w:ascii="Montserrat" w:hAnsi="Montserrat" w:cs="Courier New"/>
          <w:sz w:val="22"/>
          <w:szCs w:val="24"/>
        </w:rPr>
        <w:tab/>
      </w:r>
      <w:r w:rsidR="00764CD5" w:rsidRPr="00203F41">
        <w:rPr>
          <w:rFonts w:ascii="Montserrat" w:hAnsi="Montserrat" w:cs="Courier New"/>
          <w:sz w:val="22"/>
          <w:szCs w:val="24"/>
        </w:rPr>
        <w:tab/>
      </w:r>
      <w:r w:rsidR="00764CD5" w:rsidRPr="00203F41">
        <w:rPr>
          <w:rFonts w:ascii="Montserrat" w:hAnsi="Montserrat" w:cs="Courier New"/>
          <w:sz w:val="22"/>
          <w:szCs w:val="24"/>
        </w:rPr>
        <w:tab/>
      </w:r>
      <w:r w:rsidR="00764CD5" w:rsidRPr="00203F41">
        <w:rPr>
          <w:rFonts w:ascii="Montserrat" w:hAnsi="Montserrat" w:cs="Courier New"/>
          <w:sz w:val="22"/>
          <w:szCs w:val="24"/>
        </w:rPr>
        <w:tab/>
      </w:r>
      <w:r w:rsidR="00764CD5">
        <w:rPr>
          <w:rFonts w:ascii="Montserrat" w:hAnsi="Montserrat" w:cs="Courier New"/>
          <w:sz w:val="22"/>
          <w:szCs w:val="24"/>
        </w:rPr>
        <w:t>28</w:t>
      </w:r>
      <w:r w:rsidR="00764CD5" w:rsidRPr="00203F41">
        <w:rPr>
          <w:rFonts w:ascii="Montserrat" w:hAnsi="Montserrat" w:cs="Courier New"/>
          <w:sz w:val="22"/>
          <w:szCs w:val="24"/>
        </w:rPr>
        <w:t>. března v divadle Rokoko</w:t>
      </w:r>
    </w:p>
    <w:p w14:paraId="60FCA224" w14:textId="77777777" w:rsidR="00764CD5" w:rsidRDefault="00764CD5" w:rsidP="00764CD5">
      <w:pPr>
        <w:rPr>
          <w:rFonts w:ascii="Montserrat" w:eastAsia="Arial Unicode MS" w:hAnsi="Montserrat" w:cs="Courier New"/>
          <w:sz w:val="22"/>
          <w:szCs w:val="24"/>
        </w:rPr>
      </w:pPr>
      <w:r w:rsidRPr="00203F41">
        <w:rPr>
          <w:rFonts w:ascii="Montserrat" w:hAnsi="Montserrat" w:cs="Courier New"/>
          <w:sz w:val="22"/>
          <w:szCs w:val="24"/>
        </w:rPr>
        <w:t>Nejbližší reprízy</w:t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</w:r>
      <w:r>
        <w:rPr>
          <w:rFonts w:ascii="Montserrat" w:eastAsia="Arial Unicode MS" w:hAnsi="Montserrat" w:cs="Courier New"/>
          <w:sz w:val="22"/>
          <w:szCs w:val="24"/>
        </w:rPr>
        <w:tab/>
        <w:t>30. 3. a 3. 4. 2020</w:t>
      </w:r>
    </w:p>
    <w:p w14:paraId="2E4D1D4B" w14:textId="106E3C05" w:rsidR="00203F41" w:rsidRPr="006B4BA6" w:rsidRDefault="00203F41">
      <w:pPr>
        <w:rPr>
          <w:rFonts w:ascii="Montserrat" w:hAnsi="Montserrat" w:cs="Courier New"/>
          <w:sz w:val="24"/>
          <w:szCs w:val="24"/>
        </w:rPr>
        <w:sectPr w:rsidR="00203F41" w:rsidRPr="006B4BA6">
          <w:headerReference w:type="default" r:id="rId6"/>
          <w:footerReference w:type="default" r:id="rId7"/>
          <w:pgSz w:w="11906" w:h="16838"/>
          <w:pgMar w:top="1871" w:right="567" w:bottom="1418" w:left="2296" w:header="709" w:footer="539" w:gutter="0"/>
          <w:cols w:space="708"/>
          <w:formProt w:val="0"/>
          <w:docGrid w:linePitch="100" w:charSpace="8192"/>
        </w:sectPr>
      </w:pPr>
    </w:p>
    <w:p w14:paraId="5F699B37" w14:textId="77777777" w:rsidR="006F4276" w:rsidRPr="00807319" w:rsidRDefault="006F4276" w:rsidP="00203F41">
      <w:pPr>
        <w:spacing w:before="240"/>
        <w:rPr>
          <w:rFonts w:ascii="Montserrat" w:hAnsi="Montserrat"/>
        </w:rPr>
      </w:pPr>
    </w:p>
    <w:sectPr w:rsidR="006F4276" w:rsidRPr="00807319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5A836" w14:textId="77777777" w:rsidR="00A74731" w:rsidRDefault="00A74731">
      <w:pPr>
        <w:spacing w:line="240" w:lineRule="auto"/>
      </w:pPr>
      <w:r>
        <w:separator/>
      </w:r>
    </w:p>
  </w:endnote>
  <w:endnote w:type="continuationSeparator" w:id="0">
    <w:p w14:paraId="17727C5A" w14:textId="77777777" w:rsidR="00A74731" w:rsidRDefault="00A74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Regular">
    <w:altName w:val="Courier New"/>
    <w:panose1 w:val="00000500000000000000"/>
    <w:charset w:val="00"/>
    <w:family w:val="roman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 Bold">
    <w:altName w:val="Courier New"/>
    <w:panose1 w:val="00000800000000000000"/>
    <w:charset w:val="00"/>
    <w:family w:val="roman"/>
    <w:pitch w:val="default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95D0" w14:textId="77777777" w:rsidR="006F4276" w:rsidRDefault="009B44D8">
    <w:pPr>
      <w:pStyle w:val="Zpat"/>
      <w:tabs>
        <w:tab w:val="center" w:pos="4536"/>
        <w:tab w:val="right" w:pos="9017"/>
      </w:tabs>
      <w:rPr>
        <w:rFonts w:hint="eastAsia"/>
      </w:rPr>
    </w:pPr>
    <w:r>
      <w:t xml:space="preserve">MĚSTSKÁ </w:t>
    </w:r>
    <w:r>
      <w:rPr>
        <w:lang w:val="es-ES_tradnl"/>
      </w:rPr>
      <w:t>DIVADLA PRA</w:t>
    </w:r>
    <w:r>
      <w:t>ŽSKÁ</w:t>
    </w:r>
  </w:p>
  <w:p w14:paraId="46F338AF" w14:textId="77777777" w:rsidR="006F4276" w:rsidRDefault="009B44D8">
    <w:pPr>
      <w:pStyle w:val="Zpat"/>
      <w:tabs>
        <w:tab w:val="center" w:pos="4536"/>
        <w:tab w:val="right" w:pos="9017"/>
      </w:tabs>
      <w:rPr>
        <w:rFonts w:hint="eastAsia"/>
      </w:rPr>
    </w:pPr>
    <w:r>
      <w:t>V JÁMĚ 1, 110 00 PRAHA 1</w:t>
    </w:r>
  </w:p>
  <w:p w14:paraId="7BD26F88" w14:textId="77777777" w:rsidR="006F4276" w:rsidRDefault="009B44D8">
    <w:pPr>
      <w:pStyle w:val="Zpat"/>
      <w:tabs>
        <w:tab w:val="center" w:pos="4536"/>
        <w:tab w:val="right" w:pos="9017"/>
      </w:tabs>
      <w:rPr>
        <w:rFonts w:hint="eastAsia"/>
      </w:rPr>
    </w:pPr>
    <w:r>
      <w:t>+420 222 996 111</w:t>
    </w:r>
  </w:p>
  <w:p w14:paraId="530DAC11" w14:textId="77777777" w:rsidR="006F4276" w:rsidRDefault="009B44D8">
    <w:pPr>
      <w:pStyle w:val="Zpat"/>
      <w:tabs>
        <w:tab w:val="center" w:pos="4536"/>
        <w:tab w:val="right" w:pos="9017"/>
      </w:tabs>
      <w:rPr>
        <w:rFonts w:hint="eastAsia"/>
      </w:rPr>
    </w:pPr>
    <w:r>
      <w:t>MDP@M-D-P.CZ</w:t>
    </w:r>
  </w:p>
  <w:p w14:paraId="4E8EE529" w14:textId="6AE4E14D" w:rsidR="006F4276" w:rsidRDefault="009B44D8">
    <w:pPr>
      <w:pStyle w:val="Zpat"/>
      <w:rPr>
        <w:rFonts w:hint="eastAsia"/>
      </w:rPr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767D97">
      <w:rPr>
        <w:rFonts w:hint="eastAsia"/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767D97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862CB" w14:textId="77777777" w:rsidR="00A74731" w:rsidRDefault="00A74731">
      <w:pPr>
        <w:spacing w:line="240" w:lineRule="auto"/>
      </w:pPr>
      <w:r>
        <w:separator/>
      </w:r>
    </w:p>
  </w:footnote>
  <w:footnote w:type="continuationSeparator" w:id="0">
    <w:p w14:paraId="5B5004BF" w14:textId="77777777" w:rsidR="00A74731" w:rsidRDefault="00A74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F4B8" w14:textId="77777777" w:rsidR="006F4276" w:rsidRDefault="009B44D8">
    <w:pPr>
      <w:pStyle w:val="Zhlav"/>
      <w:tabs>
        <w:tab w:val="clear" w:pos="9072"/>
        <w:tab w:val="right" w:pos="9017"/>
      </w:tabs>
      <w:rPr>
        <w:rFonts w:hint="eastAsia"/>
      </w:rPr>
    </w:pPr>
    <w:r>
      <w:rPr>
        <w:noProof/>
      </w:rPr>
      <w:drawing>
        <wp:anchor distT="0" distB="0" distL="0" distR="0" simplePos="0" relativeHeight="4" behindDoc="1" locked="0" layoutInCell="1" allowOverlap="1" wp14:anchorId="035BEE33" wp14:editId="78CDC575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fficeArt object" descr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76"/>
    <w:rsid w:val="00054527"/>
    <w:rsid w:val="00110E38"/>
    <w:rsid w:val="001D4B85"/>
    <w:rsid w:val="00203F41"/>
    <w:rsid w:val="00223CE5"/>
    <w:rsid w:val="002373F1"/>
    <w:rsid w:val="002F220E"/>
    <w:rsid w:val="00402981"/>
    <w:rsid w:val="00410414"/>
    <w:rsid w:val="004A3482"/>
    <w:rsid w:val="004C1BA5"/>
    <w:rsid w:val="004E4A60"/>
    <w:rsid w:val="00554AEA"/>
    <w:rsid w:val="005B4C68"/>
    <w:rsid w:val="005F1D80"/>
    <w:rsid w:val="00622FDB"/>
    <w:rsid w:val="006B4BA6"/>
    <w:rsid w:val="006F4276"/>
    <w:rsid w:val="00713DF0"/>
    <w:rsid w:val="00764CD5"/>
    <w:rsid w:val="007650E6"/>
    <w:rsid w:val="00767D97"/>
    <w:rsid w:val="00773056"/>
    <w:rsid w:val="007C4294"/>
    <w:rsid w:val="00807319"/>
    <w:rsid w:val="0081260F"/>
    <w:rsid w:val="00883970"/>
    <w:rsid w:val="009B44D8"/>
    <w:rsid w:val="00A74731"/>
    <w:rsid w:val="00AC6891"/>
    <w:rsid w:val="00B47D2A"/>
    <w:rsid w:val="00BD1DCD"/>
    <w:rsid w:val="00C10003"/>
    <w:rsid w:val="00D3608D"/>
    <w:rsid w:val="00DA57B9"/>
    <w:rsid w:val="00DD1D57"/>
    <w:rsid w:val="00E315C3"/>
    <w:rsid w:val="00E5397D"/>
    <w:rsid w:val="00E8217D"/>
    <w:rsid w:val="00EC72F2"/>
    <w:rsid w:val="00F02FE4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5E120"/>
  <w15:docId w15:val="{B8654D70-46A0-42CE-AA58-D0A7C4C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267"/>
    <w:pPr>
      <w:spacing w:line="276" w:lineRule="auto"/>
    </w:pPr>
    <w:rPr>
      <w:rFonts w:ascii="Montserrat Regular" w:eastAsia="Montserrat Regular" w:hAnsi="Montserrat Regular" w:cs="Montserrat Regular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0A2267"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rsid w:val="000A2267"/>
    <w:pPr>
      <w:tabs>
        <w:tab w:val="center" w:pos="4536"/>
        <w:tab w:val="right" w:pos="9072"/>
      </w:tabs>
    </w:pPr>
    <w:rPr>
      <w:rFonts w:ascii="Montserrat Regular" w:hAnsi="Montserrat Regular" w:cs="Arial Unicode MS"/>
      <w:color w:val="000000"/>
      <w:u w:color="000000"/>
    </w:rPr>
  </w:style>
  <w:style w:type="paragraph" w:styleId="Zpat">
    <w:name w:val="footer"/>
    <w:rsid w:val="000A2267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color w:val="000000"/>
      <w:sz w:val="14"/>
      <w:szCs w:val="14"/>
      <w:u w:color="000000"/>
    </w:rPr>
  </w:style>
  <w:style w:type="table" w:customStyle="1" w:styleId="TableNormal1">
    <w:name w:val="Table Normal1"/>
    <w:rsid w:val="000A2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dc:description/>
  <cp:lastModifiedBy>Uživatel systému Windows</cp:lastModifiedBy>
  <cp:revision>3</cp:revision>
  <dcterms:created xsi:type="dcterms:W3CDTF">2020-02-27T08:53:00Z</dcterms:created>
  <dcterms:modified xsi:type="dcterms:W3CDTF">2020-02-27T09:00:00Z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