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7B4C" w:rsidRPr="009050B7" w:rsidRDefault="00DC7B4C">
      <w:pPr>
        <w:rPr>
          <w:rFonts w:ascii="Montserrat" w:hAnsi="Montserrat"/>
        </w:rPr>
      </w:pPr>
    </w:p>
    <w:p w:rsidR="000A55B2" w:rsidRPr="009050B7" w:rsidRDefault="000E4813">
      <w:pPr>
        <w:spacing w:line="360" w:lineRule="auto"/>
        <w:jc w:val="both"/>
        <w:rPr>
          <w:rFonts w:ascii="Montserrat" w:hAnsi="Montserrat" w:cs="Arial"/>
          <w:b/>
          <w:sz w:val="28"/>
          <w:szCs w:val="28"/>
        </w:rPr>
      </w:pPr>
      <w:r w:rsidRPr="009050B7">
        <w:rPr>
          <w:rFonts w:ascii="Montserrat" w:hAnsi="Montserrat" w:cs="Arial"/>
          <w:b/>
          <w:sz w:val="28"/>
          <w:szCs w:val="28"/>
        </w:rPr>
        <w:t>Posaď svini do křesla, vyleze ti na stůl. Gogolův Revizor podle Davida Drábka v divadle ABC</w:t>
      </w:r>
    </w:p>
    <w:p w:rsidR="00DC7B4C" w:rsidRPr="009050B7" w:rsidRDefault="00DC7B4C">
      <w:pPr>
        <w:spacing w:line="360" w:lineRule="auto"/>
        <w:jc w:val="both"/>
        <w:rPr>
          <w:rFonts w:ascii="Montserrat" w:eastAsia="Montserrat Bold" w:hAnsi="Montserrat" w:cs="Arial"/>
          <w:sz w:val="24"/>
          <w:szCs w:val="24"/>
        </w:rPr>
      </w:pPr>
    </w:p>
    <w:p w:rsidR="00DC7B4C" w:rsidRPr="009050B7" w:rsidRDefault="002B1F94">
      <w:pPr>
        <w:spacing w:line="360" w:lineRule="auto"/>
        <w:jc w:val="both"/>
        <w:rPr>
          <w:rFonts w:ascii="Montserrat" w:hAnsi="Montserrat" w:cs="Arial"/>
          <w:b/>
          <w:sz w:val="24"/>
          <w:szCs w:val="24"/>
        </w:rPr>
      </w:pPr>
      <w:r w:rsidRPr="009050B7">
        <w:rPr>
          <w:rFonts w:ascii="Montserrat" w:hAnsi="Montserrat" w:cs="Arial"/>
          <w:b/>
          <w:sz w:val="24"/>
          <w:szCs w:val="24"/>
        </w:rPr>
        <w:t>Praha, 17</w:t>
      </w:r>
      <w:r w:rsidR="00D7220C" w:rsidRPr="009050B7">
        <w:rPr>
          <w:rFonts w:ascii="Montserrat" w:hAnsi="Montserrat" w:cs="Arial"/>
          <w:b/>
          <w:sz w:val="24"/>
          <w:szCs w:val="24"/>
        </w:rPr>
        <w:t>. dubna</w:t>
      </w:r>
      <w:r w:rsidR="00B424A5" w:rsidRPr="009050B7">
        <w:rPr>
          <w:rFonts w:ascii="Montserrat" w:hAnsi="Montserrat" w:cs="Arial"/>
          <w:b/>
          <w:sz w:val="24"/>
          <w:szCs w:val="24"/>
        </w:rPr>
        <w:t xml:space="preserve"> 2019 –</w:t>
      </w:r>
      <w:r w:rsidR="000E4813" w:rsidRPr="009050B7">
        <w:rPr>
          <w:rFonts w:ascii="Montserrat" w:hAnsi="Montserrat" w:cs="Arial"/>
          <w:b/>
          <w:sz w:val="24"/>
          <w:szCs w:val="24"/>
        </w:rPr>
        <w:t xml:space="preserve"> </w:t>
      </w:r>
      <w:r w:rsidR="000660AA" w:rsidRPr="009050B7">
        <w:rPr>
          <w:rFonts w:ascii="Montserrat" w:hAnsi="Montserrat" w:cs="Arial"/>
          <w:b/>
          <w:sz w:val="24"/>
          <w:szCs w:val="24"/>
        </w:rPr>
        <w:t>Bravurní satirická komedie o parazitech</w:t>
      </w:r>
      <w:r w:rsidR="006C2243" w:rsidRPr="009050B7">
        <w:rPr>
          <w:rFonts w:ascii="Montserrat" w:hAnsi="Montserrat" w:cs="Arial"/>
          <w:b/>
          <w:sz w:val="24"/>
          <w:szCs w:val="24"/>
        </w:rPr>
        <w:t>, s jejichž světem zatřese jedině srážka s parazitem j</w:t>
      </w:r>
      <w:r w:rsidR="00BD7626" w:rsidRPr="009050B7">
        <w:rPr>
          <w:rFonts w:ascii="Montserrat" w:hAnsi="Montserrat" w:cs="Arial"/>
          <w:b/>
          <w:sz w:val="24"/>
          <w:szCs w:val="24"/>
        </w:rPr>
        <w:t xml:space="preserve">iného druhu, se dočká uvedení </w:t>
      </w:r>
      <w:r w:rsidR="00BD7626" w:rsidRPr="009050B7">
        <w:rPr>
          <w:rFonts w:ascii="Montserrat" w:hAnsi="Montserrat" w:cs="Arial"/>
          <w:b/>
          <w:color w:val="auto"/>
          <w:sz w:val="24"/>
          <w:szCs w:val="24"/>
        </w:rPr>
        <w:t xml:space="preserve">v autorské </w:t>
      </w:r>
      <w:r w:rsidR="006C2243" w:rsidRPr="009050B7">
        <w:rPr>
          <w:rFonts w:ascii="Montserrat" w:hAnsi="Montserrat" w:cs="Arial"/>
          <w:b/>
          <w:color w:val="auto"/>
          <w:sz w:val="24"/>
          <w:szCs w:val="24"/>
        </w:rPr>
        <w:t xml:space="preserve">úpravě </w:t>
      </w:r>
      <w:r w:rsidR="006C2243" w:rsidRPr="009050B7">
        <w:rPr>
          <w:rFonts w:ascii="Montserrat" w:hAnsi="Montserrat" w:cs="Arial"/>
          <w:b/>
          <w:sz w:val="24"/>
          <w:szCs w:val="24"/>
        </w:rPr>
        <w:t>a režii Davida Drábka 27. dubna v divadle ABC.</w:t>
      </w:r>
    </w:p>
    <w:p w:rsidR="006C2243" w:rsidRPr="009050B7" w:rsidRDefault="006C2243">
      <w:pPr>
        <w:spacing w:line="360" w:lineRule="auto"/>
        <w:jc w:val="both"/>
        <w:rPr>
          <w:rFonts w:ascii="Montserrat" w:hAnsi="Montserrat" w:cs="Arial"/>
          <w:b/>
          <w:sz w:val="24"/>
          <w:szCs w:val="24"/>
        </w:rPr>
      </w:pPr>
    </w:p>
    <w:p w:rsidR="00AE3560" w:rsidRPr="009050B7" w:rsidRDefault="004B6342" w:rsidP="002465BF">
      <w:pPr>
        <w:jc w:val="both"/>
        <w:rPr>
          <w:rFonts w:ascii="Montserrat" w:hAnsi="Montserrat" w:cs="Arial"/>
          <w:i/>
          <w:sz w:val="24"/>
        </w:rPr>
      </w:pPr>
      <w:r w:rsidRPr="009050B7">
        <w:rPr>
          <w:rFonts w:ascii="Montserrat" w:hAnsi="Montserrat" w:cs="Arial"/>
          <w:sz w:val="24"/>
        </w:rPr>
        <w:t xml:space="preserve">Od premiéry slavné Gogolovy hry v Petrohradě uplynulo </w:t>
      </w:r>
      <w:r w:rsidR="00116322" w:rsidRPr="009050B7">
        <w:rPr>
          <w:rFonts w:ascii="Montserrat" w:hAnsi="Montserrat" w:cs="Arial"/>
          <w:sz w:val="24"/>
        </w:rPr>
        <w:t xml:space="preserve">již </w:t>
      </w:r>
      <w:r w:rsidR="00BB3C63" w:rsidRPr="009050B7">
        <w:rPr>
          <w:rFonts w:ascii="Montserrat" w:hAnsi="Montserrat" w:cs="Arial"/>
          <w:sz w:val="24"/>
        </w:rPr>
        <w:t xml:space="preserve">183 let. Od té doby se příběh o </w:t>
      </w:r>
      <w:r w:rsidR="006A23C7" w:rsidRPr="009050B7">
        <w:rPr>
          <w:rFonts w:ascii="Montserrat" w:hAnsi="Montserrat" w:cs="Arial"/>
          <w:sz w:val="24"/>
        </w:rPr>
        <w:t xml:space="preserve">bezvýznamném úředníkovi, jehož zástupci malého ruského městečka </w:t>
      </w:r>
      <w:r w:rsidR="00747351" w:rsidRPr="009050B7">
        <w:rPr>
          <w:rFonts w:ascii="Montserrat" w:hAnsi="Montserrat" w:cs="Arial"/>
          <w:sz w:val="24"/>
        </w:rPr>
        <w:t>považují za carského kontrolora na tajné inspekci</w:t>
      </w:r>
      <w:r w:rsidR="006A23C7" w:rsidRPr="009050B7">
        <w:rPr>
          <w:rFonts w:ascii="Montserrat" w:hAnsi="Montserrat" w:cs="Arial"/>
          <w:sz w:val="24"/>
        </w:rPr>
        <w:t xml:space="preserve">, pravidelně objevuje na divadelních jevištích. </w:t>
      </w:r>
      <w:r w:rsidR="00116322" w:rsidRPr="009050B7">
        <w:rPr>
          <w:rFonts w:ascii="Montserrat" w:hAnsi="Montserrat" w:cs="Arial"/>
          <w:sz w:val="24"/>
        </w:rPr>
        <w:t>Proč si tento titul vybrala Městská divadla pražská, respektive dramatik a režisér v jedné osobě David Drábek</w:t>
      </w:r>
      <w:r w:rsidR="00AE3560" w:rsidRPr="009050B7">
        <w:rPr>
          <w:rFonts w:ascii="Montserrat" w:hAnsi="Montserrat" w:cs="Arial"/>
          <w:i/>
          <w:sz w:val="24"/>
        </w:rPr>
        <w:t xml:space="preserve">? </w:t>
      </w:r>
      <w:r w:rsidR="00AE0196" w:rsidRPr="009050B7">
        <w:rPr>
          <w:rFonts w:ascii="Montserrat" w:hAnsi="Montserrat" w:cs="Arial"/>
          <w:i/>
          <w:sz w:val="24"/>
        </w:rPr>
        <w:t>„</w:t>
      </w:r>
      <w:r w:rsidR="00AE3560" w:rsidRPr="009050B7">
        <w:rPr>
          <w:rFonts w:ascii="Montserrat" w:hAnsi="Montserrat" w:cs="Arial"/>
          <w:i/>
          <w:sz w:val="24"/>
        </w:rPr>
        <w:t>Protože Gogolův text je geniální a geniální texty neztrácejí nic ze své šťavnatosti ani pichlavosti. A taky proto, že mám tak skvělé obsazení rolí téhle komedie. Je radost jezdit s divadelním Rolls-Roycem. S</w:t>
      </w:r>
      <w:r w:rsidR="00AE0196" w:rsidRPr="009050B7">
        <w:rPr>
          <w:rFonts w:ascii="Montserrat" w:hAnsi="Montserrat" w:cs="Arial"/>
          <w:i/>
          <w:sz w:val="24"/>
        </w:rPr>
        <w:t>nad vás svojí radostí nakazíme.“</w:t>
      </w:r>
    </w:p>
    <w:p w:rsidR="00AE0196" w:rsidRPr="009050B7" w:rsidRDefault="00AE0196" w:rsidP="002465BF">
      <w:pPr>
        <w:jc w:val="both"/>
        <w:rPr>
          <w:rFonts w:ascii="Montserrat" w:hAnsi="Montserrat" w:cs="Arial"/>
          <w:sz w:val="24"/>
        </w:rPr>
      </w:pPr>
    </w:p>
    <w:p w:rsidR="004B6342" w:rsidRPr="009050B7" w:rsidRDefault="00AE0196" w:rsidP="002465BF">
      <w:pPr>
        <w:jc w:val="both"/>
        <w:rPr>
          <w:rFonts w:ascii="Montserrat" w:hAnsi="Montserrat" w:cs="Arial"/>
          <w:sz w:val="24"/>
        </w:rPr>
      </w:pPr>
      <w:r w:rsidRPr="009050B7">
        <w:rPr>
          <w:rFonts w:ascii="Montserrat" w:hAnsi="Montserrat" w:cs="Arial"/>
          <w:sz w:val="24"/>
        </w:rPr>
        <w:t>Drábek je známý svými úpravami klasických divadelních textů, nejinak tomu bylo i v tomto případě</w:t>
      </w:r>
      <w:r w:rsidR="002465BF" w:rsidRPr="009050B7">
        <w:rPr>
          <w:rFonts w:ascii="Montserrat" w:hAnsi="Montserrat" w:cs="Arial"/>
          <w:sz w:val="24"/>
        </w:rPr>
        <w:t xml:space="preserve">. </w:t>
      </w:r>
      <w:r w:rsidR="002465BF" w:rsidRPr="009050B7">
        <w:rPr>
          <w:rFonts w:ascii="Montserrat" w:hAnsi="Montserrat" w:cs="Arial"/>
          <w:i/>
          <w:sz w:val="24"/>
        </w:rPr>
        <w:t xml:space="preserve">„Naše úprava spočívala hlavně v radostném rozvedení hry. </w:t>
      </w:r>
      <w:r w:rsidR="00AE3560" w:rsidRPr="009050B7">
        <w:rPr>
          <w:rFonts w:ascii="Montserrat" w:hAnsi="Montserrat" w:cs="Arial"/>
          <w:i/>
          <w:sz w:val="24"/>
        </w:rPr>
        <w:t>Hrál</w:t>
      </w:r>
      <w:r w:rsidRPr="009050B7">
        <w:rPr>
          <w:rFonts w:ascii="Montserrat" w:hAnsi="Montserrat" w:cs="Arial"/>
          <w:i/>
          <w:sz w:val="24"/>
        </w:rPr>
        <w:t>i jsme si s Ruskem jako děti s l</w:t>
      </w:r>
      <w:r w:rsidR="00AE3560" w:rsidRPr="009050B7">
        <w:rPr>
          <w:rFonts w:ascii="Montserrat" w:hAnsi="Montserrat" w:cs="Arial"/>
          <w:i/>
          <w:sz w:val="24"/>
        </w:rPr>
        <w:t>egem. Inspirací nám</w:t>
      </w:r>
      <w:r w:rsidR="00BD7626" w:rsidRPr="009050B7">
        <w:rPr>
          <w:rFonts w:ascii="Montserrat" w:hAnsi="Montserrat" w:cs="Arial"/>
          <w:i/>
          <w:sz w:val="24"/>
        </w:rPr>
        <w:t xml:space="preserve"> byl třeba film Woodyho Allena Láska a smrt</w:t>
      </w:r>
      <w:r w:rsidR="00AE3560" w:rsidRPr="009050B7">
        <w:rPr>
          <w:rFonts w:ascii="Montserrat" w:hAnsi="Montserrat" w:cs="Arial"/>
          <w:i/>
          <w:sz w:val="24"/>
        </w:rPr>
        <w:t>. Gogolovu předlohu jsme rozvedli z důvodu rozvernosti, nikoliv proto, abychom na něj roubovali současné politické aktualizace. A podtitu</w:t>
      </w:r>
      <w:r w:rsidR="00BD7626" w:rsidRPr="009050B7">
        <w:rPr>
          <w:rFonts w:ascii="Montserrat" w:hAnsi="Montserrat" w:cs="Arial"/>
          <w:i/>
          <w:sz w:val="24"/>
        </w:rPr>
        <w:t xml:space="preserve">l to má </w:t>
      </w:r>
      <w:r w:rsidRPr="009050B7">
        <w:rPr>
          <w:rFonts w:ascii="Montserrat" w:hAnsi="Montserrat" w:cs="Arial"/>
          <w:i/>
          <w:sz w:val="24"/>
        </w:rPr>
        <w:t>ON ICE. Ano, jeviště d</w:t>
      </w:r>
      <w:r w:rsidR="00AF4FEA" w:rsidRPr="009050B7">
        <w:rPr>
          <w:rFonts w:ascii="Montserrat" w:hAnsi="Montserrat" w:cs="Arial"/>
          <w:i/>
          <w:sz w:val="24"/>
        </w:rPr>
        <w:t>ivadla ABC pokryté</w:t>
      </w:r>
      <w:r w:rsidR="00AE3560" w:rsidRPr="009050B7">
        <w:rPr>
          <w:rFonts w:ascii="Montserrat" w:hAnsi="Montserrat" w:cs="Arial"/>
          <w:i/>
          <w:sz w:val="24"/>
        </w:rPr>
        <w:t xml:space="preserve"> ledem. Nevěříte mi? To dobře děláte.</w:t>
      </w:r>
      <w:r w:rsidR="002465BF" w:rsidRPr="009050B7">
        <w:rPr>
          <w:rFonts w:ascii="Montserrat" w:hAnsi="Montserrat" w:cs="Arial"/>
          <w:i/>
          <w:sz w:val="24"/>
        </w:rPr>
        <w:t>“</w:t>
      </w:r>
    </w:p>
    <w:p w:rsidR="002465BF" w:rsidRPr="009050B7" w:rsidRDefault="002465BF" w:rsidP="002465BF">
      <w:pPr>
        <w:jc w:val="both"/>
        <w:rPr>
          <w:rFonts w:ascii="Montserrat" w:hAnsi="Montserrat" w:cs="Arial"/>
          <w:sz w:val="24"/>
        </w:rPr>
      </w:pPr>
    </w:p>
    <w:p w:rsidR="00747351" w:rsidRPr="009050B7" w:rsidRDefault="00747351" w:rsidP="002465BF">
      <w:pPr>
        <w:jc w:val="both"/>
        <w:rPr>
          <w:rFonts w:ascii="Montserrat" w:hAnsi="Montserrat" w:cs="Arial"/>
          <w:i/>
          <w:sz w:val="24"/>
        </w:rPr>
      </w:pPr>
      <w:r w:rsidRPr="009050B7">
        <w:rPr>
          <w:rFonts w:ascii="Montserrat" w:hAnsi="Montserrat" w:cs="Arial"/>
          <w:sz w:val="24"/>
        </w:rPr>
        <w:t xml:space="preserve">Dramaturgyně inscenace Markéta Bidlasová k tomu dodala: </w:t>
      </w:r>
      <w:r w:rsidR="00374098" w:rsidRPr="009050B7">
        <w:rPr>
          <w:rFonts w:ascii="Montserrat" w:hAnsi="Montserrat" w:cs="Arial"/>
          <w:sz w:val="24"/>
        </w:rPr>
        <w:t xml:space="preserve"> </w:t>
      </w:r>
      <w:r w:rsidR="00BD7626" w:rsidRPr="009050B7">
        <w:rPr>
          <w:rFonts w:ascii="Montserrat" w:hAnsi="Montserrat" w:cs="Arial"/>
          <w:sz w:val="24"/>
        </w:rPr>
        <w:t>„</w:t>
      </w:r>
      <w:r w:rsidR="00374098" w:rsidRPr="009050B7">
        <w:rPr>
          <w:rFonts w:ascii="Montserrat" w:hAnsi="Montserrat" w:cs="Arial"/>
          <w:i/>
          <w:sz w:val="24"/>
          <w:szCs w:val="24"/>
        </w:rPr>
        <w:t xml:space="preserve">Revizor – to je věčná anekdota. Tahle historka, kterou původně vyprávěl Gogolovi Puškin a která se posléze strašně nelíbila carovi, </w:t>
      </w:r>
      <w:r w:rsidR="00AE3560" w:rsidRPr="009050B7">
        <w:rPr>
          <w:rFonts w:ascii="Montserrat" w:hAnsi="Montserrat" w:cs="Arial"/>
          <w:i/>
          <w:sz w:val="24"/>
          <w:szCs w:val="24"/>
        </w:rPr>
        <w:t xml:space="preserve">nejen že </w:t>
      </w:r>
      <w:r w:rsidR="00AE3560" w:rsidRPr="009050B7">
        <w:rPr>
          <w:rFonts w:ascii="Montserrat" w:hAnsi="Montserrat" w:cs="Arial"/>
          <w:i/>
          <w:color w:val="auto"/>
          <w:sz w:val="24"/>
          <w:szCs w:val="24"/>
        </w:rPr>
        <w:t xml:space="preserve">je </w:t>
      </w:r>
      <w:r w:rsidR="00BD7626" w:rsidRPr="009050B7">
        <w:rPr>
          <w:rFonts w:ascii="Montserrat" w:hAnsi="Montserrat" w:cs="Arial"/>
          <w:i/>
          <w:color w:val="auto"/>
          <w:sz w:val="24"/>
        </w:rPr>
        <w:t>stále</w:t>
      </w:r>
      <w:r w:rsidR="00374098" w:rsidRPr="009050B7">
        <w:rPr>
          <w:rFonts w:ascii="Montserrat" w:hAnsi="Montserrat" w:cs="Arial"/>
          <w:i/>
          <w:color w:val="auto"/>
          <w:sz w:val="24"/>
        </w:rPr>
        <w:t xml:space="preserve"> </w:t>
      </w:r>
      <w:r w:rsidR="00374098" w:rsidRPr="009050B7">
        <w:rPr>
          <w:rFonts w:ascii="Montserrat" w:hAnsi="Montserrat" w:cs="Arial"/>
          <w:i/>
          <w:sz w:val="24"/>
        </w:rPr>
        <w:t xml:space="preserve">vtipná, </w:t>
      </w:r>
      <w:r w:rsidR="008D481A" w:rsidRPr="009050B7">
        <w:rPr>
          <w:rFonts w:ascii="Montserrat" w:hAnsi="Montserrat" w:cs="Arial"/>
          <w:i/>
          <w:sz w:val="24"/>
        </w:rPr>
        <w:t xml:space="preserve">ale pořád rezonuje. Vidět mocipány, jak se třesou, kroutí, odhalují a ztrapňují </w:t>
      </w:r>
      <w:r w:rsidR="00F34912" w:rsidRPr="009050B7">
        <w:rPr>
          <w:rFonts w:ascii="Montserrat" w:hAnsi="Montserrat" w:cs="Arial"/>
          <w:i/>
          <w:sz w:val="24"/>
        </w:rPr>
        <w:t>má</w:t>
      </w:r>
      <w:r w:rsidR="008D481A" w:rsidRPr="009050B7">
        <w:rPr>
          <w:rFonts w:ascii="Montserrat" w:hAnsi="Montserrat" w:cs="Arial"/>
          <w:i/>
          <w:sz w:val="24"/>
        </w:rPr>
        <w:t xml:space="preserve"> zkrátka i dnes </w:t>
      </w:r>
      <w:r w:rsidR="00F34912" w:rsidRPr="009050B7">
        <w:rPr>
          <w:rFonts w:ascii="Montserrat" w:hAnsi="Montserrat" w:cs="Arial"/>
          <w:i/>
          <w:sz w:val="24"/>
        </w:rPr>
        <w:t>potenciál velmi pot</w:t>
      </w:r>
      <w:r w:rsidR="008D481A" w:rsidRPr="009050B7">
        <w:rPr>
          <w:rFonts w:ascii="Montserrat" w:hAnsi="Montserrat" w:cs="Arial"/>
          <w:i/>
          <w:sz w:val="24"/>
        </w:rPr>
        <w:t>ěš</w:t>
      </w:r>
      <w:r w:rsidR="00F34912" w:rsidRPr="009050B7">
        <w:rPr>
          <w:rFonts w:ascii="Montserrat" w:hAnsi="Montserrat" w:cs="Arial"/>
          <w:i/>
          <w:sz w:val="24"/>
        </w:rPr>
        <w:t>it diváka</w:t>
      </w:r>
      <w:r w:rsidR="008D481A" w:rsidRPr="009050B7">
        <w:rPr>
          <w:rFonts w:ascii="Montserrat" w:hAnsi="Montserrat" w:cs="Arial"/>
          <w:i/>
          <w:sz w:val="24"/>
        </w:rPr>
        <w:t>...</w:t>
      </w:r>
      <w:r w:rsidRPr="009050B7">
        <w:rPr>
          <w:rFonts w:ascii="Montserrat" w:hAnsi="Montserrat" w:cs="Arial"/>
          <w:i/>
          <w:sz w:val="24"/>
        </w:rPr>
        <w:t>“</w:t>
      </w:r>
    </w:p>
    <w:p w:rsidR="00D64D18" w:rsidRPr="009050B7" w:rsidRDefault="00D64D18" w:rsidP="002465BF">
      <w:pPr>
        <w:jc w:val="both"/>
        <w:rPr>
          <w:rFonts w:ascii="Montserrat" w:hAnsi="Montserrat" w:cs="Arial"/>
          <w:i/>
          <w:sz w:val="24"/>
        </w:rPr>
      </w:pPr>
    </w:p>
    <w:p w:rsidR="00D64D18" w:rsidRPr="009050B7" w:rsidRDefault="00D64D18" w:rsidP="002465BF">
      <w:pPr>
        <w:jc w:val="both"/>
        <w:rPr>
          <w:rFonts w:ascii="Montserrat" w:hAnsi="Montserrat" w:cs="Arial"/>
          <w:sz w:val="24"/>
        </w:rPr>
      </w:pPr>
      <w:r w:rsidRPr="009050B7">
        <w:rPr>
          <w:rFonts w:ascii="Montserrat" w:hAnsi="Montserrat" w:cs="Arial"/>
          <w:i/>
          <w:sz w:val="24"/>
        </w:rPr>
        <w:t>Revizor</w:t>
      </w:r>
      <w:r w:rsidRPr="009050B7">
        <w:rPr>
          <w:rFonts w:ascii="Montserrat" w:hAnsi="Montserrat" w:cs="Arial"/>
          <w:sz w:val="24"/>
        </w:rPr>
        <w:t xml:space="preserve"> se do Městských divadel pražských vrací po dvaceti letech. V roce 1998 jej pro Rokoko nastudoval Zdeněk Potužil</w:t>
      </w:r>
      <w:r w:rsidR="00C96FA2" w:rsidRPr="009050B7">
        <w:rPr>
          <w:rFonts w:ascii="Montserrat" w:hAnsi="Montserrat" w:cs="Arial"/>
          <w:sz w:val="24"/>
        </w:rPr>
        <w:t>. V novém autorském nastudování se v roli Chlestakova představí Tomáš Havlí</w:t>
      </w:r>
      <w:r w:rsidR="002465BF" w:rsidRPr="009050B7">
        <w:rPr>
          <w:rFonts w:ascii="Montserrat" w:hAnsi="Montserrat" w:cs="Arial"/>
          <w:sz w:val="24"/>
        </w:rPr>
        <w:t xml:space="preserve">nek, od sezony 2018/2019 </w:t>
      </w:r>
      <w:r w:rsidR="00C96FA2" w:rsidRPr="009050B7">
        <w:rPr>
          <w:rFonts w:ascii="Montserrat" w:hAnsi="Montserrat" w:cs="Arial"/>
          <w:sz w:val="24"/>
        </w:rPr>
        <w:t xml:space="preserve">člen souboru Městských divadel pražských, pro kterého to bude </w:t>
      </w:r>
      <w:r w:rsidR="00C96FA2" w:rsidRPr="009050B7">
        <w:rPr>
          <w:rFonts w:ascii="Montserrat" w:hAnsi="Montserrat" w:cs="Arial"/>
          <w:sz w:val="24"/>
        </w:rPr>
        <w:lastRenderedPageBreak/>
        <w:t xml:space="preserve">po </w:t>
      </w:r>
      <w:r w:rsidR="00C96FA2" w:rsidRPr="009050B7">
        <w:rPr>
          <w:rFonts w:ascii="Montserrat" w:hAnsi="Montserrat" w:cs="Arial"/>
          <w:i/>
          <w:sz w:val="24"/>
        </w:rPr>
        <w:t>Kanibalkách</w:t>
      </w:r>
      <w:r w:rsidR="00C96FA2" w:rsidRPr="009050B7">
        <w:rPr>
          <w:rFonts w:ascii="Montserrat" w:hAnsi="Montserrat" w:cs="Arial"/>
          <w:sz w:val="24"/>
        </w:rPr>
        <w:t xml:space="preserve"> již druhá spolupráce s Davidem Drábkem. Doplní ho Václav Kopta a Pavla Tomicová v</w:t>
      </w:r>
      <w:r w:rsidR="00BD7626" w:rsidRPr="009050B7">
        <w:rPr>
          <w:rFonts w:ascii="Montserrat" w:hAnsi="Montserrat" w:cs="Arial"/>
          <w:sz w:val="24"/>
        </w:rPr>
        <w:t> </w:t>
      </w:r>
      <w:r w:rsidR="00C96FA2" w:rsidRPr="009050B7">
        <w:rPr>
          <w:rFonts w:ascii="Montserrat" w:hAnsi="Montserrat" w:cs="Arial"/>
          <w:sz w:val="24"/>
        </w:rPr>
        <w:t>rol</w:t>
      </w:r>
      <w:r w:rsidR="00BD7626" w:rsidRPr="009050B7">
        <w:rPr>
          <w:rFonts w:ascii="Montserrat" w:hAnsi="Montserrat" w:cs="Arial"/>
          <w:sz w:val="24"/>
        </w:rPr>
        <w:t xml:space="preserve">ích </w:t>
      </w:r>
      <w:r w:rsidR="00C96FA2" w:rsidRPr="009050B7">
        <w:rPr>
          <w:rFonts w:ascii="Montserrat" w:hAnsi="Montserrat" w:cs="Arial"/>
          <w:sz w:val="24"/>
        </w:rPr>
        <w:t xml:space="preserve">manželského páru </w:t>
      </w:r>
      <w:r w:rsidR="00BD7626" w:rsidRPr="009050B7">
        <w:rPr>
          <w:rFonts w:ascii="Montserrat" w:hAnsi="Montserrat" w:cs="Arial"/>
          <w:sz w:val="24"/>
        </w:rPr>
        <w:t>H</w:t>
      </w:r>
      <w:r w:rsidR="00C96FA2" w:rsidRPr="009050B7">
        <w:rPr>
          <w:rFonts w:ascii="Montserrat" w:hAnsi="Montserrat" w:cs="Arial"/>
          <w:sz w:val="24"/>
        </w:rPr>
        <w:t xml:space="preserve">ejtmana a </w:t>
      </w:r>
      <w:r w:rsidR="00BD7626" w:rsidRPr="009050B7">
        <w:rPr>
          <w:rFonts w:ascii="Montserrat" w:hAnsi="Montserrat" w:cs="Arial"/>
          <w:sz w:val="24"/>
        </w:rPr>
        <w:t>jeho ženy</w:t>
      </w:r>
      <w:r w:rsidR="00C96FA2" w:rsidRPr="009050B7">
        <w:rPr>
          <w:rFonts w:ascii="Montserrat" w:hAnsi="Montserrat" w:cs="Arial"/>
          <w:sz w:val="24"/>
        </w:rPr>
        <w:t>.</w:t>
      </w:r>
    </w:p>
    <w:p w:rsidR="00747351" w:rsidRPr="009050B7" w:rsidRDefault="00747351" w:rsidP="002465BF">
      <w:pPr>
        <w:rPr>
          <w:rFonts w:ascii="Montserrat" w:hAnsi="Montserrat" w:cs="Arial"/>
          <w:i/>
        </w:rPr>
      </w:pPr>
    </w:p>
    <w:p w:rsidR="00643B74" w:rsidRDefault="00643B74">
      <w:pPr>
        <w:rPr>
          <w:rFonts w:ascii="Montserrat" w:eastAsia="Arial Unicode MS" w:hAnsi="Montserrat" w:cs="Arial"/>
          <w:sz w:val="24"/>
          <w:szCs w:val="24"/>
          <w:lang w:val="en-US"/>
        </w:rPr>
      </w:pPr>
    </w:p>
    <w:p w:rsidR="00643B74" w:rsidRDefault="00643B74">
      <w:pPr>
        <w:rPr>
          <w:rFonts w:ascii="Montserrat" w:eastAsia="Arial Unicode MS" w:hAnsi="Montserrat" w:cs="Arial"/>
          <w:sz w:val="24"/>
          <w:szCs w:val="24"/>
          <w:lang w:val="en-US"/>
        </w:rPr>
      </w:pPr>
    </w:p>
    <w:p w:rsidR="00DC7B4C" w:rsidRPr="009050B7" w:rsidRDefault="00DE6470">
      <w:pPr>
        <w:rPr>
          <w:rFonts w:ascii="Montserrat" w:hAnsi="Montserrat" w:cs="Arial"/>
        </w:rPr>
      </w:pPr>
      <w:bookmarkStart w:id="0" w:name="_GoBack"/>
      <w:bookmarkEnd w:id="0"/>
      <w:r w:rsidRPr="009050B7">
        <w:rPr>
          <w:rFonts w:ascii="Montserrat" w:eastAsia="Arial Unicode MS" w:hAnsi="Montserrat" w:cs="Arial"/>
          <w:sz w:val="24"/>
          <w:szCs w:val="24"/>
          <w:lang w:val="en-US"/>
        </w:rPr>
        <w:t>Nikolaj Vasiljevič Gogol</w:t>
      </w:r>
      <w:r w:rsidR="00B424A5" w:rsidRPr="009050B7">
        <w:rPr>
          <w:rFonts w:ascii="Montserrat" w:eastAsia="Arial Unicode MS" w:hAnsi="Montserrat" w:cs="Arial"/>
          <w:sz w:val="24"/>
          <w:szCs w:val="24"/>
          <w:lang w:val="en-US"/>
        </w:rPr>
        <w:tab/>
      </w:r>
      <w:r w:rsidR="00B424A5" w:rsidRPr="009050B7">
        <w:rPr>
          <w:rFonts w:ascii="Montserrat" w:eastAsia="Arial Unicode MS" w:hAnsi="Montserrat" w:cs="Arial"/>
          <w:sz w:val="24"/>
          <w:szCs w:val="24"/>
          <w:lang w:val="en-US"/>
        </w:rPr>
        <w:tab/>
      </w:r>
      <w:r w:rsidR="00BB3C63" w:rsidRPr="009050B7">
        <w:rPr>
          <w:rFonts w:ascii="Montserrat" w:hAnsi="Montserrat" w:cs="Arial"/>
          <w:b/>
          <w:sz w:val="24"/>
          <w:szCs w:val="24"/>
          <w:lang w:val="en-US"/>
        </w:rPr>
        <w:t>Revizor</w:t>
      </w:r>
    </w:p>
    <w:p w:rsidR="00A557C1" w:rsidRPr="009050B7" w:rsidRDefault="00DE6470">
      <w:pPr>
        <w:rPr>
          <w:rFonts w:ascii="Montserrat" w:hAnsi="Montserrat" w:cs="Arial"/>
          <w:sz w:val="24"/>
          <w:szCs w:val="28"/>
        </w:rPr>
      </w:pPr>
      <w:r w:rsidRPr="009050B7">
        <w:rPr>
          <w:rFonts w:ascii="Montserrat" w:hAnsi="Montserrat" w:cs="Arial"/>
          <w:sz w:val="24"/>
          <w:szCs w:val="28"/>
        </w:rPr>
        <w:t>Překlad</w:t>
      </w:r>
      <w:r w:rsidRPr="009050B7">
        <w:rPr>
          <w:rFonts w:ascii="Montserrat" w:hAnsi="Montserrat" w:cs="Arial"/>
          <w:sz w:val="24"/>
          <w:szCs w:val="28"/>
        </w:rPr>
        <w:tab/>
      </w:r>
      <w:r w:rsidRPr="009050B7">
        <w:rPr>
          <w:rFonts w:ascii="Montserrat" w:hAnsi="Montserrat" w:cs="Arial"/>
          <w:sz w:val="24"/>
          <w:szCs w:val="28"/>
        </w:rPr>
        <w:tab/>
      </w:r>
      <w:r w:rsidRPr="009050B7">
        <w:rPr>
          <w:rFonts w:ascii="Montserrat" w:hAnsi="Montserrat" w:cs="Arial"/>
          <w:sz w:val="24"/>
          <w:szCs w:val="28"/>
        </w:rPr>
        <w:tab/>
      </w:r>
      <w:r w:rsidRPr="009050B7">
        <w:rPr>
          <w:rFonts w:ascii="Montserrat" w:hAnsi="Montserrat" w:cs="Arial"/>
          <w:sz w:val="24"/>
          <w:szCs w:val="28"/>
        </w:rPr>
        <w:tab/>
        <w:t>Zdeněk Mahler</w:t>
      </w:r>
    </w:p>
    <w:p w:rsidR="009050B7" w:rsidRDefault="009050B7">
      <w:pPr>
        <w:rPr>
          <w:rFonts w:ascii="Montserrat" w:eastAsia="Arial Unicode MS" w:hAnsi="Montserrat" w:cs="Arial"/>
          <w:sz w:val="24"/>
          <w:szCs w:val="24"/>
          <w:lang w:val="it-IT"/>
        </w:rPr>
      </w:pPr>
    </w:p>
    <w:p w:rsidR="00DC7B4C" w:rsidRPr="009050B7" w:rsidRDefault="002B1F94">
      <w:pPr>
        <w:rPr>
          <w:rFonts w:ascii="Montserrat" w:hAnsi="Montserrat" w:cs="Arial"/>
          <w:sz w:val="24"/>
          <w:szCs w:val="24"/>
        </w:rPr>
      </w:pPr>
      <w:r w:rsidRPr="009050B7">
        <w:rPr>
          <w:rFonts w:ascii="Montserrat" w:eastAsia="Arial Unicode MS" w:hAnsi="Montserrat" w:cs="Arial"/>
          <w:sz w:val="24"/>
          <w:szCs w:val="24"/>
          <w:lang w:val="it-IT"/>
        </w:rPr>
        <w:t>Úprava a r</w:t>
      </w:r>
      <w:r w:rsidR="00DE6470" w:rsidRPr="009050B7">
        <w:rPr>
          <w:rFonts w:ascii="Montserrat" w:eastAsia="Arial Unicode MS" w:hAnsi="Montserrat" w:cs="Arial"/>
          <w:sz w:val="24"/>
          <w:szCs w:val="24"/>
          <w:lang w:val="it-IT"/>
        </w:rPr>
        <w:t>ežie</w:t>
      </w:r>
      <w:r w:rsidR="00DE6470" w:rsidRPr="009050B7">
        <w:rPr>
          <w:rFonts w:ascii="Montserrat" w:eastAsia="Arial Unicode MS" w:hAnsi="Montserrat" w:cs="Arial"/>
          <w:sz w:val="24"/>
          <w:szCs w:val="24"/>
          <w:lang w:val="it-IT"/>
        </w:rPr>
        <w:tab/>
      </w:r>
      <w:r w:rsidR="00FD5BC6" w:rsidRPr="009050B7">
        <w:rPr>
          <w:rFonts w:ascii="Montserrat" w:eastAsia="Arial Unicode MS" w:hAnsi="Montserrat" w:cs="Arial"/>
          <w:sz w:val="24"/>
          <w:szCs w:val="24"/>
          <w:lang w:val="it-IT"/>
        </w:rPr>
        <w:t xml:space="preserve"> </w:t>
      </w:r>
      <w:r w:rsidR="00FD5BC6" w:rsidRPr="009050B7">
        <w:rPr>
          <w:rFonts w:ascii="Montserrat" w:eastAsia="Arial Unicode MS" w:hAnsi="Montserrat" w:cs="Arial"/>
          <w:sz w:val="24"/>
          <w:szCs w:val="24"/>
          <w:lang w:val="it-IT"/>
        </w:rPr>
        <w:tab/>
      </w:r>
      <w:r w:rsidR="00FD5BC6" w:rsidRPr="009050B7">
        <w:rPr>
          <w:rFonts w:ascii="Montserrat" w:eastAsia="Arial Unicode MS" w:hAnsi="Montserrat" w:cs="Arial"/>
          <w:sz w:val="24"/>
          <w:szCs w:val="24"/>
          <w:lang w:val="it-IT"/>
        </w:rPr>
        <w:tab/>
      </w:r>
      <w:r w:rsidR="00DE6470" w:rsidRPr="009050B7">
        <w:rPr>
          <w:rFonts w:ascii="Montserrat" w:eastAsia="Arial Unicode MS" w:hAnsi="Montserrat" w:cs="Arial"/>
          <w:sz w:val="24"/>
          <w:szCs w:val="24"/>
          <w:lang w:val="it-IT"/>
        </w:rPr>
        <w:t>David Drábek</w:t>
      </w:r>
    </w:p>
    <w:p w:rsidR="00DC7B4C" w:rsidRPr="009050B7" w:rsidRDefault="00D7220C">
      <w:pPr>
        <w:rPr>
          <w:rFonts w:ascii="Montserrat" w:hAnsi="Montserrat" w:cs="Arial"/>
          <w:sz w:val="24"/>
          <w:szCs w:val="24"/>
        </w:rPr>
      </w:pPr>
      <w:r w:rsidRPr="009050B7">
        <w:rPr>
          <w:rFonts w:ascii="Montserrat" w:eastAsia="Arial Unicode MS" w:hAnsi="Montserrat" w:cs="Arial"/>
          <w:sz w:val="24"/>
          <w:szCs w:val="24"/>
          <w:lang w:val="de-DE"/>
        </w:rPr>
        <w:t>Dramaturgie</w:t>
      </w:r>
      <w:r w:rsidRPr="009050B7">
        <w:rPr>
          <w:rFonts w:ascii="Montserrat" w:eastAsia="Arial Unicode MS" w:hAnsi="Montserrat" w:cs="Arial"/>
          <w:sz w:val="24"/>
          <w:szCs w:val="24"/>
          <w:lang w:val="de-DE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de-DE"/>
        </w:rPr>
        <w:tab/>
      </w:r>
      <w:r w:rsidR="00DE6470" w:rsidRPr="009050B7">
        <w:rPr>
          <w:rFonts w:ascii="Montserrat" w:eastAsia="Arial Unicode MS" w:hAnsi="Montserrat" w:cs="Arial"/>
          <w:sz w:val="24"/>
          <w:szCs w:val="24"/>
          <w:lang w:val="de-DE"/>
        </w:rPr>
        <w:tab/>
        <w:t>Markéta Bidlasová</w:t>
      </w:r>
      <w:r w:rsidR="00B424A5" w:rsidRPr="009050B7">
        <w:rPr>
          <w:rFonts w:ascii="Montserrat" w:hAnsi="Montserrat" w:cs="Arial"/>
          <w:sz w:val="24"/>
          <w:szCs w:val="24"/>
        </w:rPr>
        <w:tab/>
      </w:r>
    </w:p>
    <w:p w:rsidR="00DC7B4C" w:rsidRPr="009050B7" w:rsidRDefault="00DE6470">
      <w:pPr>
        <w:rPr>
          <w:rFonts w:ascii="Montserrat" w:hAnsi="Montserrat" w:cs="Arial"/>
          <w:sz w:val="24"/>
          <w:szCs w:val="24"/>
        </w:rPr>
      </w:pPr>
      <w:r w:rsidRPr="009050B7">
        <w:rPr>
          <w:rFonts w:ascii="Montserrat" w:eastAsia="Arial Unicode MS" w:hAnsi="Montserrat" w:cs="Arial"/>
          <w:sz w:val="24"/>
          <w:szCs w:val="24"/>
          <w:lang w:val="de-DE"/>
        </w:rPr>
        <w:t>Scéna</w:t>
      </w:r>
      <w:r w:rsidR="00D7220C" w:rsidRPr="009050B7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="00D7220C" w:rsidRPr="009050B7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es-ES_tradnl"/>
        </w:rPr>
        <w:tab/>
        <w:t>Marek Zákostelecký</w:t>
      </w:r>
    </w:p>
    <w:p w:rsidR="00DE6470" w:rsidRPr="009050B7" w:rsidRDefault="00DE6470">
      <w:pPr>
        <w:rPr>
          <w:rFonts w:ascii="Montserrat" w:eastAsia="Arial Unicode MS" w:hAnsi="Montserrat" w:cs="Arial"/>
          <w:sz w:val="24"/>
          <w:szCs w:val="24"/>
          <w:lang w:val="nl-NL"/>
        </w:rPr>
      </w:pP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>Kostýmy</w:t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  <w:t>Alexandra Grusková</w:t>
      </w:r>
    </w:p>
    <w:p w:rsidR="00DC7B4C" w:rsidRPr="009050B7" w:rsidRDefault="00D7220C">
      <w:pPr>
        <w:rPr>
          <w:rFonts w:ascii="Montserrat" w:eastAsia="Arial Unicode MS" w:hAnsi="Montserrat" w:cs="Arial"/>
          <w:sz w:val="24"/>
          <w:szCs w:val="24"/>
          <w:lang w:val="nl-NL"/>
        </w:rPr>
      </w:pP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>Hudba</w:t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="00DE6470"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  <w:t>Darek Král</w:t>
      </w:r>
    </w:p>
    <w:p w:rsidR="002B1F94" w:rsidRPr="009050B7" w:rsidRDefault="002B1F94">
      <w:pPr>
        <w:rPr>
          <w:rFonts w:ascii="Montserrat" w:hAnsi="Montserrat" w:cs="Arial"/>
          <w:sz w:val="24"/>
          <w:szCs w:val="24"/>
        </w:rPr>
      </w:pP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>Texty písní</w:t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nl-NL"/>
        </w:rPr>
        <w:tab/>
        <w:t>Tomáš Belko</w:t>
      </w:r>
    </w:p>
    <w:p w:rsidR="00DC7B4C" w:rsidRPr="009050B7" w:rsidRDefault="00DC7B4C">
      <w:pPr>
        <w:rPr>
          <w:rFonts w:ascii="Montserrat" w:hAnsi="Montserrat" w:cs="Arial"/>
          <w:sz w:val="24"/>
          <w:szCs w:val="24"/>
        </w:rPr>
      </w:pPr>
    </w:p>
    <w:p w:rsidR="00A80257" w:rsidRPr="009050B7" w:rsidRDefault="00A80257" w:rsidP="00A80257">
      <w:pPr>
        <w:rPr>
          <w:rFonts w:ascii="Montserrat" w:hAnsi="Montserrat" w:cs="Arial"/>
          <w:sz w:val="24"/>
          <w:szCs w:val="24"/>
          <w:lang w:val="nl-NL"/>
        </w:rPr>
      </w:pPr>
      <w:r w:rsidRPr="009050B7">
        <w:rPr>
          <w:rFonts w:ascii="Montserrat" w:hAnsi="Montserrat" w:cs="Arial"/>
          <w:sz w:val="24"/>
          <w:szCs w:val="24"/>
        </w:rPr>
        <w:t>V hlavní</w:t>
      </w:r>
      <w:r w:rsidR="00DE6470" w:rsidRPr="009050B7">
        <w:rPr>
          <w:rFonts w:ascii="Montserrat" w:hAnsi="Montserrat" w:cs="Arial"/>
          <w:sz w:val="24"/>
          <w:szCs w:val="24"/>
        </w:rPr>
        <w:t>ch rolích</w:t>
      </w:r>
      <w:r w:rsidRPr="009050B7">
        <w:rPr>
          <w:rFonts w:ascii="Montserrat" w:hAnsi="Montserrat" w:cs="Arial"/>
          <w:sz w:val="24"/>
          <w:szCs w:val="24"/>
        </w:rPr>
        <w:t xml:space="preserve"> </w:t>
      </w:r>
      <w:r w:rsidRPr="009050B7">
        <w:rPr>
          <w:rFonts w:ascii="Montserrat" w:hAnsi="Montserrat" w:cs="Arial"/>
          <w:sz w:val="24"/>
          <w:szCs w:val="24"/>
        </w:rPr>
        <w:tab/>
      </w:r>
      <w:r w:rsidRPr="009050B7">
        <w:rPr>
          <w:rFonts w:ascii="Montserrat" w:hAnsi="Montserrat" w:cs="Arial"/>
          <w:sz w:val="24"/>
          <w:szCs w:val="24"/>
        </w:rPr>
        <w:tab/>
      </w:r>
      <w:r w:rsidR="00DE6470" w:rsidRPr="009050B7">
        <w:rPr>
          <w:rFonts w:ascii="Montserrat" w:hAnsi="Montserrat" w:cs="Arial"/>
          <w:sz w:val="24"/>
          <w:szCs w:val="24"/>
        </w:rPr>
        <w:tab/>
      </w:r>
      <w:r w:rsidR="00DE6470" w:rsidRPr="009050B7">
        <w:rPr>
          <w:rFonts w:ascii="Montserrat" w:hAnsi="Montserrat" w:cs="Arial"/>
          <w:sz w:val="24"/>
          <w:szCs w:val="24"/>
          <w:lang w:val="nl-NL"/>
        </w:rPr>
        <w:t xml:space="preserve">Tomáš Havlínek, Pavla Tomicová, Václav </w:t>
      </w:r>
    </w:p>
    <w:p w:rsidR="00DE6470" w:rsidRPr="009050B7" w:rsidRDefault="00DE6470" w:rsidP="00A80257">
      <w:pPr>
        <w:rPr>
          <w:rFonts w:ascii="Montserrat" w:hAnsi="Montserrat" w:cs="Arial"/>
          <w:sz w:val="24"/>
          <w:szCs w:val="24"/>
          <w:lang w:val="nl-NL"/>
        </w:rPr>
      </w:pP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  <w:t>Kopta</w:t>
      </w:r>
    </w:p>
    <w:p w:rsidR="00D7220C" w:rsidRPr="009050B7" w:rsidRDefault="00DE6470" w:rsidP="00DE6470">
      <w:pPr>
        <w:rPr>
          <w:rFonts w:ascii="Montserrat" w:hAnsi="Montserrat" w:cs="Arial"/>
          <w:sz w:val="24"/>
          <w:szCs w:val="24"/>
          <w:lang w:val="nl-NL"/>
        </w:rPr>
      </w:pPr>
      <w:r w:rsidRPr="009050B7">
        <w:rPr>
          <w:rFonts w:ascii="Montserrat" w:hAnsi="Montserrat" w:cs="Arial"/>
          <w:sz w:val="24"/>
          <w:szCs w:val="24"/>
          <w:lang w:val="nl-NL"/>
        </w:rPr>
        <w:t>Dále h</w:t>
      </w:r>
      <w:r w:rsidR="00A80257" w:rsidRPr="009050B7">
        <w:rPr>
          <w:rFonts w:ascii="Montserrat" w:hAnsi="Montserrat" w:cs="Arial"/>
          <w:sz w:val="24"/>
          <w:szCs w:val="24"/>
          <w:lang w:val="nl-NL"/>
        </w:rPr>
        <w:t>rají</w:t>
      </w:r>
      <w:r w:rsidR="00A80257" w:rsidRPr="009050B7">
        <w:rPr>
          <w:rFonts w:ascii="Montserrat" w:hAnsi="Montserrat" w:cs="Arial"/>
          <w:sz w:val="24"/>
          <w:szCs w:val="24"/>
          <w:lang w:val="nl-NL"/>
        </w:rPr>
        <w:tab/>
      </w:r>
      <w:r w:rsidR="00A80257" w:rsidRPr="009050B7">
        <w:rPr>
          <w:rFonts w:ascii="Montserrat" w:hAnsi="Montserrat" w:cs="Arial"/>
          <w:sz w:val="24"/>
          <w:szCs w:val="24"/>
          <w:lang w:val="nl-NL"/>
        </w:rPr>
        <w:tab/>
      </w:r>
      <w:r w:rsidR="00A80257" w:rsidRPr="009050B7">
        <w:rPr>
          <w:rFonts w:ascii="Montserrat" w:hAnsi="Montserrat" w:cs="Arial"/>
          <w:sz w:val="24"/>
          <w:szCs w:val="24"/>
          <w:lang w:val="nl-NL"/>
        </w:rPr>
        <w:tab/>
      </w:r>
      <w:r w:rsidR="00A80257"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 xml:space="preserve">Viktor Dvořák, Pavel Juřica, Radim Kalvoda, </w:t>
      </w:r>
    </w:p>
    <w:p w:rsidR="00DE6470" w:rsidRPr="009050B7" w:rsidRDefault="00DE6470" w:rsidP="00DE6470">
      <w:pPr>
        <w:rPr>
          <w:rFonts w:ascii="Montserrat" w:hAnsi="Montserrat" w:cs="Arial"/>
          <w:sz w:val="24"/>
          <w:szCs w:val="24"/>
          <w:lang w:val="nl-NL"/>
        </w:rPr>
      </w:pP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  <w:t>Eva Leinweberová, Maxime Mededa, Tomáš</w:t>
      </w:r>
    </w:p>
    <w:p w:rsidR="00DE6470" w:rsidRPr="009050B7" w:rsidRDefault="00DE6470" w:rsidP="00DE6470">
      <w:pPr>
        <w:rPr>
          <w:rFonts w:ascii="Montserrat" w:hAnsi="Montserrat" w:cs="Arial"/>
          <w:sz w:val="24"/>
          <w:szCs w:val="24"/>
          <w:lang w:val="nl-NL"/>
        </w:rPr>
      </w:pP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  <w:t xml:space="preserve">Milostný, Evellyn Pacoláková, Jiří Panzer, </w:t>
      </w:r>
    </w:p>
    <w:p w:rsidR="00DE6470" w:rsidRPr="009050B7" w:rsidRDefault="00DE6470" w:rsidP="00DE6470">
      <w:pPr>
        <w:rPr>
          <w:rFonts w:ascii="Montserrat" w:hAnsi="Montserrat" w:cs="Arial"/>
          <w:sz w:val="24"/>
          <w:szCs w:val="24"/>
        </w:rPr>
      </w:pP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</w:r>
      <w:r w:rsidRPr="009050B7">
        <w:rPr>
          <w:rFonts w:ascii="Montserrat" w:hAnsi="Montserrat" w:cs="Arial"/>
          <w:sz w:val="24"/>
          <w:szCs w:val="24"/>
          <w:lang w:val="nl-NL"/>
        </w:rPr>
        <w:tab/>
        <w:t>Zdeněk Vencl, Oldřich Vízner</w:t>
      </w:r>
    </w:p>
    <w:p w:rsidR="00DC7B4C" w:rsidRPr="009050B7" w:rsidRDefault="00DC7B4C">
      <w:pPr>
        <w:rPr>
          <w:rFonts w:ascii="Montserrat" w:hAnsi="Montserrat" w:cs="Arial"/>
          <w:sz w:val="24"/>
          <w:szCs w:val="24"/>
        </w:rPr>
      </w:pPr>
    </w:p>
    <w:p w:rsidR="00DC7B4C" w:rsidRPr="009050B7" w:rsidRDefault="00DC7B4C">
      <w:pPr>
        <w:rPr>
          <w:rFonts w:ascii="Montserrat" w:hAnsi="Montserrat" w:cs="Arial"/>
          <w:sz w:val="24"/>
          <w:szCs w:val="24"/>
          <w:lang w:val="en-US"/>
        </w:rPr>
      </w:pPr>
    </w:p>
    <w:p w:rsidR="00DC7B4C" w:rsidRPr="009050B7" w:rsidRDefault="00B424A5">
      <w:pPr>
        <w:rPr>
          <w:rFonts w:ascii="Montserrat" w:eastAsia="Montserrat Bold" w:hAnsi="Montserrat" w:cs="Arial"/>
          <w:sz w:val="24"/>
          <w:szCs w:val="24"/>
        </w:rPr>
      </w:pPr>
      <w:r w:rsidRPr="009050B7">
        <w:rPr>
          <w:rFonts w:ascii="Montserrat" w:hAnsi="Montserrat" w:cs="Arial"/>
          <w:sz w:val="24"/>
          <w:szCs w:val="24"/>
        </w:rPr>
        <w:t>Premi</w:t>
      </w:r>
      <w:r w:rsidRPr="009050B7">
        <w:rPr>
          <w:rFonts w:ascii="Montserrat" w:hAnsi="Montserrat" w:cs="Arial"/>
          <w:sz w:val="24"/>
          <w:szCs w:val="24"/>
          <w:lang w:val="fr-FR"/>
        </w:rPr>
        <w:t>é</w:t>
      </w:r>
      <w:r w:rsidR="00DE6470" w:rsidRPr="009050B7">
        <w:rPr>
          <w:rFonts w:ascii="Montserrat" w:hAnsi="Montserrat" w:cs="Arial"/>
          <w:sz w:val="24"/>
          <w:szCs w:val="24"/>
        </w:rPr>
        <w:t>ra</w:t>
      </w:r>
      <w:r w:rsidRPr="009050B7">
        <w:rPr>
          <w:rFonts w:ascii="Montserrat" w:hAnsi="Montserrat" w:cs="Arial"/>
          <w:sz w:val="24"/>
          <w:szCs w:val="24"/>
        </w:rPr>
        <w:tab/>
      </w:r>
      <w:r w:rsidRPr="009050B7">
        <w:rPr>
          <w:rFonts w:ascii="Montserrat" w:hAnsi="Montserrat" w:cs="Arial"/>
          <w:sz w:val="24"/>
          <w:szCs w:val="24"/>
        </w:rPr>
        <w:tab/>
      </w:r>
      <w:r w:rsidRPr="009050B7">
        <w:rPr>
          <w:rFonts w:ascii="Montserrat" w:hAnsi="Montserrat" w:cs="Arial"/>
          <w:sz w:val="24"/>
          <w:szCs w:val="24"/>
        </w:rPr>
        <w:tab/>
      </w:r>
      <w:r w:rsidR="009A6EF2">
        <w:rPr>
          <w:rFonts w:ascii="Montserrat" w:hAnsi="Montserrat" w:cs="Arial"/>
          <w:sz w:val="24"/>
          <w:szCs w:val="24"/>
        </w:rPr>
        <w:tab/>
      </w:r>
      <w:r w:rsidR="00DE6470" w:rsidRPr="009050B7">
        <w:rPr>
          <w:rFonts w:ascii="Montserrat" w:hAnsi="Montserrat" w:cs="Arial"/>
          <w:sz w:val="24"/>
          <w:szCs w:val="24"/>
        </w:rPr>
        <w:t>27</w:t>
      </w:r>
      <w:r w:rsidR="009A6EF2">
        <w:rPr>
          <w:rFonts w:ascii="Montserrat" w:hAnsi="Montserrat" w:cs="Arial"/>
          <w:sz w:val="24"/>
          <w:szCs w:val="24"/>
        </w:rPr>
        <w:t>.</w:t>
      </w:r>
      <w:r w:rsidR="00DE6470" w:rsidRPr="009050B7">
        <w:rPr>
          <w:rFonts w:ascii="Montserrat" w:hAnsi="Montserrat" w:cs="Arial"/>
          <w:sz w:val="24"/>
          <w:szCs w:val="24"/>
        </w:rPr>
        <w:t xml:space="preserve"> dubna v divadle ABC</w:t>
      </w:r>
    </w:p>
    <w:p w:rsidR="00DC7B4C" w:rsidRPr="009050B7" w:rsidRDefault="00B424A5">
      <w:pPr>
        <w:rPr>
          <w:rFonts w:ascii="Montserrat" w:hAnsi="Montserrat" w:cs="Arial"/>
          <w:sz w:val="24"/>
          <w:szCs w:val="24"/>
        </w:rPr>
      </w:pPr>
      <w:r w:rsidRPr="009050B7">
        <w:rPr>
          <w:rFonts w:ascii="Montserrat" w:hAnsi="Montserrat" w:cs="Arial"/>
          <w:sz w:val="24"/>
          <w:szCs w:val="24"/>
        </w:rPr>
        <w:t>Nejbližší reprízy</w:t>
      </w:r>
      <w:r w:rsidR="00DE6470" w:rsidRPr="009050B7">
        <w:rPr>
          <w:rFonts w:ascii="Montserrat" w:eastAsia="Arial Unicode MS" w:hAnsi="Montserrat" w:cs="Arial"/>
          <w:sz w:val="24"/>
          <w:szCs w:val="24"/>
        </w:rPr>
        <w:tab/>
      </w:r>
      <w:r w:rsidR="00DE6470" w:rsidRPr="009050B7">
        <w:rPr>
          <w:rFonts w:ascii="Montserrat" w:eastAsia="Arial Unicode MS" w:hAnsi="Montserrat" w:cs="Arial"/>
          <w:sz w:val="24"/>
          <w:szCs w:val="24"/>
        </w:rPr>
        <w:tab/>
      </w:r>
      <w:r w:rsidR="009A6EF2">
        <w:rPr>
          <w:rFonts w:ascii="Montserrat" w:eastAsia="Arial Unicode MS" w:hAnsi="Montserrat" w:cs="Arial"/>
          <w:sz w:val="24"/>
          <w:szCs w:val="24"/>
        </w:rPr>
        <w:tab/>
      </w:r>
      <w:r w:rsidR="00DE6470" w:rsidRPr="009050B7">
        <w:rPr>
          <w:rFonts w:ascii="Montserrat" w:eastAsia="Arial Unicode MS" w:hAnsi="Montserrat" w:cs="Arial"/>
          <w:sz w:val="24"/>
          <w:szCs w:val="24"/>
        </w:rPr>
        <w:t>3., 11. a 31. května 2019</w:t>
      </w:r>
    </w:p>
    <w:p w:rsidR="00E116ED" w:rsidRPr="009050B7" w:rsidRDefault="00B424A5">
      <w:pPr>
        <w:spacing w:before="240"/>
        <w:rPr>
          <w:rFonts w:ascii="Montserrat" w:hAnsi="Montserrat" w:cs="Arial"/>
        </w:rPr>
        <w:sectPr w:rsidR="00E116ED" w:rsidRPr="009050B7">
          <w:headerReference w:type="default" r:id="rId6"/>
          <w:footerReference w:type="default" r:id="rId7"/>
          <w:pgSz w:w="11900" w:h="16840"/>
          <w:pgMar w:top="1871" w:right="567" w:bottom="1418" w:left="2296" w:header="709" w:footer="539" w:gutter="0"/>
          <w:cols w:space="708"/>
        </w:sectPr>
      </w:pPr>
      <w:r w:rsidRPr="009050B7">
        <w:rPr>
          <w:rFonts w:ascii="Montserrat" w:hAnsi="Montserrat" w:cs="Arial"/>
          <w:color w:val="222222"/>
          <w:u w:val="single" w:color="222222"/>
        </w:rPr>
        <w:t>Da</w:t>
      </w:r>
      <w:r w:rsidRPr="009050B7">
        <w:rPr>
          <w:rFonts w:ascii="Montserrat" w:hAnsi="Montserrat" w:cs="Arial"/>
          <w:u w:val="single"/>
        </w:rPr>
        <w:t>lší informace:</w:t>
      </w:r>
    </w:p>
    <w:p w:rsidR="00DC7B4C" w:rsidRPr="009050B7" w:rsidRDefault="00B424A5">
      <w:pPr>
        <w:spacing w:before="240"/>
        <w:rPr>
          <w:rFonts w:ascii="Montserrat" w:hAnsi="Montserrat" w:cs="Arial"/>
        </w:rPr>
      </w:pPr>
      <w:r w:rsidRPr="009050B7">
        <w:rPr>
          <w:rFonts w:ascii="Montserrat" w:hAnsi="Montserrat" w:cs="Arial"/>
        </w:rPr>
        <w:t>Hana Morávková</w:t>
      </w:r>
      <w:r w:rsidR="00E116ED" w:rsidRPr="009050B7">
        <w:rPr>
          <w:rFonts w:ascii="Montserrat" w:hAnsi="Montserrat" w:cs="Arial"/>
        </w:rPr>
        <w:tab/>
      </w:r>
      <w:r w:rsidR="00E116ED" w:rsidRPr="009050B7">
        <w:rPr>
          <w:rFonts w:ascii="Montserrat" w:hAnsi="Montserrat" w:cs="Arial"/>
        </w:rPr>
        <w:tab/>
      </w:r>
      <w:r w:rsidR="00E116ED" w:rsidRPr="009050B7">
        <w:rPr>
          <w:rFonts w:ascii="Montserrat" w:hAnsi="Montserrat" w:cs="Arial"/>
        </w:rPr>
        <w:tab/>
      </w:r>
      <w:r w:rsidRPr="009050B7">
        <w:rPr>
          <w:rFonts w:ascii="Montserrat" w:eastAsia="Arial Unicode MS" w:hAnsi="Montserrat" w:cs="Arial"/>
        </w:rPr>
        <w:br/>
      </w:r>
      <w:r w:rsidRPr="009050B7">
        <w:rPr>
          <w:rFonts w:ascii="Montserrat" w:hAnsi="Montserrat" w:cs="Arial"/>
          <w:lang w:val="en-US"/>
        </w:rPr>
        <w:t xml:space="preserve">PR a marketing manager </w:t>
      </w:r>
    </w:p>
    <w:p w:rsidR="00DC7B4C" w:rsidRPr="009050B7" w:rsidRDefault="00B424A5">
      <w:pPr>
        <w:rPr>
          <w:rFonts w:ascii="Montserrat" w:hAnsi="Montserrat" w:cs="Arial"/>
        </w:rPr>
      </w:pPr>
      <w:r w:rsidRPr="009050B7">
        <w:rPr>
          <w:rFonts w:ascii="Montserrat" w:eastAsia="Arial Unicode MS" w:hAnsi="Montserrat" w:cs="Arial"/>
        </w:rPr>
        <w:t>Městská divadla pražská</w:t>
      </w:r>
      <w:r w:rsidRPr="009050B7">
        <w:rPr>
          <w:rFonts w:ascii="Montserrat" w:eastAsia="Arial Unicode MS" w:hAnsi="Montserrat" w:cs="Arial"/>
        </w:rPr>
        <w:br/>
        <w:t>tel. 222 996 161, 777 591 075</w:t>
      </w:r>
    </w:p>
    <w:p w:rsidR="00DC7B4C" w:rsidRPr="009050B7" w:rsidRDefault="00B424A5">
      <w:pPr>
        <w:rPr>
          <w:rFonts w:ascii="Montserrat" w:eastAsia="Arial Unicode MS" w:hAnsi="Montserrat" w:cs="Arial"/>
        </w:rPr>
      </w:pPr>
      <w:r w:rsidRPr="009050B7">
        <w:rPr>
          <w:rFonts w:ascii="Montserrat" w:eastAsia="Arial Unicode MS" w:hAnsi="Montserrat" w:cs="Arial"/>
        </w:rPr>
        <w:t xml:space="preserve">e-mail: </w:t>
      </w:r>
      <w:hyperlink r:id="rId8" w:history="1">
        <w:r w:rsidR="00E116ED" w:rsidRPr="009050B7">
          <w:rPr>
            <w:rStyle w:val="Hypertextovodkaz"/>
            <w:rFonts w:ascii="Montserrat" w:eastAsia="Arial Unicode MS" w:hAnsi="Montserrat" w:cs="Arial"/>
          </w:rPr>
          <w:t>hana.moravkova@m-d-p.cz</w:t>
        </w:r>
      </w:hyperlink>
    </w:p>
    <w:p w:rsidR="00E116ED" w:rsidRPr="009050B7" w:rsidRDefault="00E116ED" w:rsidP="00E116ED">
      <w:pPr>
        <w:rPr>
          <w:rFonts w:ascii="Montserrat" w:eastAsia="Arial Unicode MS" w:hAnsi="Montserrat" w:cs="Arial"/>
        </w:rPr>
      </w:pPr>
    </w:p>
    <w:p w:rsidR="00E116ED" w:rsidRPr="009050B7" w:rsidRDefault="00E116ED" w:rsidP="00E116ED">
      <w:pPr>
        <w:rPr>
          <w:rFonts w:ascii="Montserrat" w:hAnsi="Montserrat" w:cs="Arial"/>
        </w:rPr>
      </w:pPr>
      <w:r w:rsidRPr="009050B7">
        <w:rPr>
          <w:rFonts w:ascii="Montserrat" w:eastAsia="Arial Unicode MS" w:hAnsi="Montserrat" w:cs="Arial"/>
        </w:rPr>
        <w:t>Lucie Korbeliusová</w:t>
      </w:r>
    </w:p>
    <w:p w:rsidR="00E116ED" w:rsidRPr="009050B7" w:rsidRDefault="00E116ED" w:rsidP="00E116ED">
      <w:pPr>
        <w:rPr>
          <w:rFonts w:ascii="Montserrat" w:hAnsi="Montserrat" w:cs="Arial"/>
        </w:rPr>
      </w:pPr>
      <w:r w:rsidRPr="009050B7">
        <w:rPr>
          <w:rFonts w:ascii="Montserrat" w:eastAsia="Arial Unicode MS" w:hAnsi="Montserrat" w:cs="Arial"/>
          <w:lang w:val="pt-PT"/>
        </w:rPr>
        <w:t>PR referent</w:t>
      </w:r>
    </w:p>
    <w:p w:rsidR="00E116ED" w:rsidRPr="009050B7" w:rsidRDefault="00E116ED" w:rsidP="00E116ED">
      <w:pPr>
        <w:rPr>
          <w:rFonts w:ascii="Montserrat" w:hAnsi="Montserrat" w:cs="Arial"/>
        </w:rPr>
      </w:pPr>
      <w:r w:rsidRPr="009050B7">
        <w:rPr>
          <w:rFonts w:ascii="Montserrat" w:eastAsia="Arial Unicode MS" w:hAnsi="Montserrat" w:cs="Arial"/>
        </w:rPr>
        <w:t>Městská divadla pražská</w:t>
      </w:r>
    </w:p>
    <w:p w:rsidR="00E116ED" w:rsidRPr="009050B7" w:rsidRDefault="00E116ED" w:rsidP="00E116ED">
      <w:pPr>
        <w:rPr>
          <w:rFonts w:ascii="Montserrat" w:hAnsi="Montserrat" w:cs="Arial"/>
        </w:rPr>
      </w:pPr>
      <w:r w:rsidRPr="009050B7">
        <w:rPr>
          <w:rFonts w:ascii="Montserrat" w:eastAsia="Arial Unicode MS" w:hAnsi="Montserrat" w:cs="Arial"/>
          <w:lang w:val="pt-PT"/>
        </w:rPr>
        <w:t>tel.: 739</w:t>
      </w:r>
      <w:r w:rsidRPr="009050B7">
        <w:rPr>
          <w:rFonts w:ascii="Montserrat" w:eastAsia="Arial Unicode MS" w:hAnsi="Montserrat" w:cs="Arial"/>
        </w:rPr>
        <w:t> 053 608</w:t>
      </w:r>
    </w:p>
    <w:p w:rsidR="00E116ED" w:rsidRPr="009050B7" w:rsidRDefault="00E116ED" w:rsidP="00E116ED">
      <w:pPr>
        <w:rPr>
          <w:rFonts w:ascii="Montserrat" w:hAnsi="Montserrat" w:cs="Arial"/>
        </w:rPr>
      </w:pPr>
      <w:r w:rsidRPr="009050B7">
        <w:rPr>
          <w:rFonts w:ascii="Montserrat" w:eastAsia="Arial Unicode MS" w:hAnsi="Montserrat" w:cs="Arial"/>
        </w:rPr>
        <w:t>e-mail: lucie.korbeliusova@m-d-p.cz</w:t>
      </w:r>
    </w:p>
    <w:p w:rsidR="00E116ED" w:rsidRPr="002465BF" w:rsidRDefault="00E116ED">
      <w:pPr>
        <w:rPr>
          <w:rFonts w:ascii="Arial" w:hAnsi="Arial" w:cs="Arial"/>
        </w:rPr>
        <w:sectPr w:rsidR="00E116ED" w:rsidRPr="002465BF" w:rsidSect="00E116ED">
          <w:type w:val="continuous"/>
          <w:pgSz w:w="11900" w:h="16840"/>
          <w:pgMar w:top="1871" w:right="567" w:bottom="1418" w:left="2296" w:header="709" w:footer="539" w:gutter="0"/>
          <w:cols w:num="2" w:space="708"/>
        </w:sectPr>
      </w:pPr>
    </w:p>
    <w:p w:rsidR="00E116ED" w:rsidRPr="002465BF" w:rsidRDefault="00E116ED">
      <w:pPr>
        <w:rPr>
          <w:rFonts w:ascii="Arial" w:hAnsi="Arial" w:cs="Arial"/>
        </w:rPr>
      </w:pPr>
    </w:p>
    <w:p w:rsidR="00DC7B4C" w:rsidRPr="002465BF" w:rsidRDefault="00DC7B4C">
      <w:pPr>
        <w:rPr>
          <w:rFonts w:ascii="Arial" w:hAnsi="Arial" w:cs="Arial"/>
        </w:rPr>
      </w:pPr>
    </w:p>
    <w:sectPr w:rsidR="00DC7B4C" w:rsidRPr="002465BF" w:rsidSect="00E116ED">
      <w:type w:val="continuous"/>
      <w:pgSz w:w="11900" w:h="16840"/>
      <w:pgMar w:top="1871" w:right="567" w:bottom="1418" w:left="2296" w:header="709" w:footer="5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0D" w:rsidRDefault="003E7D0D">
      <w:pPr>
        <w:spacing w:line="240" w:lineRule="auto"/>
      </w:pPr>
      <w:r>
        <w:separator/>
      </w:r>
    </w:p>
  </w:endnote>
  <w:endnote w:type="continuationSeparator" w:id="0">
    <w:p w:rsidR="003E7D0D" w:rsidRDefault="003E7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altName w:val="Cambria"/>
    <w:panose1 w:val="00000500000000000000"/>
    <w:charset w:val="00"/>
    <w:family w:val="roman"/>
    <w:pitch w:val="default"/>
  </w:font>
  <w:font w:name="Montserrat Bold">
    <w:altName w:val="Cambria"/>
    <w:panose1 w:val="000008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D0" w:rsidRDefault="00175ED0">
    <w:pPr>
      <w:pStyle w:val="Zpat"/>
      <w:tabs>
        <w:tab w:val="center" w:pos="4536"/>
        <w:tab w:val="right" w:pos="9017"/>
      </w:tabs>
      <w:rPr>
        <w:rFonts w:hint="eastAsia"/>
      </w:rPr>
    </w:pPr>
    <w:r>
      <w:t xml:space="preserve">MĚSTSKÁ </w:t>
    </w:r>
    <w:r>
      <w:rPr>
        <w:lang w:val="es-ES_tradnl"/>
      </w:rPr>
      <w:t>DIVADLA PRA</w:t>
    </w:r>
    <w:r>
      <w:t>ŽSKÁ</w:t>
    </w:r>
  </w:p>
  <w:p w:rsidR="00175ED0" w:rsidRDefault="00175ED0">
    <w:pPr>
      <w:pStyle w:val="Zpat"/>
      <w:tabs>
        <w:tab w:val="center" w:pos="4536"/>
        <w:tab w:val="right" w:pos="9017"/>
      </w:tabs>
      <w:rPr>
        <w:rFonts w:hint="eastAsia"/>
      </w:rPr>
    </w:pPr>
    <w:r>
      <w:t>V JÁMĚ 1, 110 00 PRAHA 1</w:t>
    </w:r>
  </w:p>
  <w:p w:rsidR="00175ED0" w:rsidRDefault="00175ED0">
    <w:pPr>
      <w:pStyle w:val="Zpat"/>
      <w:tabs>
        <w:tab w:val="center" w:pos="4536"/>
        <w:tab w:val="right" w:pos="9017"/>
      </w:tabs>
      <w:rPr>
        <w:rFonts w:hint="eastAsia"/>
      </w:rPr>
    </w:pPr>
    <w:r>
      <w:t>+420 222 996 111</w:t>
    </w:r>
  </w:p>
  <w:p w:rsidR="00175ED0" w:rsidRDefault="00175ED0">
    <w:pPr>
      <w:pStyle w:val="Zpat"/>
      <w:tabs>
        <w:tab w:val="center" w:pos="4536"/>
        <w:tab w:val="right" w:pos="9017"/>
      </w:tabs>
      <w:rPr>
        <w:rFonts w:hint="eastAsia"/>
      </w:rPr>
    </w:pPr>
    <w:r>
      <w:t>MDP@M-D-P.CZ</w:t>
    </w:r>
  </w:p>
  <w:p w:rsidR="00175ED0" w:rsidRDefault="00175ED0">
    <w:pPr>
      <w:pStyle w:val="Zpat"/>
      <w:rPr>
        <w:rFonts w:hint="eastAsia"/>
      </w:rPr>
    </w:pPr>
    <w:r>
      <w:t>WWW.MESTSKADIVADLAPRAZSKA.CZ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43B74">
      <w:rPr>
        <w:rFonts w:hint="eastAsia"/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43B74">
      <w:rPr>
        <w:rFonts w:hint="eastAsia"/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0D" w:rsidRDefault="003E7D0D">
      <w:pPr>
        <w:spacing w:line="240" w:lineRule="auto"/>
      </w:pPr>
      <w:r>
        <w:separator/>
      </w:r>
    </w:p>
  </w:footnote>
  <w:footnote w:type="continuationSeparator" w:id="0">
    <w:p w:rsidR="003E7D0D" w:rsidRDefault="003E7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ED0" w:rsidRDefault="00175ED0">
    <w:pPr>
      <w:pStyle w:val="Zhlav"/>
      <w:tabs>
        <w:tab w:val="clear" w:pos="9072"/>
        <w:tab w:val="right" w:pos="9017"/>
      </w:tabs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073741825" name="officeArt object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3" descr="Obráze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4C"/>
    <w:rsid w:val="0000535B"/>
    <w:rsid w:val="00021AE7"/>
    <w:rsid w:val="000660AA"/>
    <w:rsid w:val="000A55B2"/>
    <w:rsid w:val="000E4813"/>
    <w:rsid w:val="00116322"/>
    <w:rsid w:val="00117C94"/>
    <w:rsid w:val="001446F3"/>
    <w:rsid w:val="0015696E"/>
    <w:rsid w:val="00175ED0"/>
    <w:rsid w:val="001A3C53"/>
    <w:rsid w:val="001F27E9"/>
    <w:rsid w:val="002055A5"/>
    <w:rsid w:val="00211C0F"/>
    <w:rsid w:val="00224252"/>
    <w:rsid w:val="00225BEE"/>
    <w:rsid w:val="002465BF"/>
    <w:rsid w:val="002B1F94"/>
    <w:rsid w:val="002D0754"/>
    <w:rsid w:val="0031211E"/>
    <w:rsid w:val="00374098"/>
    <w:rsid w:val="003766A4"/>
    <w:rsid w:val="003973BA"/>
    <w:rsid w:val="003E7D0D"/>
    <w:rsid w:val="0040309B"/>
    <w:rsid w:val="00491872"/>
    <w:rsid w:val="004B6342"/>
    <w:rsid w:val="00567A3B"/>
    <w:rsid w:val="005908BC"/>
    <w:rsid w:val="00643B74"/>
    <w:rsid w:val="006A23C7"/>
    <w:rsid w:val="006B2734"/>
    <w:rsid w:val="006C2243"/>
    <w:rsid w:val="00735E69"/>
    <w:rsid w:val="00747351"/>
    <w:rsid w:val="00856D39"/>
    <w:rsid w:val="00867506"/>
    <w:rsid w:val="008D481A"/>
    <w:rsid w:val="009050B7"/>
    <w:rsid w:val="00922EFC"/>
    <w:rsid w:val="009A6EF2"/>
    <w:rsid w:val="00A557C1"/>
    <w:rsid w:val="00A80257"/>
    <w:rsid w:val="00A81FCC"/>
    <w:rsid w:val="00A96FCF"/>
    <w:rsid w:val="00AE0196"/>
    <w:rsid w:val="00AE3560"/>
    <w:rsid w:val="00AF4FEA"/>
    <w:rsid w:val="00B424A5"/>
    <w:rsid w:val="00BB3C63"/>
    <w:rsid w:val="00BD7626"/>
    <w:rsid w:val="00C26D1A"/>
    <w:rsid w:val="00C60EEA"/>
    <w:rsid w:val="00C96FA2"/>
    <w:rsid w:val="00CD320F"/>
    <w:rsid w:val="00CF6BEF"/>
    <w:rsid w:val="00CF76B1"/>
    <w:rsid w:val="00D10D56"/>
    <w:rsid w:val="00D224A5"/>
    <w:rsid w:val="00D54FB1"/>
    <w:rsid w:val="00D64D18"/>
    <w:rsid w:val="00D7220C"/>
    <w:rsid w:val="00D9741D"/>
    <w:rsid w:val="00DC7B4C"/>
    <w:rsid w:val="00DE6470"/>
    <w:rsid w:val="00E116ED"/>
    <w:rsid w:val="00E36171"/>
    <w:rsid w:val="00EE6BC5"/>
    <w:rsid w:val="00F34912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AE704"/>
  <w15:docId w15:val="{59F0FB64-F037-406D-9B26-A2B56348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rFonts w:ascii="Montserrat Regular" w:eastAsia="Montserrat Regular" w:hAnsi="Montserrat Regular" w:cs="Montserrat Regular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ascii="Montserrat Regular" w:hAnsi="Montserrat Regular" w:cs="Arial Unicode MS"/>
      <w:color w:val="000000"/>
      <w:u w:color="000000"/>
    </w:rPr>
  </w:style>
  <w:style w:type="paragraph" w:styleId="Zpat">
    <w:name w:val="footer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color w:val="000000"/>
      <w:sz w:val="14"/>
      <w:szCs w:val="1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7E9"/>
    <w:rPr>
      <w:rFonts w:ascii="Segoe UI" w:eastAsia="Montserrat Regular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oravkova@m-d-p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Uživatel systému Windows</cp:lastModifiedBy>
  <cp:revision>4</cp:revision>
  <cp:lastPrinted>2019-04-02T07:45:00Z</cp:lastPrinted>
  <dcterms:created xsi:type="dcterms:W3CDTF">2019-04-17T07:26:00Z</dcterms:created>
  <dcterms:modified xsi:type="dcterms:W3CDTF">2019-04-17T07:26:00Z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962260607</vt:i4>
  </property>
</Properties>
</file>