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9C" w:rsidRDefault="0059439C" w:rsidP="00FF3037">
      <w:pPr>
        <w:jc w:val="both"/>
        <w:rPr>
          <w:rFonts w:ascii="Montserrat" w:eastAsia="Montserrat" w:hAnsi="Montserrat" w:cs="Montserrat"/>
          <w:b/>
          <w:bCs/>
        </w:rPr>
      </w:pPr>
    </w:p>
    <w:p w:rsidR="00696D62" w:rsidRDefault="000D02EC" w:rsidP="00FF3037">
      <w:pPr>
        <w:jc w:val="both"/>
        <w:rPr>
          <w:rFonts w:ascii="Montserrat" w:eastAsia="Montserrat" w:hAnsi="Montserrat" w:cs="Montserrat"/>
          <w:b/>
          <w:bCs/>
          <w:szCs w:val="28"/>
        </w:rPr>
      </w:pPr>
      <w:hyperlink r:id="rId6" w:history="1">
        <w:r w:rsidR="0059439C" w:rsidRPr="00161D62">
          <w:rPr>
            <w:rStyle w:val="Hypertextovodkaz"/>
            <w:rFonts w:ascii="Montserrat" w:hAnsi="Montserrat" w:cs="Times New Roman"/>
            <w:b/>
            <w:i/>
            <w:sz w:val="28"/>
            <w:szCs w:val="28"/>
            <w:u w:color="0563C1"/>
          </w:rPr>
          <w:t>Lištičky</w:t>
        </w:r>
      </w:hyperlink>
      <w:r w:rsidR="00B9111E">
        <w:rPr>
          <w:rFonts w:ascii="Montserrat" w:hAnsi="Montserrat"/>
          <w:b/>
          <w:bCs/>
          <w:i/>
          <w:iCs/>
          <w:sz w:val="28"/>
          <w:szCs w:val="28"/>
        </w:rPr>
        <w:t xml:space="preserve"> –</w:t>
      </w:r>
      <w:r w:rsidR="00B9111E">
        <w:rPr>
          <w:rFonts w:ascii="Montserrat" w:eastAsia="Montserrat" w:hAnsi="Montserrat" w:cs="Montserrat"/>
          <w:b/>
          <w:bCs/>
          <w:sz w:val="28"/>
          <w:szCs w:val="28"/>
        </w:rPr>
        <w:t xml:space="preserve"> </w:t>
      </w:r>
      <w:r w:rsidR="0096118E">
        <w:rPr>
          <w:rFonts w:ascii="Montserrat" w:eastAsia="Montserrat" w:hAnsi="Montserrat" w:cs="Montserrat"/>
          <w:b/>
          <w:bCs/>
          <w:sz w:val="28"/>
          <w:szCs w:val="28"/>
        </w:rPr>
        <w:t>návratem slavného rodinného dramatu</w:t>
      </w:r>
      <w:r w:rsidR="0059439C">
        <w:rPr>
          <w:rFonts w:ascii="Montserrat" w:eastAsia="Montserrat" w:hAnsi="Montserrat" w:cs="Montserrat"/>
          <w:b/>
          <w:bCs/>
          <w:sz w:val="28"/>
          <w:szCs w:val="28"/>
        </w:rPr>
        <w:t xml:space="preserve"> otevírají </w:t>
      </w:r>
      <w:r w:rsidR="00D25392">
        <w:rPr>
          <w:rFonts w:ascii="Montserrat" w:eastAsia="Montserrat" w:hAnsi="Montserrat" w:cs="Montserrat"/>
          <w:b/>
          <w:bCs/>
          <w:sz w:val="28"/>
          <w:szCs w:val="28"/>
        </w:rPr>
        <w:t xml:space="preserve">Městská divadla pražská </w:t>
      </w:r>
      <w:r w:rsidR="0096118E">
        <w:rPr>
          <w:rFonts w:ascii="Montserrat" w:eastAsia="Montserrat" w:hAnsi="Montserrat" w:cs="Montserrat"/>
          <w:b/>
          <w:bCs/>
          <w:sz w:val="28"/>
          <w:szCs w:val="28"/>
        </w:rPr>
        <w:t xml:space="preserve">novou sezónu </w:t>
      </w:r>
    </w:p>
    <w:p w:rsidR="00696D62" w:rsidRDefault="00696D62" w:rsidP="00FF3037">
      <w:pPr>
        <w:jc w:val="both"/>
        <w:rPr>
          <w:rFonts w:ascii="Montserrat" w:eastAsia="Montserrat" w:hAnsi="Montserrat" w:cs="Montserrat"/>
          <w:sz w:val="28"/>
          <w:szCs w:val="28"/>
        </w:rPr>
      </w:pPr>
    </w:p>
    <w:p w:rsidR="00696D62" w:rsidRDefault="00D25392" w:rsidP="00FF3037">
      <w:pPr>
        <w:jc w:val="both"/>
        <w:rPr>
          <w:rFonts w:ascii="Montserrat" w:eastAsia="Montserrat" w:hAnsi="Montserrat" w:cs="Montserrat"/>
          <w:b/>
          <w:bCs/>
          <w:szCs w:val="19"/>
        </w:rPr>
      </w:pPr>
      <w:r>
        <w:rPr>
          <w:rFonts w:ascii="Montserrat" w:eastAsia="Montserrat" w:hAnsi="Montserrat" w:cs="Montserrat"/>
          <w:b/>
          <w:bCs/>
          <w:szCs w:val="19"/>
        </w:rPr>
        <w:t>Praha, 3. září 2024</w:t>
      </w:r>
      <w:r w:rsidR="00B9111E">
        <w:rPr>
          <w:rFonts w:ascii="Montserrat" w:eastAsia="Montserrat" w:hAnsi="Montserrat" w:cs="Montserrat"/>
          <w:b/>
          <w:bCs/>
          <w:szCs w:val="19"/>
        </w:rPr>
        <w:t xml:space="preserve"> – M</w:t>
      </w:r>
      <w:r>
        <w:rPr>
          <w:rFonts w:ascii="Montserrat" w:eastAsia="Montserrat" w:hAnsi="Montserrat" w:cs="Montserrat"/>
          <w:b/>
          <w:bCs/>
          <w:szCs w:val="19"/>
        </w:rPr>
        <w:t>ěstská divadla pražská vrací</w:t>
      </w:r>
      <w:r w:rsidR="00B9111E">
        <w:rPr>
          <w:rFonts w:ascii="Montserrat" w:eastAsia="Montserrat" w:hAnsi="Montserrat" w:cs="Montserrat"/>
          <w:b/>
          <w:bCs/>
          <w:szCs w:val="19"/>
        </w:rPr>
        <w:t xml:space="preserve"> </w:t>
      </w:r>
      <w:r>
        <w:rPr>
          <w:rFonts w:ascii="Montserrat" w:eastAsia="Montserrat" w:hAnsi="Montserrat" w:cs="Montserrat"/>
          <w:b/>
          <w:bCs/>
          <w:szCs w:val="19"/>
        </w:rPr>
        <w:t xml:space="preserve">po čtvrtstoletí na česká jeviště </w:t>
      </w:r>
      <w:r w:rsidR="00017403">
        <w:rPr>
          <w:rFonts w:ascii="Montserrat" w:eastAsia="Montserrat" w:hAnsi="Montserrat" w:cs="Montserrat"/>
          <w:b/>
          <w:bCs/>
          <w:szCs w:val="19"/>
        </w:rPr>
        <w:t xml:space="preserve">dnes už </w:t>
      </w:r>
      <w:r>
        <w:rPr>
          <w:rFonts w:ascii="Montserrat" w:eastAsia="Montserrat" w:hAnsi="Montserrat" w:cs="Montserrat"/>
          <w:b/>
          <w:bCs/>
          <w:szCs w:val="19"/>
        </w:rPr>
        <w:t>klasickou hru Lillian Hellmanov</w:t>
      </w:r>
      <w:r w:rsidR="00017403">
        <w:rPr>
          <w:rFonts w:ascii="Montserrat" w:eastAsia="Montserrat" w:hAnsi="Montserrat" w:cs="Montserrat"/>
          <w:b/>
          <w:bCs/>
          <w:szCs w:val="19"/>
        </w:rPr>
        <w:t>é</w:t>
      </w:r>
      <w:r w:rsidR="0096118E">
        <w:rPr>
          <w:rFonts w:ascii="Montserrat" w:eastAsia="Montserrat" w:hAnsi="Montserrat" w:cs="Montserrat"/>
          <w:b/>
          <w:bCs/>
          <w:szCs w:val="19"/>
        </w:rPr>
        <w:t xml:space="preserve">. </w:t>
      </w:r>
      <w:r w:rsidR="00EE72D6">
        <w:rPr>
          <w:rFonts w:ascii="Montserrat" w:eastAsia="Montserrat" w:hAnsi="Montserrat" w:cs="Montserrat"/>
          <w:b/>
          <w:bCs/>
          <w:szCs w:val="19"/>
        </w:rPr>
        <w:t>V MDP</w:t>
      </w:r>
      <w:r w:rsidR="00E70217">
        <w:rPr>
          <w:rFonts w:ascii="Montserrat" w:eastAsia="Montserrat" w:hAnsi="Montserrat" w:cs="Montserrat"/>
          <w:b/>
          <w:bCs/>
          <w:szCs w:val="19"/>
        </w:rPr>
        <w:t xml:space="preserve"> </w:t>
      </w:r>
      <w:r w:rsidR="0096118E">
        <w:rPr>
          <w:rFonts w:ascii="Montserrat" w:eastAsia="Montserrat" w:hAnsi="Montserrat" w:cs="Montserrat"/>
          <w:b/>
          <w:bCs/>
          <w:szCs w:val="19"/>
        </w:rPr>
        <w:t>v ní v</w:t>
      </w:r>
      <w:r w:rsidR="00E70217">
        <w:rPr>
          <w:rFonts w:ascii="Montserrat" w:eastAsia="Montserrat" w:hAnsi="Montserrat" w:cs="Montserrat"/>
          <w:b/>
          <w:bCs/>
          <w:szCs w:val="19"/>
        </w:rPr>
        <w:t xml:space="preserve"> hlavní </w:t>
      </w:r>
      <w:r w:rsidR="0096118E">
        <w:rPr>
          <w:rFonts w:ascii="Montserrat" w:eastAsia="Montserrat" w:hAnsi="Montserrat" w:cs="Montserrat"/>
          <w:b/>
          <w:bCs/>
          <w:szCs w:val="19"/>
        </w:rPr>
        <w:t>roli Reginy</w:t>
      </w:r>
      <w:r w:rsidR="00017403">
        <w:rPr>
          <w:rFonts w:ascii="Montserrat" w:eastAsia="Montserrat" w:hAnsi="Montserrat" w:cs="Montserrat"/>
          <w:b/>
          <w:bCs/>
          <w:szCs w:val="19"/>
        </w:rPr>
        <w:t xml:space="preserve"> </w:t>
      </w:r>
      <w:r w:rsidR="0096118E">
        <w:rPr>
          <w:rFonts w:ascii="Montserrat" w:eastAsia="Montserrat" w:hAnsi="Montserrat" w:cs="Montserrat"/>
          <w:b/>
          <w:bCs/>
          <w:szCs w:val="19"/>
        </w:rPr>
        <w:t>zazářila</w:t>
      </w:r>
      <w:r w:rsidR="00017403">
        <w:rPr>
          <w:rFonts w:ascii="Montserrat" w:eastAsia="Montserrat" w:hAnsi="Montserrat" w:cs="Montserrat"/>
          <w:b/>
          <w:bCs/>
          <w:szCs w:val="19"/>
        </w:rPr>
        <w:t xml:space="preserve"> </w:t>
      </w:r>
      <w:r w:rsidR="00A33214">
        <w:rPr>
          <w:rFonts w:ascii="Montserrat" w:eastAsia="Montserrat" w:hAnsi="Montserrat" w:cs="Montserrat"/>
          <w:b/>
          <w:bCs/>
          <w:szCs w:val="19"/>
        </w:rPr>
        <w:t>v 60. </w:t>
      </w:r>
      <w:r w:rsidR="00E70217">
        <w:rPr>
          <w:rFonts w:ascii="Montserrat" w:eastAsia="Montserrat" w:hAnsi="Montserrat" w:cs="Montserrat"/>
          <w:b/>
          <w:bCs/>
          <w:szCs w:val="19"/>
        </w:rPr>
        <w:t xml:space="preserve">letech </w:t>
      </w:r>
      <w:r w:rsidR="0096118E">
        <w:rPr>
          <w:rFonts w:ascii="Montserrat" w:eastAsia="Montserrat" w:hAnsi="Montserrat" w:cs="Montserrat"/>
          <w:b/>
          <w:bCs/>
          <w:szCs w:val="19"/>
        </w:rPr>
        <w:t>Jaroslava Adamová</w:t>
      </w:r>
      <w:r w:rsidR="00017403">
        <w:rPr>
          <w:rFonts w:ascii="Montserrat" w:eastAsia="Montserrat" w:hAnsi="Montserrat" w:cs="Montserrat"/>
          <w:b/>
          <w:bCs/>
          <w:szCs w:val="19"/>
        </w:rPr>
        <w:t>. Současný umělecký šéf MDP Michal Dočekal obsadil do stejné role Ivanu Uhlířovou. Spor o peníze až do krve bu</w:t>
      </w:r>
      <w:r w:rsidR="00A33214">
        <w:rPr>
          <w:rFonts w:ascii="Montserrat" w:eastAsia="Montserrat" w:hAnsi="Montserrat" w:cs="Montserrat"/>
          <w:b/>
          <w:bCs/>
          <w:szCs w:val="19"/>
        </w:rPr>
        <w:t>de mít svou premiéru 21. </w:t>
      </w:r>
      <w:r w:rsidR="00017403">
        <w:rPr>
          <w:rFonts w:ascii="Montserrat" w:eastAsia="Montserrat" w:hAnsi="Montserrat" w:cs="Montserrat"/>
          <w:b/>
          <w:bCs/>
          <w:szCs w:val="19"/>
        </w:rPr>
        <w:t>září v ABC.</w:t>
      </w:r>
      <w:r w:rsidR="0096118E">
        <w:rPr>
          <w:rFonts w:ascii="Montserrat" w:eastAsia="Montserrat" w:hAnsi="Montserrat" w:cs="Montserrat"/>
          <w:b/>
          <w:bCs/>
          <w:szCs w:val="19"/>
        </w:rPr>
        <w:t xml:space="preserve"> </w:t>
      </w:r>
    </w:p>
    <w:p w:rsidR="00636672" w:rsidRPr="00636672" w:rsidRDefault="00636672" w:rsidP="00FF3037">
      <w:pPr>
        <w:jc w:val="both"/>
        <w:rPr>
          <w:rFonts w:ascii="Montserrat" w:eastAsia="Montserrat" w:hAnsi="Montserrat" w:cs="Montserrat"/>
          <w:b/>
          <w:bCs/>
          <w:szCs w:val="19"/>
        </w:rPr>
      </w:pPr>
    </w:p>
    <w:p w:rsidR="00017403" w:rsidRPr="00017403" w:rsidRDefault="0096118E" w:rsidP="00FF3037">
      <w:pPr>
        <w:spacing w:before="120"/>
        <w:rPr>
          <w:rFonts w:ascii="Montserrat" w:hAnsi="Montserrat" w:cs="Arial"/>
          <w:color w:val="auto"/>
          <w:szCs w:val="28"/>
        </w:rPr>
      </w:pPr>
      <w:r>
        <w:rPr>
          <w:rFonts w:ascii="Montserrat" w:hAnsi="Montserrat"/>
          <w:szCs w:val="27"/>
        </w:rPr>
        <w:t>Autorka označuje hru z roku 1939</w:t>
      </w:r>
      <w:r w:rsidR="00017403">
        <w:rPr>
          <w:rFonts w:ascii="Montserrat" w:hAnsi="Montserrat"/>
          <w:szCs w:val="27"/>
        </w:rPr>
        <w:t xml:space="preserve"> za melodrama. </w:t>
      </w:r>
      <w:r w:rsidR="00017403" w:rsidRPr="00017403">
        <w:rPr>
          <w:rFonts w:ascii="Montserrat" w:hAnsi="Montserrat" w:cs="Arial"/>
          <w:color w:val="auto"/>
          <w:szCs w:val="28"/>
        </w:rPr>
        <w:t>„</w:t>
      </w:r>
      <w:r w:rsidR="00017403" w:rsidRPr="00017403">
        <w:rPr>
          <w:rFonts w:ascii="Montserrat" w:hAnsi="Montserrat" w:cs="Arial"/>
          <w:i/>
          <w:color w:val="auto"/>
          <w:szCs w:val="28"/>
        </w:rPr>
        <w:t>Pokud věříte jako Řekové, že člověk je vydán na milost a nemilost bohům, pokud je urazí, pak píšete tragédii. Konec je od začátku nevyhnutelný. Pokud ale věříte, že člověk může své problémy vyřešit a není nikomu vydán na milost a nemilost, pak pravděpodobně napíšete melodrama</w:t>
      </w:r>
      <w:r w:rsidR="00017403" w:rsidRPr="00017403">
        <w:rPr>
          <w:rFonts w:ascii="Montserrat" w:hAnsi="Montserrat" w:cs="Arial"/>
          <w:color w:val="auto"/>
          <w:szCs w:val="28"/>
        </w:rPr>
        <w:t>.“</w:t>
      </w:r>
    </w:p>
    <w:p w:rsidR="00A546D5" w:rsidRDefault="00A546D5" w:rsidP="00FF3037">
      <w:pPr>
        <w:pStyle w:val="-wm-msonormal"/>
        <w:shd w:val="clear" w:color="auto" w:fill="FFFFFF"/>
        <w:spacing w:before="120" w:beforeAutospacing="0" w:after="0" w:afterAutospacing="0" w:line="276" w:lineRule="auto"/>
        <w:rPr>
          <w:rFonts w:ascii="Montserrat" w:hAnsi="Montserrat" w:cs="Arial"/>
          <w:sz w:val="20"/>
        </w:rPr>
      </w:pPr>
    </w:p>
    <w:p w:rsidR="00393989" w:rsidRPr="00393989" w:rsidRDefault="00393989" w:rsidP="00FF3037">
      <w:pPr>
        <w:pStyle w:val="-wm-msonormal"/>
        <w:shd w:val="clear" w:color="auto" w:fill="FFFFFF"/>
        <w:spacing w:before="120" w:beforeAutospacing="0" w:after="0" w:afterAutospacing="0" w:line="276" w:lineRule="auto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Odehrává se v roce 1900 na</w:t>
      </w:r>
      <w:r w:rsidRPr="00393989">
        <w:rPr>
          <w:rFonts w:ascii="Montserrat" w:hAnsi="Montserrat" w:cs="Arial"/>
          <w:sz w:val="20"/>
        </w:rPr>
        <w:t xml:space="preserve"> jih</w:t>
      </w:r>
      <w:r>
        <w:rPr>
          <w:rFonts w:ascii="Montserrat" w:hAnsi="Montserrat" w:cs="Arial"/>
          <w:sz w:val="20"/>
        </w:rPr>
        <w:t>u</w:t>
      </w:r>
      <w:r w:rsidRPr="00393989">
        <w:rPr>
          <w:rFonts w:ascii="Montserrat" w:hAnsi="Montserrat" w:cs="Arial"/>
          <w:sz w:val="20"/>
        </w:rPr>
        <w:t xml:space="preserve"> Spojených států amerických. Hubbardovi mají nový projekt. Jejich firma obchoduje s bavlnou už druhou generaci, ale to už jim nestačí. Aby mohli firmu rozšířit, musí každý ze tří sourozenců složit svůj podíl. Ben a Oskar peníze mají. Teď je řada na Regině: má přesvědčit svého manžela, aby do společného podniku investoval. Jenže Horác v poslední době leccos přehodnotil. Rodinných nerovných kšeftů už má plné zuby. Začíná manželský souboj na život a na smrt…</w:t>
      </w:r>
    </w:p>
    <w:p w:rsidR="00A546D5" w:rsidRDefault="00A546D5" w:rsidP="00FF3037">
      <w:pPr>
        <w:spacing w:before="120"/>
        <w:jc w:val="both"/>
        <w:rPr>
          <w:rFonts w:ascii="Montserrat" w:hAnsi="Montserrat"/>
          <w:color w:val="auto"/>
          <w:szCs w:val="19"/>
        </w:rPr>
      </w:pPr>
    </w:p>
    <w:p w:rsidR="00335330" w:rsidRDefault="00B9111E" w:rsidP="00FF3037">
      <w:pPr>
        <w:spacing w:before="120"/>
        <w:jc w:val="both"/>
        <w:rPr>
          <w:rFonts w:ascii="Montserrat" w:hAnsi="Montserrat"/>
          <w:i/>
          <w:color w:val="auto"/>
          <w:szCs w:val="19"/>
        </w:rPr>
      </w:pPr>
      <w:r>
        <w:rPr>
          <w:rFonts w:ascii="Montserrat" w:hAnsi="Montserrat"/>
          <w:color w:val="auto"/>
          <w:szCs w:val="19"/>
        </w:rPr>
        <w:t>Režisér</w:t>
      </w:r>
      <w:r w:rsidR="00FC3D90">
        <w:rPr>
          <w:rFonts w:ascii="Montserrat" w:hAnsi="Montserrat"/>
          <w:color w:val="auto"/>
          <w:szCs w:val="19"/>
        </w:rPr>
        <w:t>em inscenace je</w:t>
      </w:r>
      <w:r>
        <w:rPr>
          <w:rFonts w:ascii="Montserrat" w:hAnsi="Montserrat"/>
          <w:color w:val="auto"/>
          <w:szCs w:val="19"/>
        </w:rPr>
        <w:t xml:space="preserve"> M</w:t>
      </w:r>
      <w:r w:rsidR="0049176D">
        <w:rPr>
          <w:rFonts w:ascii="Montserrat" w:hAnsi="Montserrat"/>
          <w:color w:val="auto"/>
          <w:szCs w:val="19"/>
        </w:rPr>
        <w:t>ichal Dočekal:</w:t>
      </w:r>
      <w:r w:rsidR="00477065">
        <w:rPr>
          <w:rFonts w:ascii="Montserrat" w:hAnsi="Montserrat"/>
          <w:color w:val="auto"/>
          <w:szCs w:val="19"/>
        </w:rPr>
        <w:t xml:space="preserve"> </w:t>
      </w:r>
      <w:r w:rsidR="00A33214">
        <w:rPr>
          <w:rFonts w:ascii="Montserrat" w:hAnsi="Montserrat"/>
          <w:i/>
          <w:color w:val="auto"/>
          <w:szCs w:val="19"/>
        </w:rPr>
        <w:t>„</w:t>
      </w:r>
      <w:r w:rsidR="006C0326">
        <w:rPr>
          <w:rFonts w:ascii="Montserrat" w:hAnsi="Montserrat"/>
          <w:i/>
          <w:color w:val="auto"/>
          <w:szCs w:val="19"/>
        </w:rPr>
        <w:t xml:space="preserve">Mám čím dál větší pocit, že česká společnost je společností bez vizí a ideálů. 35 let po listopadu 89 se náš svět v mnohém podobá světu, ve kterém se odehrávají </w:t>
      </w:r>
      <w:r w:rsidR="006C0326" w:rsidRPr="00A33214">
        <w:rPr>
          <w:rFonts w:ascii="Montserrat" w:hAnsi="Montserrat"/>
          <w:color w:val="auto"/>
          <w:szCs w:val="19"/>
        </w:rPr>
        <w:t>Lištičky</w:t>
      </w:r>
      <w:r w:rsidR="006C0326">
        <w:rPr>
          <w:rFonts w:ascii="Montserrat" w:hAnsi="Montserrat"/>
          <w:i/>
          <w:color w:val="auto"/>
          <w:szCs w:val="19"/>
        </w:rPr>
        <w:t>. Ve hře vidím společnost,</w:t>
      </w:r>
      <w:r w:rsidR="00477065" w:rsidRPr="00477065">
        <w:rPr>
          <w:rFonts w:ascii="Montserrat" w:hAnsi="Montserrat"/>
          <w:i/>
          <w:color w:val="auto"/>
          <w:szCs w:val="19"/>
        </w:rPr>
        <w:t xml:space="preserve"> která nemá jinou vizi než zisk, jiný horizont než sobectví, jiný cíl než sebeuspokojení. Ale také společnost, která slabším nedává šance</w:t>
      </w:r>
      <w:r w:rsidR="00A33214">
        <w:rPr>
          <w:rFonts w:ascii="Montserrat" w:hAnsi="Montserrat"/>
          <w:i/>
          <w:color w:val="auto"/>
          <w:szCs w:val="19"/>
        </w:rPr>
        <w:t>,</w:t>
      </w:r>
      <w:r w:rsidR="00477065" w:rsidRPr="00477065">
        <w:rPr>
          <w:rFonts w:ascii="Montserrat" w:hAnsi="Montserrat"/>
          <w:i/>
          <w:color w:val="auto"/>
          <w:szCs w:val="19"/>
        </w:rPr>
        <w:t xml:space="preserve"> a těmi slabšími často bývají ženy. V tomto světě se objeví žena, která si panující morálku osvojí, ale s podřízenou rolí se smířit nechce. Bojuje tvrdě, otázka je, jaká je</w:t>
      </w:r>
      <w:r w:rsidR="006C0326">
        <w:rPr>
          <w:rFonts w:ascii="Montserrat" w:hAnsi="Montserrat"/>
          <w:i/>
          <w:color w:val="auto"/>
          <w:szCs w:val="19"/>
        </w:rPr>
        <w:t xml:space="preserve"> cena jejího vítězství</w:t>
      </w:r>
      <w:r w:rsidR="00335330">
        <w:rPr>
          <w:rFonts w:ascii="Montserrat" w:hAnsi="Montserrat"/>
          <w:i/>
          <w:color w:val="auto"/>
          <w:szCs w:val="19"/>
        </w:rPr>
        <w:t>."</w:t>
      </w:r>
    </w:p>
    <w:p w:rsidR="00A546D5" w:rsidRDefault="00A546D5" w:rsidP="00FF3037">
      <w:pPr>
        <w:spacing w:before="120"/>
        <w:jc w:val="both"/>
        <w:rPr>
          <w:rFonts w:ascii="Montserrat" w:hAnsi="Montserrat"/>
          <w:i/>
          <w:color w:val="auto"/>
          <w:szCs w:val="27"/>
          <w:shd w:val="clear" w:color="auto" w:fill="FFFFFF"/>
        </w:rPr>
      </w:pPr>
    </w:p>
    <w:p w:rsidR="00FC3D90" w:rsidRDefault="00335330" w:rsidP="00FF3037">
      <w:pPr>
        <w:spacing w:before="120"/>
        <w:jc w:val="both"/>
        <w:rPr>
          <w:rFonts w:ascii="Montserrat" w:hAnsi="Montserrat"/>
          <w:i/>
          <w:color w:val="auto"/>
          <w:szCs w:val="27"/>
          <w:shd w:val="clear" w:color="auto" w:fill="FFFFFF"/>
        </w:rPr>
      </w:pPr>
      <w:r>
        <w:rPr>
          <w:rFonts w:ascii="Montserrat" w:hAnsi="Montserrat"/>
          <w:i/>
          <w:color w:val="auto"/>
          <w:szCs w:val="27"/>
          <w:shd w:val="clear" w:color="auto" w:fill="FFFFFF"/>
        </w:rPr>
        <w:t xml:space="preserve"> </w:t>
      </w:r>
      <w:r w:rsidR="0049176D">
        <w:rPr>
          <w:rFonts w:ascii="Montserrat" w:hAnsi="Montserrat"/>
          <w:i/>
          <w:color w:val="auto"/>
          <w:szCs w:val="27"/>
          <w:shd w:val="clear" w:color="auto" w:fill="FFFFFF"/>
        </w:rPr>
        <w:t>„Myslím, že téma je velice současné</w:t>
      </w:r>
      <w:r w:rsidR="0049176D" w:rsidRPr="0096118E">
        <w:rPr>
          <w:rFonts w:ascii="Montserrat" w:hAnsi="Montserrat"/>
          <w:i/>
          <w:color w:val="auto"/>
          <w:szCs w:val="27"/>
          <w:shd w:val="clear" w:color="auto" w:fill="FFFFFF"/>
        </w:rPr>
        <w:t>. Když jde mezi sourozenci o veliké peníze, nedá se říct, že by doma vládla idylka. Ale v nóbl rodině se vede bitva v rukavičkách. To mě na té hře baví</w:t>
      </w:r>
      <w:r w:rsidR="0049176D">
        <w:rPr>
          <w:rFonts w:ascii="Montserrat" w:hAnsi="Montserrat"/>
          <w:i/>
          <w:color w:val="auto"/>
          <w:szCs w:val="27"/>
          <w:shd w:val="clear" w:color="auto" w:fill="FFFFFF"/>
        </w:rPr>
        <w:t xml:space="preserve">,“ </w:t>
      </w:r>
      <w:r w:rsidR="00FC3D90">
        <w:rPr>
          <w:rFonts w:ascii="Montserrat" w:hAnsi="Montserrat"/>
          <w:color w:val="auto"/>
          <w:szCs w:val="27"/>
          <w:shd w:val="clear" w:color="auto" w:fill="FFFFFF"/>
        </w:rPr>
        <w:t>říká</w:t>
      </w:r>
      <w:r w:rsidR="0049176D" w:rsidRPr="0049176D">
        <w:rPr>
          <w:rFonts w:ascii="Montserrat" w:hAnsi="Montserrat"/>
          <w:color w:val="auto"/>
          <w:szCs w:val="27"/>
          <w:shd w:val="clear" w:color="auto" w:fill="FFFFFF"/>
        </w:rPr>
        <w:t xml:space="preserve"> Viktor Dvořák</w:t>
      </w:r>
      <w:r w:rsidR="00FC3D90">
        <w:rPr>
          <w:rFonts w:ascii="Montserrat" w:hAnsi="Montserrat"/>
          <w:color w:val="auto"/>
          <w:szCs w:val="27"/>
          <w:shd w:val="clear" w:color="auto" w:fill="FFFFFF"/>
        </w:rPr>
        <w:t>, představitel Bena</w:t>
      </w:r>
      <w:r w:rsidR="0049176D">
        <w:rPr>
          <w:rFonts w:ascii="Montserrat" w:hAnsi="Montserrat"/>
          <w:i/>
          <w:color w:val="auto"/>
          <w:szCs w:val="27"/>
          <w:shd w:val="clear" w:color="auto" w:fill="FFFFFF"/>
        </w:rPr>
        <w:t>.</w:t>
      </w:r>
      <w:r w:rsidR="00FC3D90">
        <w:rPr>
          <w:rFonts w:ascii="Montserrat" w:hAnsi="Montserrat"/>
          <w:i/>
          <w:color w:val="auto"/>
          <w:szCs w:val="27"/>
          <w:shd w:val="clear" w:color="auto" w:fill="FFFFFF"/>
        </w:rPr>
        <w:t xml:space="preserve"> </w:t>
      </w:r>
      <w:r w:rsidR="00FC3D90" w:rsidRPr="00FC3D90">
        <w:rPr>
          <w:rFonts w:ascii="Montserrat" w:hAnsi="Montserrat"/>
          <w:color w:val="auto"/>
          <w:szCs w:val="27"/>
          <w:shd w:val="clear" w:color="auto" w:fill="FFFFFF"/>
        </w:rPr>
        <w:t>Jeho ústy sděluje</w:t>
      </w:r>
      <w:r w:rsidR="00FC3D90">
        <w:rPr>
          <w:rFonts w:ascii="Montserrat" w:hAnsi="Montserrat"/>
          <w:i/>
          <w:color w:val="auto"/>
          <w:szCs w:val="27"/>
          <w:shd w:val="clear" w:color="auto" w:fill="FFFFFF"/>
        </w:rPr>
        <w:t>: „Člověk dnes prohraje, zítra vyhraje. Já se nenechám odradit. Začíná nové století a svět se otevírá. Čeká na nás. Tohle je jen začátek. Po celé zemi jsou stovky Hubbardů. A jednoho dne budeme tuto zemi vlastnit.“</w:t>
      </w:r>
    </w:p>
    <w:p w:rsidR="00696D62" w:rsidRDefault="00696D62" w:rsidP="00FF3037">
      <w:pPr>
        <w:jc w:val="both"/>
        <w:rPr>
          <w:rFonts w:ascii="Montserrat" w:hAnsi="Montserrat"/>
          <w:color w:val="auto"/>
          <w:sz w:val="19"/>
          <w:szCs w:val="19"/>
        </w:rPr>
      </w:pPr>
    </w:p>
    <w:p w:rsidR="00A546D5" w:rsidRDefault="00A546D5" w:rsidP="00FF3037">
      <w:pPr>
        <w:rPr>
          <w:rFonts w:ascii="Montserrat" w:eastAsia="Montserrat" w:hAnsi="Montserrat" w:cs="Montserrat"/>
        </w:rPr>
      </w:pPr>
    </w:p>
    <w:p w:rsidR="00696D62" w:rsidRPr="00DE6D5B" w:rsidRDefault="00B9111E" w:rsidP="00FF3037">
      <w:r w:rsidRPr="00DE6D5B">
        <w:rPr>
          <w:rFonts w:ascii="Montserrat" w:eastAsia="Montserrat" w:hAnsi="Montserrat" w:cs="Montserrat"/>
        </w:rPr>
        <w:t xml:space="preserve">Vstupenky na </w:t>
      </w:r>
      <w:hyperlink r:id="rId7" w:history="1">
        <w:r w:rsidR="00BE1EA5">
          <w:rPr>
            <w:rStyle w:val="Hypertextovodkaz"/>
            <w:rFonts w:ascii="Montserrat" w:eastAsia="Montserrat" w:hAnsi="Montserrat" w:cs="Montserrat"/>
            <w:i/>
            <w:u w:color="0563C1"/>
          </w:rPr>
          <w:t>Lištičky</w:t>
        </w:r>
        <w:r w:rsidRPr="00051159">
          <w:rPr>
            <w:rStyle w:val="Hypertextovodkaz"/>
            <w:rFonts w:ascii="Montserrat" w:eastAsia="Montserrat" w:hAnsi="Montserrat" w:cs="Montserrat"/>
          </w:rPr>
          <w:t xml:space="preserve"> j</w:t>
        </w:r>
      </w:hyperlink>
      <w:r w:rsidRPr="00DE6D5B">
        <w:rPr>
          <w:rFonts w:ascii="Montserrat" w:eastAsia="Montserrat" w:hAnsi="Montserrat" w:cs="Montserrat"/>
        </w:rPr>
        <w:t>e možn</w:t>
      </w:r>
      <w:r w:rsidRPr="00DE6D5B">
        <w:rPr>
          <w:rFonts w:ascii="Montserrat" w:eastAsia="Montserrat" w:hAnsi="Montserrat" w:cs="Montserrat"/>
          <w:lang w:val="fr-FR"/>
        </w:rPr>
        <w:t xml:space="preserve">é </w:t>
      </w:r>
      <w:r w:rsidRPr="00DE6D5B">
        <w:rPr>
          <w:rFonts w:ascii="Montserrat" w:eastAsia="Montserrat" w:hAnsi="Montserrat" w:cs="Montserrat"/>
        </w:rPr>
        <w:t>zakoupit na centrální pokladně Městských divadel pražských, nebo on-line na webu. Rezervace vstupenek je možná tak</w:t>
      </w:r>
      <w:r w:rsidRPr="00DE6D5B">
        <w:rPr>
          <w:rFonts w:ascii="Montserrat" w:eastAsia="Montserrat" w:hAnsi="Montserrat" w:cs="Montserrat"/>
          <w:lang w:val="fr-FR"/>
        </w:rPr>
        <w:t xml:space="preserve">é </w:t>
      </w:r>
      <w:r w:rsidRPr="00DE6D5B">
        <w:rPr>
          <w:rFonts w:ascii="Montserrat" w:eastAsia="Montserrat" w:hAnsi="Montserrat" w:cs="Montserrat"/>
        </w:rPr>
        <w:t>e-mailem na rezervace@m-d-p.cz nebo na telefonním čísle 222 996 114.</w:t>
      </w:r>
      <w:r w:rsidRPr="00DE6D5B">
        <w:t xml:space="preserve"> </w:t>
      </w:r>
    </w:p>
    <w:p w:rsidR="00696D62" w:rsidRDefault="00696D62" w:rsidP="00FF3037">
      <w:pPr>
        <w:rPr>
          <w:rFonts w:ascii="Montserrat" w:hAnsi="Montserrat"/>
          <w:b/>
        </w:rPr>
      </w:pPr>
    </w:p>
    <w:p w:rsidR="00696D62" w:rsidRDefault="00696D62" w:rsidP="00FF3037">
      <w:pPr>
        <w:rPr>
          <w:rFonts w:ascii="Montserrat" w:hAnsi="Montserrat"/>
          <w:b/>
        </w:rPr>
      </w:pPr>
    </w:p>
    <w:p w:rsidR="00A546D5" w:rsidRDefault="00A546D5" w:rsidP="00FF3037">
      <w:pPr>
        <w:rPr>
          <w:rFonts w:ascii="Montserrat" w:hAnsi="Montserrat"/>
          <w:b/>
        </w:rPr>
      </w:pPr>
    </w:p>
    <w:p w:rsidR="00A546D5" w:rsidRDefault="00A546D5" w:rsidP="00FF3037">
      <w:pPr>
        <w:rPr>
          <w:rFonts w:ascii="Montserrat" w:hAnsi="Montserrat"/>
          <w:b/>
        </w:rPr>
      </w:pPr>
    </w:p>
    <w:p w:rsidR="00A546D5" w:rsidRDefault="00A546D5" w:rsidP="00FF3037">
      <w:pPr>
        <w:rPr>
          <w:rFonts w:ascii="Montserrat" w:hAnsi="Montserrat"/>
          <w:b/>
        </w:rPr>
      </w:pPr>
    </w:p>
    <w:p w:rsidR="00A546D5" w:rsidRDefault="00A546D5" w:rsidP="00FF3037">
      <w:pPr>
        <w:rPr>
          <w:rFonts w:ascii="Montserrat" w:hAnsi="Montserrat"/>
          <w:b/>
        </w:rPr>
      </w:pPr>
    </w:p>
    <w:p w:rsidR="00696D62" w:rsidRDefault="00636672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Lillian Hellmanová</w:t>
      </w:r>
    </w:p>
    <w:p w:rsidR="00696D62" w:rsidRDefault="00636672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LIŠTIČKY</w:t>
      </w:r>
    </w:p>
    <w:p w:rsidR="00696D62" w:rsidRDefault="00696D62" w:rsidP="00FF3037"/>
    <w:p w:rsidR="00696D62" w:rsidRDefault="00B9111E" w:rsidP="00FF3037">
      <w:pPr>
        <w:rPr>
          <w:rFonts w:ascii="Montserrat" w:hAnsi="Montserrat"/>
        </w:rPr>
      </w:pPr>
      <w:r>
        <w:rPr>
          <w:rFonts w:ascii="Montserrat" w:hAnsi="Montserrat"/>
        </w:rPr>
        <w:t>REŽIE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636672">
        <w:rPr>
          <w:rFonts w:ascii="Montserrat" w:hAnsi="Montserrat"/>
        </w:rPr>
        <w:t>Michal Dočekal</w:t>
      </w:r>
    </w:p>
    <w:p w:rsidR="00696D6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 xml:space="preserve">DRAMATURGIE </w:t>
      </w:r>
      <w:r>
        <w:rPr>
          <w:rFonts w:ascii="Montserrat" w:hAnsi="Montserrat"/>
        </w:rPr>
        <w:tab/>
      </w:r>
      <w:r w:rsidR="00B9111E">
        <w:rPr>
          <w:rFonts w:ascii="Montserrat" w:hAnsi="Montserrat"/>
        </w:rPr>
        <w:tab/>
      </w:r>
      <w:r>
        <w:rPr>
          <w:rFonts w:ascii="Montserrat" w:hAnsi="Montserrat"/>
        </w:rPr>
        <w:t>Barbora Hančilová</w:t>
      </w:r>
    </w:p>
    <w:p w:rsidR="00696D6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>PŘEKLAD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Viktor Janiš</w:t>
      </w:r>
    </w:p>
    <w:p w:rsidR="00696D6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>SCÉNA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Dragan Stojčevski</w:t>
      </w:r>
    </w:p>
    <w:p w:rsidR="0063667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>KOSTÝMY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Zuzana Krejzková</w:t>
      </w:r>
    </w:p>
    <w:p w:rsidR="00696D62" w:rsidRDefault="00B9111E" w:rsidP="00FF3037">
      <w:pPr>
        <w:rPr>
          <w:rFonts w:ascii="Montserrat" w:hAnsi="Montserrat"/>
        </w:rPr>
      </w:pPr>
      <w:r>
        <w:rPr>
          <w:rFonts w:ascii="Montserrat" w:hAnsi="Montserrat"/>
        </w:rPr>
        <w:t>HUDBA</w:t>
      </w:r>
      <w:r>
        <w:rPr>
          <w:rFonts w:ascii="Montserrat" w:hAnsi="Montserrat"/>
        </w:rPr>
        <w:tab/>
      </w:r>
      <w:r w:rsidR="00636672">
        <w:rPr>
          <w:rFonts w:ascii="Montserrat" w:hAnsi="Montserrat"/>
        </w:rPr>
        <w:tab/>
      </w:r>
      <w:r w:rsidR="00636672">
        <w:rPr>
          <w:rFonts w:ascii="Montserrat" w:hAnsi="Montserrat"/>
        </w:rPr>
        <w:tab/>
        <w:t>Jiří Hájek</w:t>
      </w:r>
    </w:p>
    <w:p w:rsidR="00696D62" w:rsidRDefault="00696D62" w:rsidP="00FF3037">
      <w:pPr>
        <w:rPr>
          <w:rFonts w:ascii="Montserrat" w:hAnsi="Montserrat"/>
        </w:rPr>
      </w:pPr>
    </w:p>
    <w:p w:rsidR="00696D62" w:rsidRDefault="00B9111E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HRAJÍ:</w:t>
      </w:r>
    </w:p>
    <w:p w:rsidR="0063667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>Ivana Uhlířová, Tomáš Pavelka, Nina Horáková, Viktor Dvořák, Milan Kačmarčík, Tomáš Weisser, Tomáš Milostný, Kateřina Měchurová, Barbora Bolíková, Hubert Ludwig.</w:t>
      </w:r>
    </w:p>
    <w:p w:rsidR="00696D62" w:rsidRDefault="00B9111E" w:rsidP="00FF3037">
      <w:pPr>
        <w:rPr>
          <w:rFonts w:ascii="Montserrat" w:hAnsi="Montserrat"/>
          <w:b/>
        </w:rPr>
      </w:pPr>
      <w:r>
        <w:rPr>
          <w:rFonts w:ascii="Montserrat" w:eastAsia="monseratt" w:hAnsi="Montserrat" w:cs="monseratt"/>
          <w:sz w:val="19"/>
          <w:szCs w:val="19"/>
        </w:rPr>
        <w:t xml:space="preserve">                                                                                                                                                       </w:t>
      </w:r>
    </w:p>
    <w:p w:rsidR="00636672" w:rsidRDefault="00636672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  <w:r>
        <w:rPr>
          <w:rFonts w:ascii="Montserrat" w:eastAsia="monseratt" w:hAnsi="Montserrat" w:cs="monseratt"/>
          <w:szCs w:val="19"/>
        </w:rPr>
        <w:t>Předpremiéry</w:t>
      </w:r>
      <w:r>
        <w:rPr>
          <w:rFonts w:ascii="Montserrat" w:eastAsia="monseratt" w:hAnsi="Montserrat" w:cs="monseratt"/>
          <w:szCs w:val="19"/>
        </w:rPr>
        <w:tab/>
      </w:r>
      <w:r>
        <w:rPr>
          <w:rFonts w:ascii="Montserrat" w:eastAsia="monseratt" w:hAnsi="Montserrat" w:cs="monseratt"/>
          <w:szCs w:val="19"/>
        </w:rPr>
        <w:tab/>
      </w:r>
      <w:r>
        <w:rPr>
          <w:rFonts w:ascii="Montserrat" w:eastAsia="monseratt" w:hAnsi="Montserrat" w:cs="monseratt"/>
          <w:szCs w:val="19"/>
        </w:rPr>
        <w:tab/>
        <w:t>13. a 18. září</w:t>
      </w:r>
    </w:p>
    <w:p w:rsidR="00696D62" w:rsidRDefault="00B9111E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  <w:r>
        <w:rPr>
          <w:rFonts w:ascii="Montserrat" w:eastAsia="monseratt" w:hAnsi="Montserrat" w:cs="monseratt"/>
          <w:szCs w:val="19"/>
        </w:rPr>
        <w:t>Premi</w:t>
      </w:r>
      <w:r>
        <w:rPr>
          <w:rFonts w:ascii="Montserrat" w:eastAsia="monseratt" w:hAnsi="Montserrat" w:cs="monseratt"/>
          <w:szCs w:val="19"/>
          <w:lang w:val="fr-FR"/>
        </w:rPr>
        <w:t>é</w:t>
      </w:r>
      <w:r>
        <w:rPr>
          <w:rFonts w:ascii="Montserrat" w:eastAsia="monseratt" w:hAnsi="Montserrat" w:cs="monseratt"/>
          <w:szCs w:val="19"/>
          <w:lang w:val="de-DE"/>
        </w:rPr>
        <w:t xml:space="preserve">ra </w:t>
      </w:r>
      <w:r>
        <w:rPr>
          <w:rFonts w:ascii="Montserrat" w:eastAsia="monseratt" w:hAnsi="Montserrat" w:cs="monseratt"/>
          <w:szCs w:val="19"/>
          <w:lang w:val="de-DE"/>
        </w:rPr>
        <w:tab/>
      </w:r>
      <w:r>
        <w:rPr>
          <w:rFonts w:ascii="Montserrat" w:eastAsia="monseratt" w:hAnsi="Montserrat" w:cs="monseratt"/>
          <w:szCs w:val="19"/>
          <w:lang w:val="de-DE"/>
        </w:rPr>
        <w:tab/>
      </w:r>
      <w:r>
        <w:rPr>
          <w:rFonts w:ascii="Montserrat" w:eastAsia="monseratt" w:hAnsi="Montserrat" w:cs="monseratt"/>
          <w:szCs w:val="19"/>
          <w:lang w:val="de-DE"/>
        </w:rPr>
        <w:tab/>
      </w:r>
      <w:r w:rsidR="00636672">
        <w:rPr>
          <w:rFonts w:ascii="Montserrat" w:eastAsia="monseratt" w:hAnsi="Montserrat" w:cs="monseratt"/>
          <w:szCs w:val="19"/>
          <w:lang w:val="de-DE"/>
        </w:rPr>
        <w:t>21. září 2024</w:t>
      </w:r>
      <w:r>
        <w:rPr>
          <w:rFonts w:ascii="Montserrat" w:eastAsia="monseratt" w:hAnsi="Montserrat" w:cs="monseratt"/>
          <w:szCs w:val="19"/>
          <w:lang w:val="de-DE"/>
        </w:rPr>
        <w:t xml:space="preserve"> v ABC</w:t>
      </w:r>
    </w:p>
    <w:p w:rsidR="00F444AF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</w:p>
    <w:p w:rsidR="00F444AF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</w:p>
    <w:p w:rsidR="00F444AF" w:rsidRPr="00F444AF" w:rsidRDefault="00F444AF" w:rsidP="00FF3037">
      <w:pPr>
        <w:shd w:val="clear" w:color="auto" w:fill="FFFFFF"/>
        <w:rPr>
          <w:rFonts w:ascii="Montserrat" w:eastAsia="monseratt" w:hAnsi="Montserrat" w:cs="monseratt"/>
          <w:b/>
          <w:sz w:val="24"/>
          <w:szCs w:val="19"/>
          <w:lang w:val="de-DE"/>
        </w:rPr>
      </w:pPr>
      <w:r w:rsidRPr="00F444AF">
        <w:rPr>
          <w:rFonts w:ascii="Montserrat" w:eastAsia="monseratt" w:hAnsi="Montserrat" w:cs="monseratt"/>
          <w:b/>
          <w:sz w:val="24"/>
          <w:szCs w:val="19"/>
          <w:lang w:val="de-DE"/>
        </w:rPr>
        <w:t>Novinky v MDP v nové sezóně</w:t>
      </w:r>
    </w:p>
    <w:p w:rsidR="00F444AF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</w:p>
    <w:p w:rsidR="00FF3037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  <w:r>
        <w:rPr>
          <w:rFonts w:ascii="Montserrat" w:eastAsia="monseratt" w:hAnsi="Montserrat" w:cs="monseratt"/>
          <w:szCs w:val="19"/>
          <w:lang w:val="de-DE"/>
        </w:rPr>
        <w:t xml:space="preserve">MDP vstupují do nové divadelní sezóny s novým kmenovým režisérem ve svých řadách. Je jím </w:t>
      </w:r>
      <w:r w:rsidRPr="00F444AF">
        <w:rPr>
          <w:rFonts w:ascii="Montserrat" w:eastAsia="monseratt" w:hAnsi="Montserrat" w:cs="monseratt"/>
          <w:b/>
          <w:szCs w:val="19"/>
          <w:lang w:val="de-DE"/>
        </w:rPr>
        <w:t>Marián Amsler</w:t>
      </w:r>
      <w:r>
        <w:rPr>
          <w:rFonts w:ascii="Montserrat" w:eastAsia="monseratt" w:hAnsi="Montserrat" w:cs="monseratt"/>
          <w:szCs w:val="19"/>
          <w:lang w:val="de-DE"/>
        </w:rPr>
        <w:t>, který zde uvedl trojlís</w:t>
      </w:r>
      <w:r w:rsidR="009F394B">
        <w:rPr>
          <w:rFonts w:ascii="Montserrat" w:eastAsia="monseratt" w:hAnsi="Montserrat" w:cs="monseratt"/>
          <w:szCs w:val="19"/>
          <w:lang w:val="de-DE"/>
        </w:rPr>
        <w:t>tek velice úspěšných in</w:t>
      </w:r>
      <w:r>
        <w:rPr>
          <w:rFonts w:ascii="Montserrat" w:eastAsia="monseratt" w:hAnsi="Montserrat" w:cs="monseratt"/>
          <w:szCs w:val="19"/>
          <w:lang w:val="de-DE"/>
        </w:rPr>
        <w:t xml:space="preserve">scenací: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Lazarus</w:t>
      </w:r>
      <w:r>
        <w:rPr>
          <w:rFonts w:ascii="Montserrat" w:eastAsia="monseratt" w:hAnsi="Montserrat" w:cs="monseratt"/>
          <w:szCs w:val="19"/>
          <w:lang w:val="de-DE"/>
        </w:rPr>
        <w:t xml:space="preserve"> v Komedii,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Yerma</w:t>
      </w:r>
      <w:r>
        <w:rPr>
          <w:rFonts w:ascii="Montserrat" w:eastAsia="monseratt" w:hAnsi="Montserrat" w:cs="monseratt"/>
          <w:szCs w:val="19"/>
          <w:lang w:val="de-DE"/>
        </w:rPr>
        <w:t xml:space="preserve"> v Rokoku a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Geniální přítelkyně</w:t>
      </w:r>
      <w:r>
        <w:rPr>
          <w:rFonts w:ascii="Montserrat" w:eastAsia="monseratt" w:hAnsi="Montserrat" w:cs="monseratt"/>
          <w:szCs w:val="19"/>
          <w:lang w:val="de-DE"/>
        </w:rPr>
        <w:t xml:space="preserve"> v ABC. </w:t>
      </w:r>
    </w:p>
    <w:p w:rsidR="00F444AF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  <w:r>
        <w:rPr>
          <w:rFonts w:ascii="Montserrat" w:eastAsia="monseratt" w:hAnsi="Montserrat" w:cs="monseratt"/>
          <w:szCs w:val="19"/>
          <w:lang w:val="de-DE"/>
        </w:rPr>
        <w:t xml:space="preserve">Herecký soubor obohatili dva noví členové. </w:t>
      </w:r>
      <w:r w:rsidRPr="009F394B">
        <w:rPr>
          <w:rFonts w:ascii="Montserrat" w:eastAsia="monseratt" w:hAnsi="Montserrat" w:cs="monseratt"/>
          <w:b/>
          <w:szCs w:val="19"/>
          <w:lang w:val="de-DE"/>
        </w:rPr>
        <w:t>Tomáš Pavelka</w:t>
      </w:r>
      <w:r>
        <w:rPr>
          <w:rFonts w:ascii="Montserrat" w:eastAsia="monseratt" w:hAnsi="Montserrat" w:cs="monseratt"/>
          <w:szCs w:val="19"/>
          <w:lang w:val="de-DE"/>
        </w:rPr>
        <w:t xml:space="preserve">, který se poprvé představí právě v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Lištičkách</w:t>
      </w:r>
      <w:r w:rsidR="00E70217">
        <w:rPr>
          <w:rFonts w:ascii="Montserrat" w:eastAsia="monseratt" w:hAnsi="Montserrat" w:cs="monseratt"/>
          <w:szCs w:val="19"/>
          <w:lang w:val="de-DE"/>
        </w:rPr>
        <w:t>,</w:t>
      </w:r>
      <w:r>
        <w:rPr>
          <w:rFonts w:ascii="Montserrat" w:eastAsia="monseratt" w:hAnsi="Montserrat" w:cs="monseratt"/>
          <w:szCs w:val="19"/>
          <w:lang w:val="de-DE"/>
        </w:rPr>
        <w:t xml:space="preserve"> a </w:t>
      </w:r>
      <w:r w:rsidRPr="009F394B">
        <w:rPr>
          <w:rFonts w:ascii="Montserrat" w:eastAsia="monseratt" w:hAnsi="Montserrat" w:cs="monseratt"/>
          <w:b/>
          <w:szCs w:val="19"/>
          <w:lang w:val="de-DE"/>
        </w:rPr>
        <w:t>Tomáš Dalecký</w:t>
      </w:r>
      <w:r w:rsidRPr="00E70217">
        <w:rPr>
          <w:rFonts w:ascii="Montserrat" w:eastAsia="monseratt" w:hAnsi="Montserrat" w:cs="monseratt"/>
          <w:bCs/>
          <w:szCs w:val="19"/>
          <w:lang w:val="de-DE"/>
        </w:rPr>
        <w:t>,</w:t>
      </w:r>
      <w:r>
        <w:rPr>
          <w:rFonts w:ascii="Montserrat" w:eastAsia="monseratt" w:hAnsi="Montserrat" w:cs="monseratt"/>
          <w:szCs w:val="19"/>
          <w:lang w:val="de-DE"/>
        </w:rPr>
        <w:t xml:space="preserve"> kterého již diváci mohou vídat v inscenacích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Pan Polštář</w:t>
      </w:r>
      <w:r>
        <w:rPr>
          <w:rFonts w:ascii="Montserrat" w:eastAsia="monseratt" w:hAnsi="Montserrat" w:cs="monseratt"/>
          <w:szCs w:val="19"/>
          <w:lang w:val="de-DE"/>
        </w:rPr>
        <w:t xml:space="preserve">,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Kniha nocí</w:t>
      </w:r>
      <w:r>
        <w:rPr>
          <w:rFonts w:ascii="Montserrat" w:eastAsia="monseratt" w:hAnsi="Montserrat" w:cs="monseratt"/>
          <w:szCs w:val="19"/>
          <w:lang w:val="de-DE"/>
        </w:rPr>
        <w:t xml:space="preserve"> a </w:t>
      </w:r>
      <w:r w:rsidRPr="00A33214">
        <w:rPr>
          <w:rFonts w:ascii="Montserrat" w:eastAsia="monseratt" w:hAnsi="Montserrat" w:cs="monseratt"/>
          <w:i/>
          <w:szCs w:val="19"/>
          <w:lang w:val="de-DE"/>
        </w:rPr>
        <w:t>Zapomenutou cestou Praha-Lvov</w:t>
      </w:r>
      <w:r>
        <w:rPr>
          <w:rFonts w:ascii="Montserrat" w:eastAsia="monseratt" w:hAnsi="Montserrat" w:cs="monseratt"/>
          <w:szCs w:val="19"/>
          <w:lang w:val="de-DE"/>
        </w:rPr>
        <w:t>.</w:t>
      </w:r>
    </w:p>
    <w:p w:rsidR="009F394B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  <w:r>
        <w:rPr>
          <w:rFonts w:ascii="Montserrat" w:eastAsia="monseratt" w:hAnsi="Montserrat" w:cs="monseratt"/>
          <w:szCs w:val="19"/>
        </w:rPr>
        <w:t>V první polovině sez</w:t>
      </w:r>
      <w:r w:rsidR="009F394B">
        <w:rPr>
          <w:rFonts w:ascii="Montserrat" w:eastAsia="monseratt" w:hAnsi="Montserrat" w:cs="monseratt"/>
          <w:szCs w:val="19"/>
        </w:rPr>
        <w:t>óny uvedou MDP</w:t>
      </w:r>
      <w:r>
        <w:rPr>
          <w:rFonts w:ascii="Montserrat" w:eastAsia="monseratt" w:hAnsi="Montserrat" w:cs="monseratt"/>
          <w:szCs w:val="19"/>
        </w:rPr>
        <w:t xml:space="preserve"> další čtyři premiéry</w:t>
      </w:r>
      <w:r w:rsidR="009F394B">
        <w:rPr>
          <w:rFonts w:ascii="Montserrat" w:eastAsia="monseratt" w:hAnsi="Montserrat" w:cs="monseratt"/>
          <w:szCs w:val="19"/>
        </w:rPr>
        <w:t>. Kafkovu</w:t>
      </w:r>
      <w:r>
        <w:rPr>
          <w:rFonts w:ascii="Montserrat" w:eastAsia="monseratt" w:hAnsi="Montserrat" w:cs="monseratt"/>
          <w:szCs w:val="19"/>
        </w:rPr>
        <w:t xml:space="preserve"> </w:t>
      </w:r>
      <w:r w:rsidR="009F394B" w:rsidRPr="00A33214">
        <w:rPr>
          <w:rFonts w:ascii="Montserrat" w:eastAsia="monseratt" w:hAnsi="Montserrat" w:cs="monseratt"/>
          <w:b/>
          <w:i/>
          <w:szCs w:val="19"/>
        </w:rPr>
        <w:t>Proměnu</w:t>
      </w:r>
      <w:r>
        <w:rPr>
          <w:rFonts w:ascii="Montserrat" w:eastAsia="monseratt" w:hAnsi="Montserrat" w:cs="monseratt"/>
          <w:szCs w:val="19"/>
        </w:rPr>
        <w:t xml:space="preserve"> a </w:t>
      </w:r>
      <w:r w:rsidR="00E70217">
        <w:rPr>
          <w:rFonts w:ascii="Montserrat" w:eastAsia="monseratt" w:hAnsi="Montserrat" w:cs="monseratt"/>
          <w:szCs w:val="19"/>
        </w:rPr>
        <w:t xml:space="preserve">rodinné </w:t>
      </w:r>
      <w:r w:rsidRPr="00A33214">
        <w:rPr>
          <w:rFonts w:ascii="Montserrat" w:eastAsia="monseratt" w:hAnsi="Montserrat" w:cs="monseratt"/>
          <w:b/>
          <w:i/>
          <w:szCs w:val="19"/>
        </w:rPr>
        <w:t>Vánoce u Čapků</w:t>
      </w:r>
      <w:r w:rsidRPr="009F394B">
        <w:rPr>
          <w:rFonts w:ascii="Montserrat" w:eastAsia="monseratt" w:hAnsi="Montserrat" w:cs="monseratt"/>
          <w:b/>
          <w:szCs w:val="19"/>
        </w:rPr>
        <w:t xml:space="preserve"> </w:t>
      </w:r>
      <w:r>
        <w:rPr>
          <w:rFonts w:ascii="Montserrat" w:eastAsia="monseratt" w:hAnsi="Montserrat" w:cs="monseratt"/>
          <w:szCs w:val="19"/>
        </w:rPr>
        <w:t xml:space="preserve">v Rokoku, </w:t>
      </w:r>
      <w:r w:rsidR="009F394B" w:rsidRPr="00A33214">
        <w:rPr>
          <w:rFonts w:ascii="Montserrat" w:eastAsia="monseratt" w:hAnsi="Montserrat" w:cs="monseratt"/>
          <w:b/>
          <w:i/>
          <w:szCs w:val="19"/>
        </w:rPr>
        <w:t>Orlanda</w:t>
      </w:r>
      <w:r>
        <w:rPr>
          <w:rFonts w:ascii="Montserrat" w:eastAsia="monseratt" w:hAnsi="Montserrat" w:cs="monseratt"/>
          <w:szCs w:val="19"/>
        </w:rPr>
        <w:t xml:space="preserve"> </w:t>
      </w:r>
      <w:r w:rsidR="00E70217">
        <w:rPr>
          <w:rFonts w:ascii="Montserrat" w:eastAsia="monseratt" w:hAnsi="Montserrat" w:cs="monseratt"/>
          <w:szCs w:val="19"/>
        </w:rPr>
        <w:t xml:space="preserve">podle </w:t>
      </w:r>
      <w:r w:rsidR="009F394B">
        <w:rPr>
          <w:rFonts w:ascii="Montserrat" w:eastAsia="monseratt" w:hAnsi="Montserrat" w:cs="monseratt"/>
          <w:szCs w:val="19"/>
        </w:rPr>
        <w:t xml:space="preserve">Virginie Woolfové v Komedii a v české premiéře hru Simony Petrů </w:t>
      </w:r>
      <w:r w:rsidR="009F394B" w:rsidRPr="00A33214">
        <w:rPr>
          <w:rFonts w:ascii="Montserrat" w:eastAsia="monseratt" w:hAnsi="Montserrat" w:cs="monseratt"/>
          <w:b/>
          <w:i/>
          <w:szCs w:val="19"/>
        </w:rPr>
        <w:t>Ježek</w:t>
      </w:r>
      <w:r w:rsidR="009F394B" w:rsidRPr="00A33214">
        <w:rPr>
          <w:rFonts w:ascii="Montserrat" w:eastAsia="monseratt" w:hAnsi="Montserrat" w:cs="monseratt"/>
          <w:i/>
          <w:szCs w:val="19"/>
        </w:rPr>
        <w:t xml:space="preserve"> </w:t>
      </w:r>
      <w:r w:rsidR="009F394B">
        <w:rPr>
          <w:rFonts w:ascii="Montserrat" w:eastAsia="monseratt" w:hAnsi="Montserrat" w:cs="monseratt"/>
          <w:szCs w:val="19"/>
        </w:rPr>
        <w:t>v ABC.</w:t>
      </w:r>
    </w:p>
    <w:p w:rsidR="009F394B" w:rsidRDefault="009F394B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  <w:bookmarkStart w:id="0" w:name="_GoBack"/>
      <w:bookmarkEnd w:id="0"/>
    </w:p>
    <w:p w:rsidR="00F444AF" w:rsidRPr="007D1CDB" w:rsidRDefault="009F394B" w:rsidP="00FF3037">
      <w:pPr>
        <w:shd w:val="clear" w:color="auto" w:fill="FFFFFF"/>
        <w:rPr>
          <w:rFonts w:ascii="Montserrat" w:eastAsia="monseratt" w:hAnsi="Montserrat" w:cs="monseratt"/>
          <w:i/>
          <w:szCs w:val="19"/>
        </w:rPr>
      </w:pPr>
      <w:r>
        <w:rPr>
          <w:rFonts w:ascii="Montserrat" w:eastAsia="monseratt" w:hAnsi="Montserrat" w:cs="monseratt"/>
          <w:szCs w:val="19"/>
        </w:rPr>
        <w:t xml:space="preserve">Daniel Přibyl, ředitel MDP: </w:t>
      </w:r>
      <w:r w:rsidR="00695A91">
        <w:rPr>
          <w:rFonts w:ascii="Montserrat" w:eastAsia="monseratt" w:hAnsi="Montserrat" w:cs="monseratt"/>
          <w:szCs w:val="19"/>
        </w:rPr>
        <w:t>„</w:t>
      </w:r>
      <w:r w:rsidR="0018388C" w:rsidRPr="007D1CDB">
        <w:rPr>
          <w:rFonts w:ascii="Montserrat" w:eastAsia="monseratt" w:hAnsi="Montserrat" w:cs="monseratt"/>
          <w:i/>
          <w:szCs w:val="19"/>
        </w:rPr>
        <w:t>Rekordní návštěvnost v minulé sezoně je pro nás v Městských divadlech pražských velkým závazkem vůči divákům, abychom jim i v té nadcházející sezoně 2024/25 nabídli jedinečný umělecký program. Připravili jsme na našich třech scénách ABC, Komedie a Rokoko deset premiér, mezi kterými jsou nejen velká epická plátna, ale i adaptace známých titulů světové knihovny, hudební komedie</w:t>
      </w:r>
      <w:r w:rsidR="00893372" w:rsidRPr="007D1CDB">
        <w:rPr>
          <w:rFonts w:ascii="Montserrat" w:eastAsia="monseratt" w:hAnsi="Montserrat" w:cs="monseratt"/>
          <w:i/>
          <w:szCs w:val="19"/>
        </w:rPr>
        <w:t xml:space="preserve"> nebo </w:t>
      </w:r>
      <w:r w:rsidR="0018388C" w:rsidRPr="007D1CDB">
        <w:rPr>
          <w:rFonts w:ascii="Montserrat" w:eastAsia="monseratt" w:hAnsi="Montserrat" w:cs="monseratt"/>
          <w:i/>
          <w:szCs w:val="19"/>
        </w:rPr>
        <w:t>rodinn</w:t>
      </w:r>
      <w:r w:rsidR="00893372" w:rsidRPr="007D1CDB">
        <w:rPr>
          <w:rFonts w:ascii="Montserrat" w:eastAsia="monseratt" w:hAnsi="Montserrat" w:cs="monseratt"/>
          <w:i/>
          <w:szCs w:val="19"/>
        </w:rPr>
        <w:t>á</w:t>
      </w:r>
      <w:r w:rsidR="0018388C" w:rsidRPr="007D1CDB">
        <w:rPr>
          <w:rFonts w:ascii="Montserrat" w:eastAsia="monseratt" w:hAnsi="Montserrat" w:cs="monseratt"/>
          <w:i/>
          <w:szCs w:val="19"/>
        </w:rPr>
        <w:t xml:space="preserve"> představení</w:t>
      </w:r>
      <w:r w:rsidR="00893372" w:rsidRPr="007D1CDB">
        <w:rPr>
          <w:rFonts w:ascii="Montserrat" w:eastAsia="monseratt" w:hAnsi="Montserrat" w:cs="monseratt"/>
          <w:i/>
          <w:szCs w:val="19"/>
        </w:rPr>
        <w:t xml:space="preserve">. </w:t>
      </w:r>
      <w:r w:rsidR="00695A91" w:rsidRPr="007D1CDB">
        <w:rPr>
          <w:rFonts w:ascii="Montserrat" w:eastAsia="monseratt" w:hAnsi="Montserrat" w:cs="monseratt"/>
          <w:i/>
          <w:szCs w:val="19"/>
        </w:rPr>
        <w:t>Ve dvou případech půjde o světové premiéry nových českých her. V této neurotické době zůstáváme široce dostupnou kulturní adresou pro všechny Pražany bez rozdílu.“</w:t>
      </w:r>
    </w:p>
    <w:p w:rsidR="00696D62" w:rsidRDefault="00696D62" w:rsidP="00FF3037"/>
    <w:p w:rsidR="009F394B" w:rsidRDefault="009F394B" w:rsidP="00FF3037">
      <w:pPr>
        <w:sectPr w:rsidR="009F394B">
          <w:headerReference w:type="default" r:id="rId8"/>
          <w:footerReference w:type="default" r:id="rId9"/>
          <w:pgSz w:w="11906" w:h="16838"/>
          <w:pgMar w:top="1871" w:right="567" w:bottom="1418" w:left="2296" w:header="709" w:footer="539" w:gutter="0"/>
          <w:cols w:space="708"/>
          <w:formProt w:val="0"/>
          <w:docGrid w:linePitch="100" w:charSpace="8192"/>
        </w:sectPr>
      </w:pPr>
    </w:p>
    <w:p w:rsidR="00696D62" w:rsidRDefault="00B9111E" w:rsidP="00FF3037">
      <w:pPr>
        <w:spacing w:before="240"/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  <w:lastRenderedPageBreak/>
        <w:t>Da</w:t>
      </w:r>
      <w:r>
        <w:rPr>
          <w:rFonts w:ascii="Montserrat" w:eastAsia="Montserrat" w:hAnsi="Montserrat" w:cs="Montserrat"/>
          <w:sz w:val="17"/>
          <w:szCs w:val="17"/>
          <w:u w:val="single"/>
        </w:rPr>
        <w:t>lší informace:</w:t>
      </w:r>
      <w:r>
        <w:rPr>
          <w:rFonts w:ascii="Montserrat" w:eastAsia="Montserrat" w:hAnsi="Montserrat" w:cs="Montserrat"/>
          <w:sz w:val="17"/>
          <w:szCs w:val="17"/>
          <w:u w:val="single"/>
        </w:rPr>
        <w:br/>
      </w:r>
      <w:r>
        <w:rPr>
          <w:rFonts w:ascii="Montserrat" w:eastAsia="Montserrat" w:hAnsi="Montserrat" w:cs="Montserrat"/>
          <w:sz w:val="17"/>
          <w:szCs w:val="17"/>
        </w:rPr>
        <w:t>Zuzana Maléřová</w:t>
      </w:r>
      <w:r>
        <w:rPr>
          <w:rFonts w:ascii="Montserrat" w:eastAsia="Montserrat" w:hAnsi="Montserrat" w:cs="Montserrat"/>
          <w:sz w:val="17"/>
          <w:szCs w:val="17"/>
        </w:rPr>
        <w:br/>
        <w:t xml:space="preserve">Tisková mluvčí </w:t>
      </w:r>
    </w:p>
    <w:p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t>Městská divadla pražská</w:t>
      </w:r>
    </w:p>
    <w:p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  <w:lang w:val="pt-PT"/>
        </w:rPr>
        <w:t>Tel.: 603</w:t>
      </w:r>
      <w:r>
        <w:rPr>
          <w:rFonts w:ascii="Montserrat" w:eastAsia="Montserrat" w:hAnsi="Montserrat" w:cs="Montserrat"/>
          <w:sz w:val="17"/>
          <w:szCs w:val="17"/>
        </w:rPr>
        <w:t> 106 101</w:t>
      </w:r>
    </w:p>
    <w:p w:rsidR="00696D62" w:rsidRDefault="00B9111E" w:rsidP="00FF3037">
      <w:pPr>
        <w:rPr>
          <w:rFonts w:ascii="Montserrat" w:hAnsi="Montserrat"/>
        </w:rPr>
      </w:pPr>
      <w:r>
        <w:rPr>
          <w:rFonts w:ascii="Montserrat" w:eastAsia="Montserrat" w:hAnsi="Montserrat" w:cs="Montserrat"/>
          <w:sz w:val="17"/>
          <w:szCs w:val="17"/>
        </w:rPr>
        <w:t xml:space="preserve">e-mail: </w:t>
      </w:r>
      <w:hyperlink r:id="rId10">
        <w:r>
          <w:rPr>
            <w:rStyle w:val="Hyperlink3"/>
          </w:rPr>
          <w:t>zuzana.malerova@m-d-p.cz</w:t>
        </w:r>
      </w:hyperlink>
    </w:p>
    <w:sectPr w:rsidR="00696D62" w:rsidSect="00EE17B3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EC" w:rsidRDefault="000D02EC">
      <w:pPr>
        <w:spacing w:line="240" w:lineRule="auto"/>
      </w:pPr>
      <w:r>
        <w:separator/>
      </w:r>
    </w:p>
  </w:endnote>
  <w:endnote w:type="continuationSeparator" w:id="0">
    <w:p w:rsidR="000D02EC" w:rsidRDefault="000D0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serat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62" w:rsidRDefault="00B9111E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:rsidR="00696D62" w:rsidRDefault="00B9111E">
    <w:pPr>
      <w:pStyle w:val="Zpat"/>
      <w:tabs>
        <w:tab w:val="center" w:pos="4536"/>
        <w:tab w:val="right" w:pos="9017"/>
      </w:tabs>
    </w:pPr>
    <w:r>
      <w:t>V JÁMĚ 1, 110 00 PRAHA 1</w:t>
    </w:r>
  </w:p>
  <w:p w:rsidR="00696D62" w:rsidRDefault="00B9111E">
    <w:pPr>
      <w:pStyle w:val="Zpat"/>
      <w:tabs>
        <w:tab w:val="center" w:pos="4536"/>
        <w:tab w:val="right" w:pos="9017"/>
      </w:tabs>
    </w:pPr>
    <w:r>
      <w:t>+420 222 996 111</w:t>
    </w:r>
  </w:p>
  <w:p w:rsidR="00696D62" w:rsidRDefault="00B9111E">
    <w:pPr>
      <w:pStyle w:val="Zpat"/>
      <w:tabs>
        <w:tab w:val="center" w:pos="4536"/>
        <w:tab w:val="right" w:pos="9017"/>
      </w:tabs>
    </w:pPr>
    <w:r>
      <w:t>MDP@M-D-P.CZ</w:t>
    </w:r>
  </w:p>
  <w:p w:rsidR="00696D62" w:rsidRDefault="00B9111E">
    <w:pPr>
      <w:pStyle w:val="Zpat"/>
    </w:pPr>
    <w:r>
      <w:t>WWW.MESTSKADIVADLAPRAZSKA.CZ</w:t>
    </w:r>
    <w:r>
      <w:tab/>
    </w:r>
    <w:r>
      <w:tab/>
    </w:r>
    <w:r w:rsidR="009E38C4">
      <w:fldChar w:fldCharType="begin"/>
    </w:r>
    <w:r>
      <w:instrText>PAGE</w:instrText>
    </w:r>
    <w:r w:rsidR="009E38C4">
      <w:fldChar w:fldCharType="separate"/>
    </w:r>
    <w:r w:rsidR="00A33214">
      <w:rPr>
        <w:noProof/>
      </w:rPr>
      <w:t>2</w:t>
    </w:r>
    <w:r w:rsidR="009E38C4">
      <w:fldChar w:fldCharType="end"/>
    </w:r>
    <w:r>
      <w:t>/</w:t>
    </w:r>
    <w:r w:rsidR="009E38C4">
      <w:fldChar w:fldCharType="begin"/>
    </w:r>
    <w:r>
      <w:instrText>NUMPAGES</w:instrText>
    </w:r>
    <w:r w:rsidR="009E38C4">
      <w:fldChar w:fldCharType="separate"/>
    </w:r>
    <w:r w:rsidR="00A33214">
      <w:rPr>
        <w:noProof/>
      </w:rPr>
      <w:t>2</w:t>
    </w:r>
    <w:r w:rsidR="009E38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EC" w:rsidRDefault="000D02EC">
      <w:pPr>
        <w:spacing w:line="240" w:lineRule="auto"/>
      </w:pPr>
      <w:r>
        <w:separator/>
      </w:r>
    </w:p>
  </w:footnote>
  <w:footnote w:type="continuationSeparator" w:id="0">
    <w:p w:rsidR="000D02EC" w:rsidRDefault="000D0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62" w:rsidRDefault="00B9111E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0" distB="0" distL="0" distR="0" simplePos="0" relativeHeight="251658752" behindDoc="1" locked="0" layoutInCell="0" allowOverlap="1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fficeArt object" descr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D62"/>
    <w:rsid w:val="00017403"/>
    <w:rsid w:val="00024353"/>
    <w:rsid w:val="00051159"/>
    <w:rsid w:val="000D02EC"/>
    <w:rsid w:val="00161D62"/>
    <w:rsid w:val="0018388C"/>
    <w:rsid w:val="00195C94"/>
    <w:rsid w:val="00270CD8"/>
    <w:rsid w:val="00287189"/>
    <w:rsid w:val="00323736"/>
    <w:rsid w:val="00335330"/>
    <w:rsid w:val="00390044"/>
    <w:rsid w:val="00393989"/>
    <w:rsid w:val="004473DF"/>
    <w:rsid w:val="00477065"/>
    <w:rsid w:val="0049176D"/>
    <w:rsid w:val="00520BC3"/>
    <w:rsid w:val="00537450"/>
    <w:rsid w:val="0059439C"/>
    <w:rsid w:val="00636672"/>
    <w:rsid w:val="00695A91"/>
    <w:rsid w:val="00696D62"/>
    <w:rsid w:val="006A6B68"/>
    <w:rsid w:val="006C0326"/>
    <w:rsid w:val="006D6C23"/>
    <w:rsid w:val="007D1CDB"/>
    <w:rsid w:val="00893372"/>
    <w:rsid w:val="0096118E"/>
    <w:rsid w:val="009E38C4"/>
    <w:rsid w:val="009F394B"/>
    <w:rsid w:val="00A33214"/>
    <w:rsid w:val="00A546D5"/>
    <w:rsid w:val="00B66719"/>
    <w:rsid w:val="00B9111E"/>
    <w:rsid w:val="00BE1EA5"/>
    <w:rsid w:val="00BF6BAE"/>
    <w:rsid w:val="00C036B7"/>
    <w:rsid w:val="00CB6A62"/>
    <w:rsid w:val="00D25392"/>
    <w:rsid w:val="00DE6D5B"/>
    <w:rsid w:val="00E531E3"/>
    <w:rsid w:val="00E70217"/>
    <w:rsid w:val="00EC5A75"/>
    <w:rsid w:val="00EE17B3"/>
    <w:rsid w:val="00EE72D6"/>
    <w:rsid w:val="00F444AF"/>
    <w:rsid w:val="00F75A1D"/>
    <w:rsid w:val="00FC3D90"/>
    <w:rsid w:val="00FF303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BAFB"/>
  <w15:docId w15:val="{28A67789-13DD-4906-AFAA-C3AE702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94"/>
    <w:pPr>
      <w:spacing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character" w:customStyle="1" w:styleId="Odkaz">
    <w:name w:val="Odkaz"/>
    <w:qFormat/>
    <w:rsid w:val="00393594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qFormat/>
    <w:rsid w:val="00393594"/>
    <w:rPr>
      <w:rFonts w:ascii="Times New Roman" w:eastAsia="Times New Roman" w:hAnsi="Times New Roman" w:cs="Times New Roman"/>
      <w:b/>
      <w:bCs/>
      <w:i/>
      <w:iCs/>
      <w:outline w:val="0"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qFormat/>
    <w:rsid w:val="00393594"/>
    <w:rPr>
      <w:rFonts w:ascii="Montserrat" w:eastAsia="Montserrat" w:hAnsi="Montserrat" w:cs="Montserrat"/>
      <w:i/>
      <w:iCs/>
      <w:outline w:val="0"/>
      <w:color w:val="0563C1"/>
      <w:u w:val="single" w:color="0563C1"/>
    </w:rPr>
  </w:style>
  <w:style w:type="character" w:customStyle="1" w:styleId="Hyperlink2">
    <w:name w:val="Hyperlink.2"/>
    <w:basedOn w:val="Odkaz"/>
    <w:qFormat/>
    <w:rsid w:val="00393594"/>
    <w:rPr>
      <w:rFonts w:ascii="Montserrat" w:eastAsia="Montserrat" w:hAnsi="Montserrat" w:cs="Montserrat"/>
      <w:outline w:val="0"/>
      <w:color w:val="0563C1"/>
      <w:u w:val="single" w:color="0563C1"/>
    </w:rPr>
  </w:style>
  <w:style w:type="character" w:customStyle="1" w:styleId="Hyperlink3">
    <w:name w:val="Hyperlink.3"/>
    <w:basedOn w:val="Odkaz"/>
    <w:qFormat/>
    <w:rsid w:val="00393594"/>
    <w:rPr>
      <w:rFonts w:ascii="Montserrat" w:eastAsia="Montserrat" w:hAnsi="Montserrat" w:cs="Montserrat"/>
      <w:outline w:val="0"/>
      <w:color w:val="0563C1"/>
      <w:sz w:val="17"/>
      <w:szCs w:val="17"/>
      <w:u w:val="single" w:color="0563C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25664"/>
    <w:rPr>
      <w:rFonts w:eastAsia="Calibri"/>
      <w:color w:val="000000"/>
      <w:sz w:val="18"/>
      <w:szCs w:val="18"/>
      <w:u w:val="none" w:color="000000"/>
    </w:rPr>
  </w:style>
  <w:style w:type="paragraph" w:customStyle="1" w:styleId="Heading">
    <w:name w:val="Heading"/>
    <w:basedOn w:val="Normln"/>
    <w:next w:val="Zkladntext"/>
    <w:qFormat/>
    <w:rsid w:val="00EE17B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rsid w:val="00EE17B3"/>
    <w:pPr>
      <w:spacing w:after="140"/>
    </w:pPr>
  </w:style>
  <w:style w:type="paragraph" w:styleId="Seznam">
    <w:name w:val="List"/>
    <w:basedOn w:val="Zkladntext"/>
    <w:rsid w:val="00EE17B3"/>
    <w:rPr>
      <w:rFonts w:cs="Arial Unicode MS"/>
    </w:rPr>
  </w:style>
  <w:style w:type="paragraph" w:styleId="Titulek">
    <w:name w:val="caption"/>
    <w:basedOn w:val="Normln"/>
    <w:qFormat/>
    <w:rsid w:val="00EE17B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rsid w:val="00EE17B3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  <w:rsid w:val="00EE17B3"/>
  </w:style>
  <w:style w:type="paragraph" w:styleId="Zhlav">
    <w:name w:val="header"/>
    <w:rsid w:val="0039359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3D42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rsid w:val="00393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wm-msonormal">
    <w:name w:val="-wm-msonormal"/>
    <w:basedOn w:val="Normln"/>
    <w:rsid w:val="003939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stskadivadlaprazska.cz/inscenace/2035/listick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035/listick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uzana.malerova@m-d-p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98</cp:revision>
  <dcterms:created xsi:type="dcterms:W3CDTF">2022-10-30T22:50:00Z</dcterms:created>
  <dcterms:modified xsi:type="dcterms:W3CDTF">2024-08-30T17:30:00Z</dcterms:modified>
  <dc:language>cs-CZ</dc:language>
</cp:coreProperties>
</file>