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D0" w:rsidRDefault="0097166F">
      <w:pPr>
        <w:spacing w:line="360" w:lineRule="auto"/>
        <w:jc w:val="both"/>
        <w:rPr>
          <w:rFonts w:ascii="Montserrat" w:hAnsi="Montserrat" w:cs="Courier New"/>
          <w:b/>
        </w:rPr>
      </w:pPr>
      <w:r>
        <w:rPr>
          <w:rFonts w:ascii="Montserrat" w:hAnsi="Montserrat" w:cs="Courier New"/>
          <w:b/>
        </w:rPr>
        <w:t xml:space="preserve"> </w:t>
      </w:r>
    </w:p>
    <w:p w:rsidR="008B7FD0" w:rsidRDefault="007735BE" w:rsidP="00142624">
      <w:pPr>
        <w:shd w:val="clear" w:color="auto" w:fill="FFFFFF"/>
        <w:jc w:val="both"/>
        <w:rPr>
          <w:rFonts w:ascii="Montserrat" w:hAnsi="Montserrat" w:cs="Arial"/>
          <w:b/>
          <w:i/>
          <w:sz w:val="28"/>
          <w:szCs w:val="28"/>
        </w:rPr>
      </w:pPr>
      <w:hyperlink r:id="rId7" w:history="1">
        <w:r w:rsidR="0097166F" w:rsidRPr="007735BE">
          <w:rPr>
            <w:rStyle w:val="Hypertextovodkaz"/>
            <w:rFonts w:ascii="Montserrat" w:hAnsi="Montserrat" w:cs="Courier New"/>
            <w:b/>
            <w:i/>
            <w:sz w:val="28"/>
            <w:szCs w:val="28"/>
          </w:rPr>
          <w:t>La Batalla (Souboj dramatiků)</w:t>
        </w:r>
      </w:hyperlink>
      <w:r w:rsidR="0097166F">
        <w:rPr>
          <w:rFonts w:ascii="Montserrat" w:hAnsi="Montserrat" w:cs="Courier New"/>
          <w:b/>
          <w:i/>
          <w:sz w:val="28"/>
          <w:szCs w:val="28"/>
        </w:rPr>
        <w:t xml:space="preserve"> –  to</w:t>
      </w:r>
      <w:r w:rsidR="00142624">
        <w:rPr>
          <w:rFonts w:ascii="Montserrat" w:hAnsi="Montserrat" w:cs="Courier New"/>
          <w:b/>
          <w:i/>
          <w:sz w:val="28"/>
          <w:szCs w:val="28"/>
        </w:rPr>
        <w:t xml:space="preserve"> nejlepší ze současné španělsko</w:t>
      </w:r>
      <w:r w:rsidR="0097166F">
        <w:rPr>
          <w:rFonts w:ascii="Montserrat" w:hAnsi="Montserrat" w:cs="Courier New"/>
          <w:b/>
          <w:i/>
          <w:sz w:val="28"/>
          <w:szCs w:val="28"/>
        </w:rPr>
        <w:t>jazyčné dramatiky se opět představí v soutěžním večeru scénických čtení v Komedii</w:t>
      </w:r>
    </w:p>
    <w:p w:rsidR="008B7FD0" w:rsidRDefault="008B7FD0" w:rsidP="00142624">
      <w:pPr>
        <w:shd w:val="clear" w:color="auto" w:fill="FFFFFF"/>
        <w:jc w:val="both"/>
        <w:rPr>
          <w:rFonts w:ascii="Montserrat" w:hAnsi="Montserrat" w:cs="Arial"/>
          <w:b/>
          <w:i/>
          <w:sz w:val="28"/>
          <w:szCs w:val="28"/>
        </w:rPr>
      </w:pPr>
    </w:p>
    <w:p w:rsidR="008B7FD0" w:rsidRDefault="0097166F" w:rsidP="00142624">
      <w:pPr>
        <w:jc w:val="both"/>
        <w:rPr>
          <w:rFonts w:ascii="Montserrat" w:hAnsi="Montserrat"/>
          <w:b/>
        </w:rPr>
      </w:pPr>
      <w:r>
        <w:rPr>
          <w:rFonts w:ascii="Montserrat" w:hAnsi="Montserrat" w:cs="Courier New"/>
          <w:b/>
          <w:color w:val="000000" w:themeColor="text1"/>
          <w:szCs w:val="20"/>
        </w:rPr>
        <w:t>Praha, 29. října 2024 – Městská divadla pražská a Instituto Cervantes zvou 8. listopadu do Komedie na již třetí ročník Souboj</w:t>
      </w:r>
      <w:r w:rsidR="00142624">
        <w:rPr>
          <w:rFonts w:ascii="Montserrat" w:hAnsi="Montserrat" w:cs="Courier New"/>
          <w:b/>
          <w:color w:val="000000" w:themeColor="text1"/>
          <w:szCs w:val="20"/>
        </w:rPr>
        <w:t>e</w:t>
      </w:r>
      <w:r>
        <w:rPr>
          <w:rFonts w:ascii="Montserrat" w:hAnsi="Montserrat" w:cs="Courier New"/>
          <w:b/>
          <w:color w:val="000000" w:themeColor="text1"/>
          <w:szCs w:val="20"/>
        </w:rPr>
        <w:t xml:space="preserve"> dramatiků.</w:t>
      </w:r>
      <w:r>
        <w:rPr>
          <w:rFonts w:ascii="Montserrat" w:hAnsi="Montserrat"/>
          <w:b/>
        </w:rPr>
        <w:t xml:space="preserve"> Čtyři autoři, čtyři překladatelé, čtyři režiséři, ti všichni svedou zápas o pozornost publika. </w:t>
      </w:r>
    </w:p>
    <w:p w:rsidR="008B7FD0" w:rsidRDefault="008B7FD0" w:rsidP="00142624">
      <w:pPr>
        <w:shd w:val="clear" w:color="auto" w:fill="FFFFFF"/>
        <w:spacing w:line="360" w:lineRule="auto"/>
        <w:jc w:val="both"/>
        <w:rPr>
          <w:rFonts w:ascii="Montserrat" w:eastAsia="Times New Roman" w:hAnsi="Montserrat" w:cs="Arial"/>
          <w:b/>
          <w:color w:val="000000" w:themeColor="text1"/>
          <w:szCs w:val="20"/>
          <w:lang w:eastAsia="cs-CZ"/>
        </w:rPr>
      </w:pPr>
    </w:p>
    <w:p w:rsidR="008B7FD0" w:rsidRDefault="0097166F" w:rsidP="00142624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Absurdita milostných vzplanutí, oidipovská aktualizace v uruguayské věznici, občanská válka očima dneška nebo manifest sexuální svobody lidí se znevýhodněním. Čtveřice her zastupuje čtyři různé poetiky autorů střední generace i čtveřici rozličných témat. </w:t>
      </w:r>
    </w:p>
    <w:p w:rsidR="008B7FD0" w:rsidRDefault="008B7FD0" w:rsidP="00142624">
      <w:pPr>
        <w:jc w:val="both"/>
        <w:rPr>
          <w:rFonts w:ascii="Montserrat" w:hAnsi="Montserrat"/>
        </w:rPr>
      </w:pPr>
    </w:p>
    <w:p w:rsidR="008B7FD0" w:rsidRDefault="0097166F" w:rsidP="00142624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Dramatik a herec </w:t>
      </w:r>
      <w:r>
        <w:rPr>
          <w:rFonts w:ascii="Montserrat" w:hAnsi="Montserrat"/>
          <w:b/>
        </w:rPr>
        <w:t>Paco Gámez</w:t>
      </w:r>
      <w:r>
        <w:rPr>
          <w:rFonts w:ascii="Montserrat" w:hAnsi="Montserrat"/>
        </w:rPr>
        <w:t xml:space="preserve"> přiváží do Prahy svou poslední hru, kterou vytvářel v rámci evropského projektu Krajina zmaru pro madridskou divadelní společnost LaJoven. </w:t>
      </w:r>
      <w:r w:rsidRPr="00142624">
        <w:rPr>
          <w:rFonts w:ascii="Montserrat" w:hAnsi="Montserrat"/>
          <w:b/>
          <w:i/>
        </w:rPr>
        <w:t>Mezery a mlha</w:t>
      </w:r>
      <w:r>
        <w:rPr>
          <w:rFonts w:ascii="Montserrat" w:hAnsi="Montserrat"/>
        </w:rPr>
        <w:t>, premiérované v lednu 2024, scénicky reflektují některé zapomínané aspekty španělské občanské války. Ústředním tématem je přitom otázka, jestli je důležitější zabývat se minulostí</w:t>
      </w:r>
      <w:r w:rsidR="00F2596B">
        <w:rPr>
          <w:rFonts w:ascii="Montserrat" w:hAnsi="Montserrat"/>
        </w:rPr>
        <w:t>,</w:t>
      </w:r>
      <w:r>
        <w:rPr>
          <w:rFonts w:ascii="Montserrat" w:hAnsi="Montserrat"/>
        </w:rPr>
        <w:t xml:space="preserve"> nebo se soustředit na budoucnost. Poprvé v</w:t>
      </w:r>
      <w:r w:rsidR="00142624">
        <w:rPr>
          <w:rFonts w:ascii="Montserrat" w:hAnsi="Montserrat"/>
        </w:rPr>
        <w:t> </w:t>
      </w:r>
      <w:r>
        <w:rPr>
          <w:rFonts w:ascii="Montserrat" w:hAnsi="Montserrat"/>
        </w:rPr>
        <w:t>rámci</w:t>
      </w:r>
      <w:r w:rsidR="00142624">
        <w:rPr>
          <w:rFonts w:ascii="Montserrat" w:hAnsi="Montserrat"/>
        </w:rPr>
        <w:t xml:space="preserve"> La</w:t>
      </w:r>
      <w:r>
        <w:rPr>
          <w:rFonts w:ascii="Montserrat" w:hAnsi="Montserrat"/>
        </w:rPr>
        <w:t xml:space="preserve"> Batally se dotkneme klíčového tématu novodobých španělských dějin díky hře, která vypráví o minulé válce s jasným záměrem promluvit o válkách dneška.</w:t>
      </w:r>
    </w:p>
    <w:p w:rsidR="008B7FD0" w:rsidRDefault="008B7FD0" w:rsidP="00142624">
      <w:pPr>
        <w:jc w:val="both"/>
        <w:rPr>
          <w:rFonts w:ascii="Montserrat" w:hAnsi="Montserrat"/>
        </w:rPr>
      </w:pPr>
    </w:p>
    <w:p w:rsidR="008B7FD0" w:rsidRDefault="0097166F" w:rsidP="00142624">
      <w:pPr>
        <w:jc w:val="both"/>
        <w:rPr>
          <w:rFonts w:ascii="Montserrat" w:hAnsi="Montserrat"/>
          <w:szCs w:val="28"/>
        </w:rPr>
      </w:pPr>
      <w:r w:rsidRPr="00142624">
        <w:rPr>
          <w:rFonts w:ascii="Montserrat" w:hAnsi="Montserrat"/>
          <w:b/>
          <w:i/>
          <w:szCs w:val="28"/>
        </w:rPr>
        <w:t>Meganormální</w:t>
      </w:r>
      <w:r>
        <w:rPr>
          <w:rFonts w:ascii="Montserrat" w:hAnsi="Montserrat"/>
          <w:szCs w:val="28"/>
        </w:rPr>
        <w:t xml:space="preserve"> je hra, kterou psala v roce 2022 </w:t>
      </w:r>
      <w:r>
        <w:rPr>
          <w:rFonts w:ascii="Montserrat" w:hAnsi="Montserrat"/>
          <w:b/>
          <w:szCs w:val="28"/>
        </w:rPr>
        <w:t>Esther F. Carroguedas</w:t>
      </w:r>
      <w:r>
        <w:rPr>
          <w:rFonts w:ascii="Montserrat" w:hAnsi="Montserrat"/>
          <w:szCs w:val="28"/>
        </w:rPr>
        <w:t xml:space="preserve"> pro Národní dramatické centrum a v Madridu se stala divadelní senzací. Příval nespoutaného humoru galicijské autorky se vrhá na situace, ve kterých se střetávají společenské předsudky s prostou i syrovou upřímností. O co se tu hraje? O nic nenormálního. Lidé se znevýhodněním se dovolávají svého práva na sex. Manifest humanismu a lásky i upřímný útok na vlastní stereotypy, při kterém se nepřestáváme smát. </w:t>
      </w:r>
    </w:p>
    <w:p w:rsidR="008B7FD0" w:rsidRDefault="008B7FD0" w:rsidP="00142624">
      <w:pPr>
        <w:jc w:val="both"/>
        <w:rPr>
          <w:rFonts w:ascii="Montserrat" w:hAnsi="Montserrat"/>
          <w:szCs w:val="28"/>
        </w:rPr>
      </w:pPr>
    </w:p>
    <w:p w:rsidR="008B7FD0" w:rsidRDefault="0097166F" w:rsidP="00142624">
      <w:pPr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 xml:space="preserve">Poprvé do České republiky zavítá také dramatik, režisér a herec, který proslul svým autofikčním pojetím divadla </w:t>
      </w:r>
      <w:r>
        <w:rPr>
          <w:rFonts w:ascii="Montserrat" w:hAnsi="Montserrat"/>
          <w:b/>
          <w:szCs w:val="28"/>
        </w:rPr>
        <w:t>Sergio Blanco</w:t>
      </w:r>
      <w:r>
        <w:rPr>
          <w:rFonts w:ascii="Montserrat" w:hAnsi="Montserrat"/>
          <w:szCs w:val="28"/>
        </w:rPr>
        <w:t xml:space="preserve">. Snad nejuváděnější z jeho her ve světě je </w:t>
      </w:r>
      <w:r w:rsidRPr="00142624">
        <w:rPr>
          <w:rFonts w:ascii="Montserrat" w:hAnsi="Montserrat"/>
          <w:b/>
          <w:i/>
          <w:szCs w:val="28"/>
        </w:rPr>
        <w:t>Thébyland</w:t>
      </w:r>
      <w:r>
        <w:rPr>
          <w:rFonts w:ascii="Montserrat" w:hAnsi="Montserrat"/>
          <w:szCs w:val="28"/>
        </w:rPr>
        <w:t>, scénický výzkum tématu otcovraždy. Na jevišti se představuje alter-ego autora v dialogu s mladíkem odsouzeným za ubití vlastního otce a současně sledujeme přípravy představení na dané téma. Napětí vychází z fascinujícího procesu neustálého přecházení ze skutečnosti do fikce a zpět. Ve středu hry stojí příběh chlapce a jeho zoufalého činu, hlavním tématem se ale postupně stává vlastní zobrazení příběhu na divadle.</w:t>
      </w:r>
    </w:p>
    <w:p w:rsidR="008B7FD0" w:rsidRDefault="008B7FD0" w:rsidP="00142624">
      <w:pPr>
        <w:jc w:val="both"/>
        <w:rPr>
          <w:rFonts w:ascii="Montserrat" w:hAnsi="Montserrat"/>
          <w:szCs w:val="28"/>
        </w:rPr>
      </w:pPr>
    </w:p>
    <w:p w:rsidR="008B7FD0" w:rsidRDefault="0097166F" w:rsidP="00142624">
      <w:pPr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Poslední</w:t>
      </w:r>
      <w:r w:rsidR="00F2596B">
        <w:rPr>
          <w:rFonts w:ascii="Montserrat" w:hAnsi="Montserrat"/>
          <w:szCs w:val="28"/>
        </w:rPr>
        <w:t>m</w:t>
      </w:r>
      <w:r>
        <w:rPr>
          <w:rFonts w:ascii="Montserrat" w:hAnsi="Montserrat"/>
          <w:szCs w:val="28"/>
        </w:rPr>
        <w:t xml:space="preserve"> z autorů, kte</w:t>
      </w:r>
      <w:r w:rsidR="00142624">
        <w:rPr>
          <w:rFonts w:ascii="Montserrat" w:hAnsi="Montserrat"/>
          <w:szCs w:val="28"/>
        </w:rPr>
        <w:t>ré na půdě d</w:t>
      </w:r>
      <w:r>
        <w:rPr>
          <w:rFonts w:ascii="Montserrat" w:hAnsi="Montserrat"/>
          <w:szCs w:val="28"/>
        </w:rPr>
        <w:t xml:space="preserve">ivadla Komedie přivítáme, je dramatička a režisérka </w:t>
      </w:r>
      <w:r>
        <w:rPr>
          <w:rFonts w:ascii="Montserrat" w:hAnsi="Montserrat"/>
          <w:b/>
          <w:szCs w:val="28"/>
        </w:rPr>
        <w:t>Denise Despeyroux</w:t>
      </w:r>
      <w:r>
        <w:rPr>
          <w:rFonts w:ascii="Montserrat" w:hAnsi="Montserrat"/>
          <w:szCs w:val="28"/>
        </w:rPr>
        <w:t xml:space="preserve">, z jejíhož rozsáhlého díla jsme vybrali její nejpřekládanější hru </w:t>
      </w:r>
      <w:r w:rsidRPr="00142624">
        <w:rPr>
          <w:rFonts w:ascii="Montserrat" w:hAnsi="Montserrat"/>
          <w:b/>
          <w:i/>
          <w:szCs w:val="28"/>
        </w:rPr>
        <w:t>Jakési</w:t>
      </w:r>
      <w:r w:rsidRPr="00142624">
        <w:rPr>
          <w:rFonts w:ascii="Montserrat" w:hAnsi="Montserrat"/>
          <w:i/>
          <w:szCs w:val="28"/>
        </w:rPr>
        <w:t xml:space="preserve"> </w:t>
      </w:r>
      <w:r w:rsidRPr="00142624">
        <w:rPr>
          <w:rFonts w:ascii="Montserrat" w:hAnsi="Montserrat"/>
          <w:b/>
          <w:i/>
          <w:szCs w:val="28"/>
        </w:rPr>
        <w:t>třetí místo</w:t>
      </w:r>
      <w:r>
        <w:rPr>
          <w:rFonts w:ascii="Montserrat" w:hAnsi="Montserrat"/>
          <w:szCs w:val="28"/>
        </w:rPr>
        <w:t>. Soubor milostných setkání a minutí párů, které se jimi nikdy nestanou. Hra Amora, který své šípy neomylně posílá do protichůdných směrů, současná, neurotická a absurdní variace na očarovaný shakespearovský les.</w:t>
      </w:r>
    </w:p>
    <w:p w:rsidR="008B7FD0" w:rsidRDefault="008B7FD0" w:rsidP="00142624">
      <w:pPr>
        <w:jc w:val="both"/>
        <w:rPr>
          <w:rFonts w:ascii="Montserrat" w:hAnsi="Montserrat"/>
          <w:szCs w:val="28"/>
        </w:rPr>
      </w:pPr>
    </w:p>
    <w:p w:rsidR="008B7FD0" w:rsidRDefault="0097166F" w:rsidP="00142624">
      <w:pPr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 xml:space="preserve">Půlhodinové úryvky čtveřice her jsou přeložené čtyřmi překladateli a představeny publiku formou scénických čtení připravených čtyřmi divadelními režiséry. Ti všichni budou společnými silami soupeřit v ringu jeviště o přízeň publika a odborné poroty. </w:t>
      </w:r>
    </w:p>
    <w:p w:rsidR="008B7FD0" w:rsidRDefault="008B7FD0" w:rsidP="00142624">
      <w:pPr>
        <w:jc w:val="both"/>
        <w:rPr>
          <w:rFonts w:ascii="Montserrat" w:hAnsi="Montserrat"/>
          <w:szCs w:val="28"/>
        </w:rPr>
      </w:pPr>
    </w:p>
    <w:p w:rsidR="008B7FD0" w:rsidRDefault="0097166F" w:rsidP="00142624">
      <w:pPr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lastRenderedPageBreak/>
        <w:t xml:space="preserve">Večer bude doprovozen hudební a gastronomickou ukázkou španělské kultury. </w:t>
      </w:r>
    </w:p>
    <w:p w:rsidR="008B7FD0" w:rsidRDefault="008B7FD0" w:rsidP="00142624">
      <w:pPr>
        <w:jc w:val="both"/>
        <w:rPr>
          <w:rFonts w:ascii="Montserrat" w:hAnsi="Montserrat"/>
          <w:szCs w:val="28"/>
        </w:rPr>
      </w:pPr>
    </w:p>
    <w:p w:rsidR="008B7FD0" w:rsidRPr="00617FA6" w:rsidRDefault="0097166F" w:rsidP="00142624">
      <w:pPr>
        <w:jc w:val="both"/>
        <w:rPr>
          <w:b/>
        </w:rPr>
      </w:pPr>
      <w:r w:rsidRPr="00617FA6">
        <w:rPr>
          <w:rFonts w:ascii="Montserrat" w:hAnsi="Montserrat"/>
          <w:b/>
          <w:szCs w:val="28"/>
        </w:rPr>
        <w:t xml:space="preserve">Na letošním ročníku </w:t>
      </w:r>
      <w:r w:rsidR="00142624" w:rsidRPr="00617FA6">
        <w:rPr>
          <w:rFonts w:ascii="Montserrat" w:hAnsi="Montserrat"/>
          <w:b/>
          <w:szCs w:val="28"/>
        </w:rPr>
        <w:t xml:space="preserve">La </w:t>
      </w:r>
      <w:r w:rsidRPr="00617FA6">
        <w:rPr>
          <w:rFonts w:ascii="Montserrat" w:hAnsi="Montserrat"/>
          <w:b/>
          <w:szCs w:val="28"/>
        </w:rPr>
        <w:t xml:space="preserve">Batally se podílejí překladatelé Blanka Stárková, Martina Kutková a Denisa a Stanislav Škodovi. V režii Mariána Amslera, Tomáše Ráliše, Terezy Říhové a Michala Moravce se na jevišti můžete setkat s </w:t>
      </w:r>
      <w:r w:rsidR="00142624" w:rsidRPr="00617FA6">
        <w:rPr>
          <w:rFonts w:ascii="Montserrat" w:hAnsi="Montserrat"/>
          <w:b/>
          <w:szCs w:val="28"/>
        </w:rPr>
        <w:t>herci a herečkami souboru MDP (</w:t>
      </w:r>
      <w:r w:rsidRPr="00617FA6">
        <w:rPr>
          <w:rFonts w:ascii="Montserrat" w:hAnsi="Montserrat"/>
          <w:b/>
          <w:szCs w:val="28"/>
        </w:rPr>
        <w:t>Danou Batulkovou, Tomášem Havlínkem, Tomášem Krutinou, Tomášem Milostným, Martinou Jindrovou, Renátou M</w:t>
      </w:r>
      <w:r w:rsidR="00142624" w:rsidRPr="00617FA6">
        <w:rPr>
          <w:rFonts w:ascii="Montserrat" w:hAnsi="Montserrat"/>
          <w:b/>
          <w:szCs w:val="28"/>
        </w:rPr>
        <w:t>atějíčkovou, Tomášem Weisserem</w:t>
      </w:r>
      <w:r w:rsidRPr="00617FA6">
        <w:rPr>
          <w:rFonts w:ascii="Montserrat" w:hAnsi="Montserrat"/>
          <w:b/>
          <w:szCs w:val="28"/>
        </w:rPr>
        <w:t>, Rad</w:t>
      </w:r>
      <w:r w:rsidR="00142624" w:rsidRPr="00617FA6">
        <w:rPr>
          <w:rFonts w:ascii="Montserrat" w:hAnsi="Montserrat"/>
          <w:b/>
          <w:szCs w:val="28"/>
        </w:rPr>
        <w:t>imem Kalvodou)  i mnoha hosty (</w:t>
      </w:r>
      <w:r w:rsidRPr="00617FA6">
        <w:rPr>
          <w:rFonts w:ascii="Montserrat" w:hAnsi="Montserrat"/>
          <w:b/>
          <w:szCs w:val="28"/>
        </w:rPr>
        <w:t xml:space="preserve">Karolínou Knězů, Kamilou Trnkovou, Rosalií Malinskou, Danielou Šiškovou, Lukášem Černochem ad.). </w:t>
      </w:r>
    </w:p>
    <w:p w:rsidR="008B7FD0" w:rsidRDefault="008B7FD0" w:rsidP="00142624">
      <w:pPr>
        <w:jc w:val="both"/>
        <w:rPr>
          <w:sz w:val="28"/>
          <w:szCs w:val="28"/>
        </w:rPr>
      </w:pPr>
    </w:p>
    <w:p w:rsidR="008B7FD0" w:rsidRDefault="0097166F" w:rsidP="00142624">
      <w:pPr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i/>
        </w:rPr>
        <w:t>La Batalla.</w:t>
      </w:r>
      <w:r>
        <w:rPr>
          <w:rFonts w:ascii="Montserrat" w:hAnsi="Montserrat"/>
          <w:i/>
        </w:rPr>
        <w:t xml:space="preserve"> Projekt pražského Institutu Cervantes a Městských divadel pražských. Kurátor večera Petr Gojda, umělecká supervize Simona Petrů.</w:t>
      </w:r>
    </w:p>
    <w:p w:rsidR="008B7FD0" w:rsidRDefault="0097166F" w:rsidP="00142624">
      <w:pPr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t>Španělské inspirace pro diváky i divadla. Každoročně stavíme tým různých překladatelů, režisérů a herců pro přípravu scénických čtení, do odborné poroty zveme režiséry, divadelní ředitele i dramaturgy. V prvních dvou ročnících jsme do českého divadelního světa přivedli hry osmi španělských autorů, z nichž čtveřice bude v sezóně 24/25 uvedena v České republice v regulérních inscenacích a jako rozhlasové hry.</w:t>
      </w:r>
      <w:r>
        <w:rPr>
          <w:rFonts w:ascii="Montserrat" w:hAnsi="Montserrat"/>
          <w:i/>
          <w:szCs w:val="28"/>
        </w:rPr>
        <w:t xml:space="preserve"> Texty minulých ročníků </w:t>
      </w:r>
      <w:r>
        <w:rPr>
          <w:rFonts w:ascii="Montserrat" w:hAnsi="Montserrat"/>
          <w:i/>
        </w:rPr>
        <w:t>na vyžádání v Institutu Cervantes. V Praze se doposud představili</w:t>
      </w:r>
      <w:r>
        <w:rPr>
          <w:rFonts w:ascii="Montserrat" w:hAnsi="Montserrat"/>
          <w:i/>
          <w:szCs w:val="28"/>
        </w:rPr>
        <w:t xml:space="preserve"> </w:t>
      </w:r>
      <w:r>
        <w:rPr>
          <w:rFonts w:ascii="Montserrat" w:hAnsi="Montserrat"/>
          <w:i/>
        </w:rPr>
        <w:t>Josep María Miró, Marta Buchaca, Lola Blasco, Alfredo Sanzol, José Padilla, Antonio Castro Guijosa, Marc Angelet, Cristina Clemente a Jordi Casanovas.</w:t>
      </w:r>
    </w:p>
    <w:p w:rsidR="008B7FD0" w:rsidRDefault="008B7FD0" w:rsidP="00142624">
      <w:pPr>
        <w:jc w:val="both"/>
        <w:rPr>
          <w:rFonts w:ascii="Montserrat" w:hAnsi="Montserrat"/>
          <w:i/>
        </w:rPr>
      </w:pPr>
    </w:p>
    <w:p w:rsidR="008B7FD0" w:rsidRDefault="0097166F" w:rsidP="00142624">
      <w:pPr>
        <w:spacing w:beforeAutospacing="1" w:afterAutospacing="1" w:line="360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8. listopadu v 19:00 v divadle Komedie.</w:t>
      </w:r>
    </w:p>
    <w:p w:rsidR="008B7FD0" w:rsidRDefault="0097166F">
      <w:pPr>
        <w:spacing w:beforeAutospacing="1" w:afterAutospacing="1" w:line="360" w:lineRule="auto"/>
        <w:jc w:val="both"/>
        <w:rPr>
          <w:rFonts w:ascii="Montserrat" w:hAnsi="Montserrat" w:cs="Arial"/>
        </w:rPr>
      </w:pPr>
      <w:r>
        <w:rPr>
          <w:rFonts w:ascii="Montserrat" w:hAnsi="Montserrat"/>
          <w:sz w:val="19"/>
          <w:szCs w:val="19"/>
        </w:rPr>
        <w:t xml:space="preserve">Vstupenky na </w:t>
      </w:r>
      <w:hyperlink r:id="rId8" w:history="1">
        <w:r w:rsidRPr="007735BE">
          <w:rPr>
            <w:rStyle w:val="Hypertextovodkaz"/>
            <w:rFonts w:ascii="Montserrat" w:hAnsi="Montserrat"/>
            <w:i/>
            <w:sz w:val="19"/>
            <w:szCs w:val="19"/>
          </w:rPr>
          <w:t xml:space="preserve">La Batallu </w:t>
        </w:r>
      </w:hyperlink>
      <w:r>
        <w:rPr>
          <w:rFonts w:ascii="Montserrat" w:hAnsi="Montserrat"/>
          <w:sz w:val="19"/>
          <w:szCs w:val="19"/>
        </w:rPr>
        <w:t xml:space="preserve"> je možné zakoupit na centrální pokladně Městských divadel pražských nebo on-line na webu. Rezervace vstupenek je možná také e-mailem na rezervace@m-d-p.cz nebo na telefonním čísle 222 996 114.</w:t>
      </w:r>
    </w:p>
    <w:p w:rsidR="008B7FD0" w:rsidRDefault="008B7FD0">
      <w:pPr>
        <w:sectPr w:rsidR="008B7FD0">
          <w:headerReference w:type="default" r:id="rId9"/>
          <w:footerReference w:type="default" r:id="rId10"/>
          <w:pgSz w:w="11906" w:h="16838"/>
          <w:pgMar w:top="1871" w:right="567" w:bottom="1418" w:left="2296" w:header="709" w:footer="539" w:gutter="0"/>
          <w:cols w:space="708"/>
          <w:formProt w:val="0"/>
          <w:docGrid w:linePitch="600" w:charSpace="40960"/>
        </w:sectPr>
      </w:pPr>
    </w:p>
    <w:p w:rsidR="008B7FD0" w:rsidRDefault="008B7FD0">
      <w:pPr>
        <w:spacing w:before="240"/>
        <w:rPr>
          <w:rFonts w:ascii="Montserrat" w:hAnsi="Montserrat" w:cs="Courier New"/>
          <w:color w:val="222222"/>
          <w:sz w:val="17"/>
          <w:szCs w:val="17"/>
          <w:u w:val="single"/>
        </w:rPr>
      </w:pPr>
      <w:bookmarkStart w:id="0" w:name="_GoBack"/>
      <w:bookmarkEnd w:id="0"/>
    </w:p>
    <w:p w:rsidR="008B7FD0" w:rsidRDefault="008B7FD0">
      <w:pPr>
        <w:spacing w:before="240"/>
        <w:rPr>
          <w:rFonts w:ascii="Montserrat" w:hAnsi="Montserrat" w:cs="Courier New"/>
          <w:color w:val="222222"/>
          <w:sz w:val="17"/>
          <w:szCs w:val="17"/>
          <w:u w:val="single"/>
        </w:rPr>
      </w:pPr>
    </w:p>
    <w:p w:rsidR="008B7FD0" w:rsidRDefault="0097166F">
      <w:pPr>
        <w:spacing w:before="240"/>
        <w:rPr>
          <w:rFonts w:ascii="Montserrat" w:hAnsi="Montserrat" w:cs="Courier New"/>
          <w:sz w:val="17"/>
          <w:szCs w:val="17"/>
        </w:rPr>
      </w:pPr>
      <w:r>
        <w:rPr>
          <w:rFonts w:ascii="Montserrat" w:hAnsi="Montserrat" w:cs="Courier New"/>
          <w:color w:val="222222"/>
          <w:sz w:val="17"/>
          <w:szCs w:val="17"/>
          <w:u w:val="single"/>
        </w:rPr>
        <w:t>Da</w:t>
      </w:r>
      <w:r>
        <w:rPr>
          <w:rFonts w:ascii="Montserrat" w:hAnsi="Montserrat" w:cs="Courier New"/>
          <w:sz w:val="17"/>
          <w:szCs w:val="17"/>
          <w:u w:val="single"/>
        </w:rPr>
        <w:t>lší informace:</w:t>
      </w:r>
      <w:r>
        <w:rPr>
          <w:rFonts w:ascii="Montserrat" w:hAnsi="Montserrat" w:cs="Courier New"/>
          <w:sz w:val="17"/>
          <w:szCs w:val="17"/>
          <w:u w:val="single"/>
        </w:rPr>
        <w:br/>
      </w:r>
      <w:r>
        <w:rPr>
          <w:rFonts w:ascii="Montserrat" w:hAnsi="Montserrat" w:cs="Courier New"/>
          <w:sz w:val="17"/>
          <w:szCs w:val="17"/>
        </w:rPr>
        <w:t>Zuzana Maléřová</w:t>
      </w:r>
      <w:r>
        <w:rPr>
          <w:rFonts w:ascii="Montserrat" w:hAnsi="Montserrat" w:cs="Courier New"/>
          <w:sz w:val="17"/>
          <w:szCs w:val="17"/>
        </w:rPr>
        <w:br/>
        <w:t xml:space="preserve">Tisková mluvčí </w:t>
      </w:r>
    </w:p>
    <w:p w:rsidR="008B7FD0" w:rsidRDefault="0097166F">
      <w:pPr>
        <w:rPr>
          <w:rFonts w:ascii="Montserrat" w:hAnsi="Montserrat" w:cs="Courier New"/>
          <w:sz w:val="17"/>
          <w:szCs w:val="17"/>
        </w:rPr>
      </w:pPr>
      <w:r>
        <w:rPr>
          <w:rFonts w:ascii="Montserrat" w:hAnsi="Montserrat" w:cs="Courier New"/>
          <w:sz w:val="17"/>
          <w:szCs w:val="17"/>
        </w:rPr>
        <w:t>Městská divadla pražská</w:t>
      </w:r>
    </w:p>
    <w:p w:rsidR="008B7FD0" w:rsidRDefault="0097166F">
      <w:pPr>
        <w:rPr>
          <w:rFonts w:ascii="Montserrat" w:hAnsi="Montserrat" w:cs="Courier New"/>
          <w:sz w:val="17"/>
          <w:szCs w:val="17"/>
        </w:rPr>
      </w:pPr>
      <w:r>
        <w:rPr>
          <w:rFonts w:ascii="Montserrat" w:hAnsi="Montserrat" w:cs="Courier New"/>
          <w:sz w:val="17"/>
          <w:szCs w:val="17"/>
        </w:rPr>
        <w:t>Tel.: 603 106 101</w:t>
      </w:r>
    </w:p>
    <w:p w:rsidR="008B7FD0" w:rsidRDefault="0097166F">
      <w:pPr>
        <w:rPr>
          <w:rStyle w:val="Internetovodkaz"/>
          <w:rFonts w:ascii="Montserrat" w:hAnsi="Montserrat" w:cs="Courier New"/>
          <w:sz w:val="18"/>
        </w:rPr>
      </w:pPr>
      <w:r>
        <w:rPr>
          <w:rFonts w:ascii="Montserrat" w:hAnsi="Montserrat" w:cs="Courier New"/>
          <w:sz w:val="17"/>
          <w:szCs w:val="17"/>
        </w:rPr>
        <w:t>e-mail: zuzana.malerova@m-d-p.cz</w:t>
      </w:r>
    </w:p>
    <w:sectPr w:rsidR="008B7FD0">
      <w:type w:val="continuous"/>
      <w:pgSz w:w="11906" w:h="16838"/>
      <w:pgMar w:top="1871" w:right="567" w:bottom="1418" w:left="2296" w:header="709" w:footer="539" w:gutter="0"/>
      <w:cols w:num="2"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32" w:rsidRDefault="004D5A32">
      <w:pPr>
        <w:spacing w:line="240" w:lineRule="auto"/>
      </w:pPr>
      <w:r>
        <w:separator/>
      </w:r>
    </w:p>
  </w:endnote>
  <w:endnote w:type="continuationSeparator" w:id="0">
    <w:p w:rsidR="004D5A32" w:rsidRDefault="004D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D0" w:rsidRDefault="0097166F">
    <w:pPr>
      <w:pStyle w:val="Zpat"/>
      <w:tabs>
        <w:tab w:val="center" w:pos="4536"/>
        <w:tab w:val="right" w:pos="9072"/>
      </w:tabs>
    </w:pPr>
    <w:r>
      <w:t>MĚSTSKÁ DIVADLA PRAŽSKÁ</w:t>
    </w:r>
  </w:p>
  <w:p w:rsidR="008B7FD0" w:rsidRDefault="0097166F">
    <w:pPr>
      <w:pStyle w:val="Zpat"/>
      <w:tabs>
        <w:tab w:val="center" w:pos="4536"/>
        <w:tab w:val="right" w:pos="9072"/>
      </w:tabs>
    </w:pPr>
    <w:r>
      <w:t>V JÁMĚ 1, 110 00 PRAHA 1</w:t>
    </w:r>
  </w:p>
  <w:p w:rsidR="008B7FD0" w:rsidRDefault="0097166F">
    <w:pPr>
      <w:pStyle w:val="Zpat"/>
      <w:tabs>
        <w:tab w:val="center" w:pos="4536"/>
        <w:tab w:val="right" w:pos="9072"/>
      </w:tabs>
    </w:pPr>
    <w:r>
      <w:t>+420 222 996 111</w:t>
    </w:r>
  </w:p>
  <w:p w:rsidR="008B7FD0" w:rsidRDefault="0097166F">
    <w:pPr>
      <w:pStyle w:val="Zpat"/>
      <w:tabs>
        <w:tab w:val="center" w:pos="4536"/>
        <w:tab w:val="right" w:pos="9072"/>
      </w:tabs>
    </w:pPr>
    <w:r>
      <w:t>MDP@M-D-P.CZ</w:t>
    </w:r>
  </w:p>
  <w:p w:rsidR="008B7FD0" w:rsidRDefault="0097166F">
    <w:pPr>
      <w:pStyle w:val="Zpat"/>
    </w:pPr>
    <w:r>
      <w:t>WWW.MESTSKADIVADLAPRAZSKA.CZ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735BE">
      <w:rPr>
        <w:noProof/>
      </w:rPr>
      <w:t>2</w:t>
    </w:r>
    <w:r>
      <w:fldChar w:fldCharType="end"/>
    </w:r>
    <w:r>
      <w:t>/</w:t>
    </w:r>
    <w:r w:rsidR="004D5A32">
      <w:fldChar w:fldCharType="begin"/>
    </w:r>
    <w:r w:rsidR="004D5A32">
      <w:instrText xml:space="preserve"> NUMPAGES </w:instrText>
    </w:r>
    <w:r w:rsidR="004D5A32">
      <w:fldChar w:fldCharType="separate"/>
    </w:r>
    <w:r w:rsidR="007735BE">
      <w:rPr>
        <w:noProof/>
      </w:rPr>
      <w:t>2</w:t>
    </w:r>
    <w:r w:rsidR="004D5A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32" w:rsidRDefault="004D5A32">
      <w:pPr>
        <w:spacing w:line="240" w:lineRule="auto"/>
      </w:pPr>
      <w:r>
        <w:separator/>
      </w:r>
    </w:p>
  </w:footnote>
  <w:footnote w:type="continuationSeparator" w:id="0">
    <w:p w:rsidR="004D5A32" w:rsidRDefault="004D5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D0" w:rsidRDefault="0097166F">
    <w:pPr>
      <w:pStyle w:val="Zhlav"/>
    </w:pPr>
    <w:r>
      <w:rPr>
        <w:noProof/>
        <w:lang w:eastAsia="cs-CZ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D0"/>
    <w:rsid w:val="000F665B"/>
    <w:rsid w:val="00142624"/>
    <w:rsid w:val="004D5A32"/>
    <w:rsid w:val="00617FA6"/>
    <w:rsid w:val="007735BE"/>
    <w:rsid w:val="008B7FD0"/>
    <w:rsid w:val="0097166F"/>
    <w:rsid w:val="00F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2F44"/>
  <w15:docId w15:val="{51606377-B752-4375-AB3C-3C304E4C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33F"/>
    <w:pPr>
      <w:spacing w:line="276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D1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7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A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74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Char">
    <w:name w:val="Styl1 Char"/>
    <w:basedOn w:val="Nadpis3Char"/>
    <w:link w:val="Styl1"/>
    <w:qFormat/>
    <w:rsid w:val="00DC6AE4"/>
    <w:rPr>
      <w:rFonts w:ascii="Montserrat" w:eastAsiaTheme="majorEastAsia" w:hAnsi="Montserrat" w:cs="Arial"/>
      <w:bCs/>
      <w:caps/>
      <w:color w:val="404649"/>
      <w:sz w:val="24"/>
      <w:szCs w:val="24"/>
      <w:shd w:val="clear" w:color="auto" w:fill="EAF1DD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DC6A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6133F"/>
  </w:style>
  <w:style w:type="character" w:customStyle="1" w:styleId="ZpatChar">
    <w:name w:val="Zápatí Char"/>
    <w:basedOn w:val="Standardnpsmoodstavce"/>
    <w:link w:val="Zpat"/>
    <w:uiPriority w:val="99"/>
    <w:qFormat/>
    <w:rsid w:val="00F6133F"/>
    <w:rPr>
      <w:b/>
      <w:sz w:val="14"/>
    </w:rPr>
  </w:style>
  <w:style w:type="character" w:customStyle="1" w:styleId="ZhlavChar1">
    <w:name w:val="Záhlaví Char1"/>
    <w:basedOn w:val="Standardnpsmoodstavce"/>
    <w:uiPriority w:val="99"/>
    <w:semiHidden/>
    <w:qFormat/>
    <w:rsid w:val="00F6133F"/>
    <w:rPr>
      <w:sz w:val="20"/>
    </w:rPr>
  </w:style>
  <w:style w:type="character" w:customStyle="1" w:styleId="ZpatChar1">
    <w:name w:val="Zápatí Char1"/>
    <w:basedOn w:val="Standardnpsmoodstavce"/>
    <w:uiPriority w:val="99"/>
    <w:semiHidden/>
    <w:qFormat/>
    <w:rsid w:val="00F6133F"/>
    <w:rPr>
      <w:sz w:val="20"/>
    </w:rPr>
  </w:style>
  <w:style w:type="character" w:styleId="Zdraznn">
    <w:name w:val="Emphasis"/>
    <w:basedOn w:val="Standardnpsmoodstavce"/>
    <w:uiPriority w:val="20"/>
    <w:qFormat/>
    <w:rsid w:val="00F6133F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29097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A24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A245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A245B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24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D1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B9744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9877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rsid w:val="004508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4508EF"/>
    <w:pPr>
      <w:spacing w:after="140"/>
    </w:pPr>
  </w:style>
  <w:style w:type="paragraph" w:styleId="Seznam">
    <w:name w:val="List"/>
    <w:basedOn w:val="Zkladntext"/>
    <w:rsid w:val="004508EF"/>
    <w:rPr>
      <w:rFonts w:cs="Lucida Sans"/>
    </w:rPr>
  </w:style>
  <w:style w:type="paragraph" w:styleId="Titulek">
    <w:name w:val="caption"/>
    <w:basedOn w:val="Normln"/>
    <w:qFormat/>
    <w:rsid w:val="004508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508EF"/>
    <w:pPr>
      <w:suppressLineNumbers/>
    </w:pPr>
    <w:rPr>
      <w:rFonts w:cs="Lucida Sans"/>
    </w:rPr>
  </w:style>
  <w:style w:type="paragraph" w:customStyle="1" w:styleId="Styl1">
    <w:name w:val="Styl1"/>
    <w:basedOn w:val="Nadpis3"/>
    <w:link w:val="Styl1Char"/>
    <w:autoRedefine/>
    <w:qFormat/>
    <w:rsid w:val="00DC6AE4"/>
    <w:pPr>
      <w:keepLines w:val="0"/>
      <w:shd w:val="clear" w:color="auto" w:fill="EAF1DD"/>
      <w:tabs>
        <w:tab w:val="center" w:pos="4819"/>
      </w:tabs>
      <w:spacing w:before="0" w:line="288" w:lineRule="auto"/>
      <w:jc w:val="center"/>
    </w:pPr>
    <w:rPr>
      <w:rFonts w:ascii="Montserrat" w:eastAsiaTheme="minorHAnsi" w:hAnsi="Montserrat" w:cs="Arial"/>
      <w:bCs/>
      <w:caps/>
      <w:color w:val="404649"/>
      <w:sz w:val="22"/>
      <w:szCs w:val="22"/>
      <w:shd w:val="clear" w:color="auto" w:fill="EAF1DD"/>
    </w:rPr>
  </w:style>
  <w:style w:type="paragraph" w:customStyle="1" w:styleId="Zhlavazpat">
    <w:name w:val="Záhlaví a zápatí"/>
    <w:basedOn w:val="Normln"/>
    <w:qFormat/>
    <w:rsid w:val="004508EF"/>
  </w:style>
  <w:style w:type="paragraph" w:styleId="Zhlav">
    <w:name w:val="header"/>
    <w:basedOn w:val="Normln"/>
    <w:link w:val="ZhlavChar"/>
    <w:uiPriority w:val="99"/>
    <w:unhideWhenUsed/>
    <w:rsid w:val="00F6133F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F6133F"/>
    <w:pPr>
      <w:tabs>
        <w:tab w:val="center" w:pos="4394"/>
        <w:tab w:val="right" w:pos="8789"/>
      </w:tabs>
      <w:spacing w:line="228" w:lineRule="auto"/>
      <w:ind w:left="-1729"/>
    </w:pPr>
    <w:rPr>
      <w:b/>
      <w:sz w:val="14"/>
    </w:rPr>
  </w:style>
  <w:style w:type="paragraph" w:styleId="Normlnweb">
    <w:name w:val="Normal (Web)"/>
    <w:basedOn w:val="Normln"/>
    <w:uiPriority w:val="99"/>
    <w:unhideWhenUsed/>
    <w:qFormat/>
    <w:rsid w:val="00C600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A245B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A24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245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C46631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773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skadivadlaprazska.cz/inscenace/2074/la-batalla-souboj-dramatiku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stskadivadlaprazska.cz/inscenace/2074/la-batalla-souboj-dramatiku-20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6648-99A7-4653-A24A-38B37FD9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uzivatel</cp:lastModifiedBy>
  <cp:revision>16</cp:revision>
  <cp:lastPrinted>2022-09-08T14:19:00Z</cp:lastPrinted>
  <dcterms:created xsi:type="dcterms:W3CDTF">2024-05-23T19:46:00Z</dcterms:created>
  <dcterms:modified xsi:type="dcterms:W3CDTF">2024-10-29T12:16:00Z</dcterms:modified>
  <dc:language>cs-CZ</dc:language>
</cp:coreProperties>
</file>