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D0" w:rsidRDefault="0097166F">
      <w:pPr>
        <w:spacing w:line="360" w:lineRule="auto"/>
        <w:jc w:val="both"/>
        <w:rPr>
          <w:rFonts w:ascii="Montserrat" w:hAnsi="Montserrat" w:cs="Courier New"/>
          <w:b/>
        </w:rPr>
      </w:pPr>
      <w:r>
        <w:rPr>
          <w:rFonts w:ascii="Montserrat" w:hAnsi="Montserrat" w:cs="Courier New"/>
          <w:b/>
        </w:rPr>
        <w:t xml:space="preserve"> </w:t>
      </w:r>
    </w:p>
    <w:p w:rsidR="008B7FD0" w:rsidRDefault="00F53AC0" w:rsidP="00142624">
      <w:pPr>
        <w:shd w:val="clear" w:color="auto" w:fill="FFFFFF"/>
        <w:jc w:val="both"/>
        <w:rPr>
          <w:rFonts w:ascii="Montserrat" w:hAnsi="Montserrat" w:cs="Arial"/>
          <w:b/>
          <w:i/>
          <w:sz w:val="28"/>
          <w:szCs w:val="28"/>
        </w:rPr>
      </w:pPr>
      <w:hyperlink r:id="rId7" w:history="1">
        <w:r w:rsidR="0097166F" w:rsidRPr="007735BE">
          <w:rPr>
            <w:rStyle w:val="Hypertextovodkaz"/>
            <w:rFonts w:ascii="Montserrat" w:hAnsi="Montserrat" w:cs="Courier New"/>
            <w:b/>
            <w:i/>
            <w:sz w:val="28"/>
            <w:szCs w:val="28"/>
          </w:rPr>
          <w:t xml:space="preserve">La </w:t>
        </w:r>
        <w:proofErr w:type="spellStart"/>
        <w:r w:rsidR="0097166F" w:rsidRPr="007735BE">
          <w:rPr>
            <w:rStyle w:val="Hypertextovodkaz"/>
            <w:rFonts w:ascii="Montserrat" w:hAnsi="Montserrat" w:cs="Courier New"/>
            <w:b/>
            <w:i/>
            <w:sz w:val="28"/>
            <w:szCs w:val="28"/>
          </w:rPr>
          <w:t>Batalla</w:t>
        </w:r>
        <w:proofErr w:type="spellEnd"/>
        <w:r w:rsidR="0097166F" w:rsidRPr="007735BE">
          <w:rPr>
            <w:rStyle w:val="Hypertextovodkaz"/>
            <w:rFonts w:ascii="Montserrat" w:hAnsi="Montserrat" w:cs="Courier New"/>
            <w:b/>
            <w:i/>
            <w:sz w:val="28"/>
            <w:szCs w:val="28"/>
          </w:rPr>
          <w:t xml:space="preserve"> (Souboj dramatiků)</w:t>
        </w:r>
      </w:hyperlink>
      <w:r w:rsidR="0097166F">
        <w:rPr>
          <w:rFonts w:ascii="Montserrat" w:hAnsi="Montserrat" w:cs="Courier New"/>
          <w:b/>
          <w:i/>
          <w:sz w:val="28"/>
          <w:szCs w:val="28"/>
        </w:rPr>
        <w:t xml:space="preserve"> –  to</w:t>
      </w:r>
      <w:r w:rsidR="00142624">
        <w:rPr>
          <w:rFonts w:ascii="Montserrat" w:hAnsi="Montserrat" w:cs="Courier New"/>
          <w:b/>
          <w:i/>
          <w:sz w:val="28"/>
          <w:szCs w:val="28"/>
        </w:rPr>
        <w:t xml:space="preserve"> nejlepší ze současné </w:t>
      </w:r>
      <w:proofErr w:type="spellStart"/>
      <w:r w:rsidR="00142624">
        <w:rPr>
          <w:rFonts w:ascii="Montserrat" w:hAnsi="Montserrat" w:cs="Courier New"/>
          <w:b/>
          <w:i/>
          <w:sz w:val="28"/>
          <w:szCs w:val="28"/>
        </w:rPr>
        <w:t>španělsko</w:t>
      </w:r>
      <w:r w:rsidR="00A843C2">
        <w:rPr>
          <w:rFonts w:ascii="Montserrat" w:hAnsi="Montserrat" w:cs="Courier New"/>
          <w:b/>
          <w:i/>
          <w:sz w:val="28"/>
          <w:szCs w:val="28"/>
        </w:rPr>
        <w:t>jazyčné</w:t>
      </w:r>
      <w:proofErr w:type="spellEnd"/>
      <w:r w:rsidR="00A843C2">
        <w:rPr>
          <w:rFonts w:ascii="Montserrat" w:hAnsi="Montserrat" w:cs="Courier New"/>
          <w:b/>
          <w:i/>
          <w:sz w:val="28"/>
          <w:szCs w:val="28"/>
        </w:rPr>
        <w:t xml:space="preserve"> dramatiky se počtvrté</w:t>
      </w:r>
      <w:r w:rsidR="0097166F">
        <w:rPr>
          <w:rFonts w:ascii="Montserrat" w:hAnsi="Montserrat" w:cs="Courier New"/>
          <w:b/>
          <w:i/>
          <w:sz w:val="28"/>
          <w:szCs w:val="28"/>
        </w:rPr>
        <w:t xml:space="preserve"> představí v soutěžním večeru scénických čtení v Komedii</w:t>
      </w:r>
    </w:p>
    <w:p w:rsidR="008B7FD0" w:rsidRDefault="008B7FD0" w:rsidP="00142624">
      <w:pPr>
        <w:shd w:val="clear" w:color="auto" w:fill="FFFFFF"/>
        <w:jc w:val="both"/>
        <w:rPr>
          <w:rFonts w:ascii="Montserrat" w:hAnsi="Montserrat" w:cs="Arial"/>
          <w:b/>
          <w:i/>
          <w:sz w:val="28"/>
          <w:szCs w:val="28"/>
        </w:rPr>
      </w:pPr>
    </w:p>
    <w:p w:rsidR="008B7FD0" w:rsidRDefault="00A843C2" w:rsidP="00142624">
      <w:pPr>
        <w:jc w:val="both"/>
        <w:rPr>
          <w:rFonts w:ascii="Montserrat" w:hAnsi="Montserrat"/>
          <w:b/>
        </w:rPr>
      </w:pPr>
      <w:r>
        <w:rPr>
          <w:rFonts w:ascii="Montserrat" w:hAnsi="Montserrat" w:cs="Courier New"/>
          <w:b/>
          <w:color w:val="000000" w:themeColor="text1"/>
          <w:szCs w:val="20"/>
        </w:rPr>
        <w:t>Praha, 23. října 2025</w:t>
      </w:r>
      <w:r w:rsidR="0097166F">
        <w:rPr>
          <w:rFonts w:ascii="Montserrat" w:hAnsi="Montserrat" w:cs="Courier New"/>
          <w:b/>
          <w:color w:val="000000" w:themeColor="text1"/>
          <w:szCs w:val="20"/>
        </w:rPr>
        <w:t xml:space="preserve"> – Městská divadla praž</w:t>
      </w:r>
      <w:r>
        <w:rPr>
          <w:rFonts w:ascii="Montserrat" w:hAnsi="Montserrat" w:cs="Courier New"/>
          <w:b/>
          <w:color w:val="000000" w:themeColor="text1"/>
          <w:szCs w:val="20"/>
        </w:rPr>
        <w:t xml:space="preserve">ská a </w:t>
      </w:r>
      <w:proofErr w:type="spellStart"/>
      <w:r>
        <w:rPr>
          <w:rFonts w:ascii="Montserrat" w:hAnsi="Montserrat" w:cs="Courier New"/>
          <w:b/>
          <w:color w:val="000000" w:themeColor="text1"/>
          <w:szCs w:val="20"/>
        </w:rPr>
        <w:t>Instituto</w:t>
      </w:r>
      <w:proofErr w:type="spellEnd"/>
      <w:r>
        <w:rPr>
          <w:rFonts w:ascii="Montserrat" w:hAnsi="Montserrat" w:cs="Courier New"/>
          <w:b/>
          <w:color w:val="000000" w:themeColor="text1"/>
          <w:szCs w:val="20"/>
        </w:rPr>
        <w:t xml:space="preserve"> Cervantes zvou 7</w:t>
      </w:r>
      <w:r w:rsidR="0097166F">
        <w:rPr>
          <w:rFonts w:ascii="Montserrat" w:hAnsi="Montserrat" w:cs="Courier New"/>
          <w:b/>
          <w:color w:val="000000" w:themeColor="text1"/>
          <w:szCs w:val="20"/>
        </w:rPr>
        <w:t>. l</w:t>
      </w:r>
      <w:r>
        <w:rPr>
          <w:rFonts w:ascii="Montserrat" w:hAnsi="Montserrat" w:cs="Courier New"/>
          <w:b/>
          <w:color w:val="000000" w:themeColor="text1"/>
          <w:szCs w:val="20"/>
        </w:rPr>
        <w:t>istopadu do Komedie na již čtvrtý</w:t>
      </w:r>
      <w:r w:rsidR="0097166F">
        <w:rPr>
          <w:rFonts w:ascii="Montserrat" w:hAnsi="Montserrat" w:cs="Courier New"/>
          <w:b/>
          <w:color w:val="000000" w:themeColor="text1"/>
          <w:szCs w:val="20"/>
        </w:rPr>
        <w:t xml:space="preserve"> ročník Souboj</w:t>
      </w:r>
      <w:r w:rsidR="00142624">
        <w:rPr>
          <w:rFonts w:ascii="Montserrat" w:hAnsi="Montserrat" w:cs="Courier New"/>
          <w:b/>
          <w:color w:val="000000" w:themeColor="text1"/>
          <w:szCs w:val="20"/>
        </w:rPr>
        <w:t>e</w:t>
      </w:r>
      <w:r w:rsidR="0097166F">
        <w:rPr>
          <w:rFonts w:ascii="Montserrat" w:hAnsi="Montserrat" w:cs="Courier New"/>
          <w:b/>
          <w:color w:val="000000" w:themeColor="text1"/>
          <w:szCs w:val="20"/>
        </w:rPr>
        <w:t xml:space="preserve"> dramatiků.</w:t>
      </w:r>
      <w:r w:rsidR="0097166F">
        <w:rPr>
          <w:rFonts w:ascii="Montserrat" w:hAnsi="Montserrat"/>
          <w:b/>
        </w:rPr>
        <w:t xml:space="preserve"> Čtyři autoři, čtyři překladatelé, čtyři režiséři, ti všichni svedou zápas o pozornost publika. </w:t>
      </w:r>
    </w:p>
    <w:p w:rsidR="008B7FD0" w:rsidRDefault="008B7FD0" w:rsidP="00142624">
      <w:pPr>
        <w:shd w:val="clear" w:color="auto" w:fill="FFFFFF"/>
        <w:spacing w:line="360" w:lineRule="auto"/>
        <w:jc w:val="both"/>
        <w:rPr>
          <w:rFonts w:ascii="Montserrat" w:eastAsia="Times New Roman" w:hAnsi="Montserrat" w:cs="Arial"/>
          <w:b/>
          <w:color w:val="000000" w:themeColor="text1"/>
          <w:szCs w:val="20"/>
          <w:lang w:eastAsia="cs-CZ"/>
        </w:rPr>
      </w:pPr>
    </w:p>
    <w:p w:rsidR="00151542" w:rsidRDefault="00151542" w:rsidP="007A73DA">
      <w:pPr>
        <w:jc w:val="both"/>
        <w:rPr>
          <w:rFonts w:ascii="Montserrat" w:hAnsi="Montserrat" w:cs="Times New Roman"/>
          <w:szCs w:val="20"/>
        </w:rPr>
      </w:pPr>
      <w:r w:rsidRPr="00394411">
        <w:rPr>
          <w:rFonts w:ascii="Montserrat" w:hAnsi="Montserrat"/>
          <w:szCs w:val="20"/>
        </w:rPr>
        <w:t xml:space="preserve">To nejlepší ze současné </w:t>
      </w:r>
      <w:proofErr w:type="spellStart"/>
      <w:r w:rsidRPr="00394411">
        <w:rPr>
          <w:rFonts w:ascii="Montserrat" w:hAnsi="Montserrat"/>
          <w:szCs w:val="20"/>
        </w:rPr>
        <w:t>španělskojazyčné</w:t>
      </w:r>
      <w:proofErr w:type="spellEnd"/>
      <w:r w:rsidRPr="00394411">
        <w:rPr>
          <w:rFonts w:ascii="Montserrat" w:hAnsi="Montserrat"/>
          <w:szCs w:val="20"/>
        </w:rPr>
        <w:t xml:space="preserve"> dramatiky opět v jedinečném soutěžním večeru scénických čtení. Témata čtyř her se tentokrát točí </w:t>
      </w:r>
      <w:r w:rsidRPr="00394411">
        <w:rPr>
          <w:rFonts w:ascii="Montserrat" w:hAnsi="Montserrat" w:cs="Times New Roman"/>
          <w:szCs w:val="20"/>
        </w:rPr>
        <w:t xml:space="preserve">kolem rodiny. Drsně komediální historky z Chile, okouzlující </w:t>
      </w:r>
      <w:proofErr w:type="spellStart"/>
      <w:r w:rsidRPr="00394411">
        <w:rPr>
          <w:rFonts w:ascii="Montserrat" w:hAnsi="Montserrat" w:cs="Times New Roman"/>
          <w:szCs w:val="20"/>
        </w:rPr>
        <w:t>storytelling</w:t>
      </w:r>
      <w:proofErr w:type="spellEnd"/>
      <w:r w:rsidRPr="00394411">
        <w:rPr>
          <w:rFonts w:ascii="Montserrat" w:hAnsi="Montserrat" w:cs="Times New Roman"/>
          <w:szCs w:val="20"/>
        </w:rPr>
        <w:t xml:space="preserve"> ze Španělska, něžná komedie pro dvě ženy nebo uruguayský Richard Třetí. Všechny postavy spojuje touha po jiných rolích, než jaké jim přisoudil osud.</w:t>
      </w:r>
    </w:p>
    <w:p w:rsidR="00151542" w:rsidRDefault="00151542" w:rsidP="007A73DA">
      <w:pPr>
        <w:jc w:val="both"/>
        <w:rPr>
          <w:rFonts w:ascii="Montserrat" w:hAnsi="Montserrat" w:cs="Times New Roman"/>
          <w:szCs w:val="20"/>
        </w:rPr>
      </w:pPr>
    </w:p>
    <w:p w:rsidR="00151542" w:rsidRPr="00394411" w:rsidRDefault="00151542" w:rsidP="007A73DA">
      <w:pPr>
        <w:jc w:val="both"/>
        <w:rPr>
          <w:rFonts w:ascii="Montserrat" w:hAnsi="Montserrat" w:cs="Times New Roman"/>
          <w:szCs w:val="20"/>
        </w:rPr>
      </w:pPr>
      <w:r w:rsidRPr="00394411">
        <w:rPr>
          <w:rFonts w:ascii="Montserrat" w:hAnsi="Montserrat" w:cs="Times New Roman"/>
          <w:szCs w:val="20"/>
        </w:rPr>
        <w:t xml:space="preserve">Divoká povídková hra </w:t>
      </w:r>
      <w:r w:rsidRPr="00394411">
        <w:rPr>
          <w:rFonts w:ascii="Montserrat" w:hAnsi="Montserrat" w:cs="Times New Roman"/>
          <w:b/>
          <w:szCs w:val="20"/>
        </w:rPr>
        <w:t xml:space="preserve">Taky </w:t>
      </w:r>
      <w:proofErr w:type="gramStart"/>
      <w:r w:rsidRPr="00394411">
        <w:rPr>
          <w:rFonts w:ascii="Montserrat" w:hAnsi="Montserrat" w:cs="Times New Roman"/>
          <w:b/>
          <w:szCs w:val="20"/>
        </w:rPr>
        <w:t>chci</w:t>
      </w:r>
      <w:proofErr w:type="gramEnd"/>
      <w:r w:rsidRPr="00394411">
        <w:rPr>
          <w:rFonts w:ascii="Montserrat" w:hAnsi="Montserrat" w:cs="Times New Roman"/>
          <w:b/>
          <w:szCs w:val="20"/>
        </w:rPr>
        <w:t xml:space="preserve"> být bílý heterosexuální muž</w:t>
      </w:r>
      <w:r w:rsidRPr="00394411">
        <w:rPr>
          <w:rFonts w:ascii="Montserrat" w:hAnsi="Montserrat" w:cs="Times New Roman"/>
          <w:szCs w:val="20"/>
        </w:rPr>
        <w:t xml:space="preserve"> od </w:t>
      </w:r>
      <w:r w:rsidRPr="00394411">
        <w:rPr>
          <w:rFonts w:ascii="Montserrat" w:hAnsi="Montserrat" w:cs="Times New Roman"/>
          <w:b/>
          <w:bCs/>
          <w:szCs w:val="20"/>
        </w:rPr>
        <w:t xml:space="preserve">Carly </w:t>
      </w:r>
      <w:proofErr w:type="spellStart"/>
      <w:r w:rsidRPr="00394411">
        <w:rPr>
          <w:rFonts w:ascii="Montserrat" w:hAnsi="Montserrat" w:cs="Times New Roman"/>
          <w:b/>
          <w:bCs/>
          <w:szCs w:val="20"/>
        </w:rPr>
        <w:t>Zúñigy</w:t>
      </w:r>
      <w:proofErr w:type="spellEnd"/>
      <w:r w:rsidR="007A73DA">
        <w:rPr>
          <w:rFonts w:ascii="Montserrat" w:hAnsi="Montserrat" w:cs="Times New Roman"/>
          <w:szCs w:val="20"/>
        </w:rPr>
        <w:t xml:space="preserve"> představuje příběh mladé H</w:t>
      </w:r>
      <w:r w:rsidRPr="00394411">
        <w:rPr>
          <w:rFonts w:ascii="Montserrat" w:hAnsi="Montserrat" w:cs="Times New Roman"/>
          <w:szCs w:val="20"/>
        </w:rPr>
        <w:t>aiťanky v hyperbolizované cestě za štěstím. V absurdně vystavěných situacích z rodinného života různých společenských vrstev v Chile se autorka s drsným humorem i bolestnou upřímností vrhá na zásadní společenská témata</w:t>
      </w:r>
      <w:r w:rsidR="00B26BE7">
        <w:rPr>
          <w:rFonts w:ascii="Montserrat" w:hAnsi="Montserrat" w:cs="Times New Roman"/>
          <w:szCs w:val="20"/>
        </w:rPr>
        <w:t>,</w:t>
      </w:r>
      <w:r w:rsidRPr="00394411">
        <w:rPr>
          <w:rFonts w:ascii="Montserrat" w:hAnsi="Montserrat" w:cs="Times New Roman"/>
          <w:szCs w:val="20"/>
        </w:rPr>
        <w:t xml:space="preserve"> jako je rasismus nebo homofobie, současně ale postihuje základní lidskou touhu po blízkosti, po místě ve světě, které má cenu bránit. Carla </w:t>
      </w:r>
      <w:proofErr w:type="spellStart"/>
      <w:r w:rsidRPr="00394411">
        <w:rPr>
          <w:rFonts w:ascii="Montserrat" w:hAnsi="Montserrat" w:cs="Times New Roman"/>
          <w:szCs w:val="20"/>
        </w:rPr>
        <w:t>Zúñiga</w:t>
      </w:r>
      <w:proofErr w:type="spellEnd"/>
      <w:r w:rsidRPr="00394411">
        <w:rPr>
          <w:rFonts w:ascii="Montserrat" w:hAnsi="Montserrat" w:cs="Times New Roman"/>
          <w:szCs w:val="20"/>
        </w:rPr>
        <w:t xml:space="preserve"> i </w:t>
      </w:r>
      <w:proofErr w:type="spellStart"/>
      <w:r w:rsidRPr="00394411">
        <w:rPr>
          <w:rFonts w:ascii="Montserrat" w:hAnsi="Montserrat" w:cs="Times New Roman"/>
          <w:szCs w:val="20"/>
        </w:rPr>
        <w:t>Morales</w:t>
      </w:r>
      <w:proofErr w:type="spellEnd"/>
      <w:r w:rsidRPr="00394411">
        <w:rPr>
          <w:rFonts w:ascii="Montserrat" w:hAnsi="Montserrat" w:cs="Times New Roman"/>
          <w:szCs w:val="20"/>
        </w:rPr>
        <w:t xml:space="preserve"> (*1986) je chilská dramatička, režisérka, herečka a pedagožka, jejíž hry se dočkaly řady cen a kromě Chile byly uvedené také v Argentině, Mexiku nebo Velké Británii. </w:t>
      </w:r>
    </w:p>
    <w:p w:rsidR="00151542" w:rsidRPr="00394411" w:rsidRDefault="00151542" w:rsidP="00151542">
      <w:pPr>
        <w:rPr>
          <w:rFonts w:ascii="Montserrat" w:hAnsi="Montserrat" w:cs="Times New Roman"/>
          <w:szCs w:val="20"/>
        </w:rPr>
      </w:pPr>
    </w:p>
    <w:p w:rsidR="00151542" w:rsidRPr="00394411" w:rsidRDefault="00151542" w:rsidP="007A73DA">
      <w:pPr>
        <w:jc w:val="both"/>
        <w:rPr>
          <w:rFonts w:ascii="Montserrat" w:hAnsi="Montserrat" w:cs="Times New Roman"/>
          <w:szCs w:val="20"/>
        </w:rPr>
      </w:pPr>
      <w:r w:rsidRPr="00394411">
        <w:rPr>
          <w:rFonts w:ascii="Montserrat" w:hAnsi="Montserrat" w:cs="Times New Roman"/>
          <w:b/>
          <w:szCs w:val="20"/>
        </w:rPr>
        <w:t>Barbados</w:t>
      </w:r>
      <w:r w:rsidRPr="00394411">
        <w:rPr>
          <w:rFonts w:ascii="Montserrat" w:hAnsi="Montserrat" w:cs="Times New Roman"/>
          <w:szCs w:val="20"/>
        </w:rPr>
        <w:t xml:space="preserve"> v názvu komorní, </w:t>
      </w:r>
      <w:proofErr w:type="spellStart"/>
      <w:r w:rsidRPr="00394411">
        <w:rPr>
          <w:rFonts w:ascii="Montserrat" w:hAnsi="Montserrat" w:cs="Times New Roman"/>
          <w:szCs w:val="20"/>
        </w:rPr>
        <w:t>storytellingově</w:t>
      </w:r>
      <w:proofErr w:type="spellEnd"/>
      <w:r w:rsidRPr="00394411">
        <w:rPr>
          <w:rFonts w:ascii="Montserrat" w:hAnsi="Montserrat" w:cs="Times New Roman"/>
          <w:szCs w:val="20"/>
        </w:rPr>
        <w:t xml:space="preserve"> laděné hry od </w:t>
      </w:r>
      <w:r w:rsidRPr="00394411">
        <w:rPr>
          <w:rFonts w:ascii="Montserrat" w:hAnsi="Montserrat" w:cs="Times New Roman"/>
          <w:b/>
          <w:bCs/>
          <w:szCs w:val="20"/>
        </w:rPr>
        <w:t xml:space="preserve">Pabla </w:t>
      </w:r>
      <w:proofErr w:type="spellStart"/>
      <w:r w:rsidRPr="00394411">
        <w:rPr>
          <w:rFonts w:ascii="Montserrat" w:hAnsi="Montserrat" w:cs="Times New Roman"/>
          <w:b/>
          <w:bCs/>
          <w:szCs w:val="20"/>
        </w:rPr>
        <w:t>Remóna</w:t>
      </w:r>
      <w:proofErr w:type="spellEnd"/>
      <w:r w:rsidRPr="00394411">
        <w:rPr>
          <w:rFonts w:ascii="Montserrat" w:hAnsi="Montserrat" w:cs="Times New Roman"/>
          <w:szCs w:val="20"/>
        </w:rPr>
        <w:t xml:space="preserve"> je pouhá fikce, vysněné místo, kde se ústřední pár snad jednou ocitne na rodinné dovolené, anebo vůbec ne. Muž a žena spolu vystoupí na jeviště, příběh začíná. A plyne v jiskřivém dialogu. Přímo před našima očima dvojice vlastním vyprávěním tvoří společný život </w:t>
      </w:r>
      <w:r w:rsidR="007A73DA">
        <w:rPr>
          <w:rFonts w:ascii="Montserrat" w:hAnsi="Montserrat" w:cs="Times New Roman"/>
          <w:szCs w:val="20"/>
        </w:rPr>
        <w:t>–</w:t>
      </w:r>
      <w:r w:rsidRPr="00394411">
        <w:rPr>
          <w:rFonts w:ascii="Montserrat" w:hAnsi="Montserrat" w:cs="Times New Roman"/>
          <w:szCs w:val="20"/>
        </w:rPr>
        <w:t xml:space="preserve"> ale každý si ho představuje trochu jinak. Herecký koncert, fascinace z tvorby, </w:t>
      </w:r>
      <w:proofErr w:type="spellStart"/>
      <w:r w:rsidRPr="00394411">
        <w:rPr>
          <w:rFonts w:ascii="Montserrat" w:hAnsi="Montserrat" w:cs="Times New Roman"/>
          <w:szCs w:val="20"/>
        </w:rPr>
        <w:t>kaufmanovská</w:t>
      </w:r>
      <w:proofErr w:type="spellEnd"/>
      <w:r w:rsidRPr="00394411">
        <w:rPr>
          <w:rFonts w:ascii="Montserrat" w:hAnsi="Montserrat" w:cs="Times New Roman"/>
          <w:szCs w:val="20"/>
        </w:rPr>
        <w:t xml:space="preserve"> meditace nad skutečností. Pablo </w:t>
      </w:r>
      <w:proofErr w:type="spellStart"/>
      <w:r w:rsidRPr="00394411">
        <w:rPr>
          <w:rFonts w:ascii="Montserrat" w:hAnsi="Montserrat" w:cs="Times New Roman"/>
          <w:szCs w:val="20"/>
        </w:rPr>
        <w:t>Remón</w:t>
      </w:r>
      <w:proofErr w:type="spellEnd"/>
      <w:r w:rsidRPr="00394411">
        <w:rPr>
          <w:rFonts w:ascii="Montserrat" w:hAnsi="Montserrat" w:cs="Times New Roman"/>
          <w:szCs w:val="20"/>
        </w:rPr>
        <w:t xml:space="preserve"> (*</w:t>
      </w:r>
      <w:r w:rsidR="00B26BE7">
        <w:rPr>
          <w:rFonts w:ascii="Montserrat" w:hAnsi="Montserrat" w:cs="Times New Roman"/>
          <w:szCs w:val="20"/>
        </w:rPr>
        <w:t>1977) je filmový a divadelní sce</w:t>
      </w:r>
      <w:r w:rsidRPr="00394411">
        <w:rPr>
          <w:rFonts w:ascii="Montserrat" w:hAnsi="Montserrat" w:cs="Times New Roman"/>
          <w:szCs w:val="20"/>
        </w:rPr>
        <w:t xml:space="preserve">nárista a režisér, držitel jak prestižní filmové ceny </w:t>
      </w:r>
      <w:proofErr w:type="spellStart"/>
      <w:r w:rsidRPr="00394411">
        <w:rPr>
          <w:rFonts w:ascii="Montserrat" w:hAnsi="Montserrat" w:cs="Times New Roman"/>
          <w:szCs w:val="20"/>
        </w:rPr>
        <w:t>Goya</w:t>
      </w:r>
      <w:proofErr w:type="spellEnd"/>
      <w:r w:rsidRPr="00394411">
        <w:rPr>
          <w:rFonts w:ascii="Montserrat" w:hAnsi="Montserrat" w:cs="Times New Roman"/>
          <w:szCs w:val="20"/>
        </w:rPr>
        <w:t xml:space="preserve">, tak španělské Národní literární ceny za dramatické dílo. Jako autor a režisér se pravidelně vrací do nejprestižnějších španělských divadel. </w:t>
      </w:r>
    </w:p>
    <w:p w:rsidR="00151542" w:rsidRPr="00394411" w:rsidRDefault="00151542" w:rsidP="00151542">
      <w:pPr>
        <w:rPr>
          <w:rFonts w:ascii="Montserrat" w:hAnsi="Montserrat" w:cs="Times New Roman"/>
          <w:szCs w:val="20"/>
        </w:rPr>
      </w:pPr>
    </w:p>
    <w:p w:rsidR="00151542" w:rsidRPr="00394411" w:rsidRDefault="00151542" w:rsidP="007A73DA">
      <w:pPr>
        <w:jc w:val="both"/>
        <w:rPr>
          <w:rFonts w:ascii="Montserrat" w:hAnsi="Montserrat" w:cs="Times New Roman"/>
          <w:szCs w:val="20"/>
        </w:rPr>
      </w:pPr>
      <w:r w:rsidRPr="00394411">
        <w:rPr>
          <w:rFonts w:ascii="Montserrat" w:hAnsi="Montserrat" w:cs="Times New Roman"/>
          <w:szCs w:val="20"/>
        </w:rPr>
        <w:t xml:space="preserve">Jádrem rodiny je vztah. Do vztahu se ale nerodíme, vztah se teprve buduje. A když to v dětství úplně neklapalo, mohlo by v dospělosti? </w:t>
      </w:r>
      <w:r w:rsidRPr="00394411">
        <w:rPr>
          <w:rFonts w:ascii="Montserrat" w:hAnsi="Montserrat" w:cs="Times New Roman"/>
          <w:b/>
          <w:szCs w:val="20"/>
        </w:rPr>
        <w:t>Dotek matky</w:t>
      </w:r>
      <w:r w:rsidRPr="00394411">
        <w:rPr>
          <w:rFonts w:ascii="Montserrat" w:hAnsi="Montserrat" w:cs="Times New Roman"/>
          <w:szCs w:val="20"/>
        </w:rPr>
        <w:t xml:space="preserve"> od </w:t>
      </w:r>
      <w:r w:rsidRPr="00394411">
        <w:rPr>
          <w:rFonts w:ascii="Montserrat" w:hAnsi="Montserrat" w:cs="Times New Roman"/>
          <w:b/>
          <w:bCs/>
          <w:szCs w:val="20"/>
        </w:rPr>
        <w:t xml:space="preserve">Marty </w:t>
      </w:r>
      <w:proofErr w:type="spellStart"/>
      <w:r w:rsidRPr="00394411">
        <w:rPr>
          <w:rFonts w:ascii="Montserrat" w:hAnsi="Montserrat" w:cs="Times New Roman"/>
          <w:b/>
          <w:bCs/>
          <w:szCs w:val="20"/>
        </w:rPr>
        <w:t>Barceló</w:t>
      </w:r>
      <w:proofErr w:type="spellEnd"/>
      <w:r w:rsidRPr="00394411">
        <w:rPr>
          <w:rFonts w:ascii="Montserrat" w:hAnsi="Montserrat" w:cs="Times New Roman"/>
          <w:b/>
          <w:bCs/>
          <w:szCs w:val="20"/>
        </w:rPr>
        <w:t xml:space="preserve"> </w:t>
      </w:r>
      <w:r w:rsidRPr="00394411">
        <w:rPr>
          <w:rFonts w:ascii="Montserrat" w:hAnsi="Montserrat" w:cs="Times New Roman"/>
          <w:szCs w:val="20"/>
        </w:rPr>
        <w:t xml:space="preserve">je něžná komedie o vztahu mezi matkou v důchodu a dcerou ve středních letech. Vztah k sobě nemají, ale obě po něm velmi touží. A pro toho, kdo potřebuje lásku, není nikdy pozdě. Věčné situace rodinného soužití z překvapivého úhlu pohledu. Marta </w:t>
      </w:r>
      <w:proofErr w:type="spellStart"/>
      <w:r w:rsidRPr="00394411">
        <w:rPr>
          <w:rFonts w:ascii="Montserrat" w:hAnsi="Montserrat" w:cs="Times New Roman"/>
          <w:szCs w:val="20"/>
        </w:rPr>
        <w:t>Barceló</w:t>
      </w:r>
      <w:proofErr w:type="spellEnd"/>
      <w:r w:rsidRPr="00394411">
        <w:rPr>
          <w:rFonts w:ascii="Montserrat" w:hAnsi="Montserrat" w:cs="Times New Roman"/>
          <w:szCs w:val="20"/>
        </w:rPr>
        <w:t xml:space="preserve"> (*1973) je kata</w:t>
      </w:r>
      <w:r w:rsidR="00B26BE7">
        <w:rPr>
          <w:rFonts w:ascii="Montserrat" w:hAnsi="Montserrat" w:cs="Times New Roman"/>
          <w:szCs w:val="20"/>
        </w:rPr>
        <w:t>lánská dramatička, televizní sce</w:t>
      </w:r>
      <w:r w:rsidRPr="00394411">
        <w:rPr>
          <w:rFonts w:ascii="Montserrat" w:hAnsi="Montserrat" w:cs="Times New Roman"/>
          <w:szCs w:val="20"/>
        </w:rPr>
        <w:t xml:space="preserve">náristka a také cirkusová umělkyně. S Dotekem matky zvítězila v dramatických kláních festivalu </w:t>
      </w:r>
      <w:proofErr w:type="spellStart"/>
      <w:r w:rsidRPr="00394411">
        <w:rPr>
          <w:rFonts w:ascii="Montserrat" w:hAnsi="Montserrat" w:cs="Times New Roman"/>
          <w:szCs w:val="20"/>
        </w:rPr>
        <w:t>Temporada</w:t>
      </w:r>
      <w:proofErr w:type="spellEnd"/>
      <w:r w:rsidRPr="00394411">
        <w:rPr>
          <w:rFonts w:ascii="Montserrat" w:hAnsi="Montserrat" w:cs="Times New Roman"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szCs w:val="20"/>
        </w:rPr>
        <w:t>Alta</w:t>
      </w:r>
      <w:proofErr w:type="spellEnd"/>
      <w:r w:rsidRPr="00394411">
        <w:rPr>
          <w:rFonts w:ascii="Montserrat" w:hAnsi="Montserrat" w:cs="Times New Roman"/>
          <w:szCs w:val="20"/>
        </w:rPr>
        <w:t xml:space="preserve"> v </w:t>
      </w:r>
      <w:proofErr w:type="spellStart"/>
      <w:r w:rsidRPr="00394411">
        <w:rPr>
          <w:rFonts w:ascii="Montserrat" w:hAnsi="Montserrat" w:cs="Times New Roman"/>
          <w:szCs w:val="20"/>
        </w:rPr>
        <w:t>Gironě</w:t>
      </w:r>
      <w:proofErr w:type="spellEnd"/>
      <w:r w:rsidRPr="00394411">
        <w:rPr>
          <w:rFonts w:ascii="Montserrat" w:hAnsi="Montserrat" w:cs="Times New Roman"/>
          <w:szCs w:val="20"/>
        </w:rPr>
        <w:t xml:space="preserve"> a v Buenos Aires na festivalu </w:t>
      </w:r>
      <w:proofErr w:type="spellStart"/>
      <w:r w:rsidRPr="00394411">
        <w:rPr>
          <w:rFonts w:ascii="Montserrat" w:hAnsi="Montserrat" w:cs="Times New Roman"/>
          <w:szCs w:val="20"/>
        </w:rPr>
        <w:t>Transatlántico</w:t>
      </w:r>
      <w:proofErr w:type="spellEnd"/>
      <w:r w:rsidRPr="00394411">
        <w:rPr>
          <w:rFonts w:ascii="Montserrat" w:hAnsi="Montserrat" w:cs="Times New Roman"/>
          <w:szCs w:val="20"/>
        </w:rPr>
        <w:t>, text následně uvedla divadla v Německu, Rumunsku a Řecku.</w:t>
      </w:r>
    </w:p>
    <w:p w:rsidR="00151542" w:rsidRPr="00394411" w:rsidRDefault="00151542" w:rsidP="00151542">
      <w:pPr>
        <w:rPr>
          <w:rFonts w:ascii="Montserrat" w:hAnsi="Montserrat" w:cs="Times New Roman"/>
          <w:szCs w:val="20"/>
        </w:rPr>
      </w:pPr>
    </w:p>
    <w:p w:rsidR="00151542" w:rsidRPr="00394411" w:rsidRDefault="00151542" w:rsidP="007A73DA">
      <w:pPr>
        <w:jc w:val="both"/>
        <w:rPr>
          <w:rFonts w:ascii="Montserrat" w:hAnsi="Montserrat" w:cs="Times New Roman"/>
          <w:szCs w:val="20"/>
        </w:rPr>
      </w:pPr>
      <w:r w:rsidRPr="00394411">
        <w:rPr>
          <w:rFonts w:ascii="Montserrat" w:hAnsi="Montserrat" w:cs="Times New Roman"/>
          <w:szCs w:val="20"/>
        </w:rPr>
        <w:t xml:space="preserve">Dramatik, režisér a šéf </w:t>
      </w:r>
      <w:proofErr w:type="spellStart"/>
      <w:r w:rsidRPr="00394411">
        <w:rPr>
          <w:rFonts w:ascii="Montserrat" w:hAnsi="Montserrat" w:cs="Times New Roman"/>
          <w:szCs w:val="20"/>
        </w:rPr>
        <w:t>Urugayské</w:t>
      </w:r>
      <w:proofErr w:type="spellEnd"/>
      <w:r w:rsidRPr="00394411">
        <w:rPr>
          <w:rFonts w:ascii="Montserrat" w:hAnsi="Montserrat" w:cs="Times New Roman"/>
          <w:szCs w:val="20"/>
        </w:rPr>
        <w:t xml:space="preserve"> národní činohry </w:t>
      </w:r>
      <w:r w:rsidRPr="00394411">
        <w:rPr>
          <w:rFonts w:ascii="Montserrat" w:hAnsi="Montserrat" w:cs="Times New Roman"/>
          <w:b/>
          <w:bCs/>
          <w:szCs w:val="20"/>
        </w:rPr>
        <w:t xml:space="preserve">Gabriel </w:t>
      </w:r>
      <w:proofErr w:type="spellStart"/>
      <w:r w:rsidRPr="00394411">
        <w:rPr>
          <w:rFonts w:ascii="Montserrat" w:hAnsi="Montserrat" w:cs="Times New Roman"/>
          <w:b/>
          <w:bCs/>
          <w:szCs w:val="20"/>
        </w:rPr>
        <w:t>Calderón</w:t>
      </w:r>
      <w:proofErr w:type="spellEnd"/>
      <w:r w:rsidRPr="00394411">
        <w:rPr>
          <w:rFonts w:ascii="Montserrat" w:hAnsi="Montserrat" w:cs="Times New Roman"/>
          <w:szCs w:val="20"/>
        </w:rPr>
        <w:t xml:space="preserve"> se ve svém uhrančivém monologu </w:t>
      </w:r>
      <w:r w:rsidRPr="00394411">
        <w:rPr>
          <w:rFonts w:ascii="Montserrat" w:hAnsi="Montserrat" w:cs="Times New Roman"/>
          <w:b/>
          <w:szCs w:val="20"/>
        </w:rPr>
        <w:t>Příběh jednoho Divočáka aneb Něco z Richarda</w:t>
      </w:r>
      <w:r w:rsidRPr="00394411">
        <w:rPr>
          <w:rFonts w:ascii="Montserrat" w:hAnsi="Montserrat" w:cs="Times New Roman"/>
          <w:szCs w:val="20"/>
        </w:rPr>
        <w:t xml:space="preserve"> zaměřuje na postavu Richarda Třetího a předkládá svébytné studium moci a krutosti v dnešním světě i na samotném divadle. Příběh hrbaté zrůdy se p</w:t>
      </w:r>
      <w:r w:rsidR="007A73DA">
        <w:rPr>
          <w:rFonts w:ascii="Montserrat" w:hAnsi="Montserrat" w:cs="Times New Roman"/>
          <w:szCs w:val="20"/>
        </w:rPr>
        <w:t>rolíná s příběhem herce, jenž ji</w:t>
      </w:r>
      <w:r w:rsidRPr="00394411">
        <w:rPr>
          <w:rFonts w:ascii="Montserrat" w:hAnsi="Montserrat" w:cs="Times New Roman"/>
          <w:szCs w:val="20"/>
        </w:rPr>
        <w:t xml:space="preserve"> ztvárňuje. Ve svém vztahu ke zbytku inscenačního týmu i k samotnému publiku si tento protagonista nezadá </w:t>
      </w:r>
      <w:r w:rsidRPr="00394411">
        <w:rPr>
          <w:rFonts w:ascii="Montserrat" w:hAnsi="Montserrat" w:cs="Times New Roman"/>
          <w:szCs w:val="20"/>
        </w:rPr>
        <w:lastRenderedPageBreak/>
        <w:t xml:space="preserve">s krvelačnou mocichtivostí alžbětinského předobrazu. Digest ze Shakespeara, klasika tlumočená do doby </w:t>
      </w:r>
      <w:proofErr w:type="spellStart"/>
      <w:r w:rsidRPr="00394411">
        <w:rPr>
          <w:rFonts w:ascii="Montserrat" w:hAnsi="Montserrat" w:cs="Times New Roman"/>
          <w:szCs w:val="20"/>
        </w:rPr>
        <w:t>tweetů</w:t>
      </w:r>
      <w:proofErr w:type="spellEnd"/>
      <w:r w:rsidRPr="00394411">
        <w:rPr>
          <w:rFonts w:ascii="Montserrat" w:hAnsi="Montserrat" w:cs="Times New Roman"/>
          <w:szCs w:val="20"/>
        </w:rPr>
        <w:t xml:space="preserve">, vzteklá litanie nad světem v rytmu blankversu napadaného rapem. </w:t>
      </w:r>
    </w:p>
    <w:p w:rsidR="00151542" w:rsidRPr="00394411" w:rsidRDefault="00151542" w:rsidP="00151542">
      <w:pPr>
        <w:rPr>
          <w:rFonts w:ascii="Montserrat" w:hAnsi="Montserrat"/>
          <w:szCs w:val="20"/>
        </w:rPr>
      </w:pPr>
    </w:p>
    <w:p w:rsidR="00151542" w:rsidRPr="00394411" w:rsidRDefault="00151542" w:rsidP="007A73DA">
      <w:pPr>
        <w:jc w:val="both"/>
        <w:rPr>
          <w:rFonts w:ascii="Montserrat" w:hAnsi="Montserrat"/>
          <w:szCs w:val="20"/>
        </w:rPr>
      </w:pPr>
      <w:r w:rsidRPr="00394411">
        <w:rPr>
          <w:rFonts w:ascii="Montserrat" w:hAnsi="Montserrat"/>
          <w:szCs w:val="20"/>
        </w:rPr>
        <w:t xml:space="preserve">Půlhodinové úryvky her přeložené do češtiny budou soupeřit v ringu jeviště o přízeň hlediště i poroty. </w:t>
      </w:r>
      <w:r w:rsidRPr="00394411">
        <w:rPr>
          <w:rFonts w:ascii="Montserrat" w:hAnsi="Montserrat" w:cs="Times New Roman"/>
          <w:szCs w:val="20"/>
        </w:rPr>
        <w:t>Vítězná hra se dočká kompletního překladu a knižního vydání.</w:t>
      </w:r>
    </w:p>
    <w:p w:rsidR="00151542" w:rsidRDefault="00151542" w:rsidP="00151542">
      <w:pPr>
        <w:rPr>
          <w:rFonts w:ascii="Montserrat" w:hAnsi="Montserrat" w:cs="Times New Roman"/>
          <w:szCs w:val="20"/>
        </w:rPr>
      </w:pPr>
    </w:p>
    <w:p w:rsidR="009B1BE5" w:rsidRDefault="00151542" w:rsidP="00151542">
      <w:pPr>
        <w:rPr>
          <w:rFonts w:ascii="Montserrat" w:hAnsi="Montserrat" w:cs="Times New Roman"/>
          <w:szCs w:val="20"/>
        </w:rPr>
      </w:pPr>
      <w:r w:rsidRPr="00394411">
        <w:rPr>
          <w:rFonts w:ascii="Montserrat" w:hAnsi="Montserrat" w:cs="Times New Roman"/>
          <w:szCs w:val="20"/>
        </w:rPr>
        <w:t xml:space="preserve">Překlady letošního ročníku: Petr </w:t>
      </w:r>
      <w:proofErr w:type="spellStart"/>
      <w:r w:rsidRPr="00394411">
        <w:rPr>
          <w:rFonts w:ascii="Montserrat" w:hAnsi="Montserrat" w:cs="Times New Roman"/>
          <w:szCs w:val="20"/>
        </w:rPr>
        <w:t>Gojda</w:t>
      </w:r>
      <w:proofErr w:type="spellEnd"/>
      <w:r w:rsidRPr="00394411">
        <w:rPr>
          <w:rFonts w:ascii="Montserrat" w:hAnsi="Montserrat" w:cs="Times New Roman"/>
          <w:szCs w:val="20"/>
        </w:rPr>
        <w:t xml:space="preserve">, Anežka Charvátová, Martina </w:t>
      </w:r>
      <w:proofErr w:type="spellStart"/>
      <w:r w:rsidRPr="00394411">
        <w:rPr>
          <w:rFonts w:ascii="Montserrat" w:hAnsi="Montserrat" w:cs="Times New Roman"/>
          <w:szCs w:val="20"/>
        </w:rPr>
        <w:t>Kutková</w:t>
      </w:r>
      <w:proofErr w:type="spellEnd"/>
      <w:r w:rsidRPr="00394411">
        <w:rPr>
          <w:rFonts w:ascii="Montserrat" w:hAnsi="Montserrat" w:cs="Times New Roman"/>
          <w:szCs w:val="20"/>
        </w:rPr>
        <w:t xml:space="preserve"> a Michal Penc. </w:t>
      </w:r>
    </w:p>
    <w:p w:rsidR="00151542" w:rsidRPr="00394411" w:rsidRDefault="00151542" w:rsidP="00151542">
      <w:pPr>
        <w:rPr>
          <w:rFonts w:ascii="Montserrat" w:hAnsi="Montserrat"/>
          <w:szCs w:val="20"/>
        </w:rPr>
      </w:pPr>
      <w:r w:rsidRPr="009B1BE5">
        <w:rPr>
          <w:rFonts w:ascii="Montserrat" w:hAnsi="Montserrat" w:cs="Times New Roman"/>
          <w:b/>
          <w:szCs w:val="20"/>
        </w:rPr>
        <w:t xml:space="preserve">Režírují Nela </w:t>
      </w:r>
      <w:proofErr w:type="spellStart"/>
      <w:r w:rsidRPr="009B1BE5">
        <w:rPr>
          <w:rFonts w:ascii="Montserrat" w:hAnsi="Montserrat" w:cs="Times New Roman"/>
          <w:b/>
          <w:szCs w:val="20"/>
        </w:rPr>
        <w:t>Kleinert</w:t>
      </w:r>
      <w:proofErr w:type="spellEnd"/>
      <w:r w:rsidRPr="009B1BE5">
        <w:rPr>
          <w:rFonts w:ascii="Montserrat" w:hAnsi="Montserrat" w:cs="Times New Roman"/>
          <w:b/>
          <w:szCs w:val="20"/>
        </w:rPr>
        <w:t xml:space="preserve">, Marián </w:t>
      </w:r>
      <w:proofErr w:type="spellStart"/>
      <w:r w:rsidRPr="009B1BE5">
        <w:rPr>
          <w:rFonts w:ascii="Montserrat" w:hAnsi="Montserrat" w:cs="Times New Roman"/>
          <w:b/>
          <w:szCs w:val="20"/>
        </w:rPr>
        <w:t>Amsler</w:t>
      </w:r>
      <w:proofErr w:type="spellEnd"/>
      <w:r w:rsidRPr="009B1BE5">
        <w:rPr>
          <w:rFonts w:ascii="Montserrat" w:hAnsi="Montserrat" w:cs="Times New Roman"/>
          <w:b/>
          <w:szCs w:val="20"/>
        </w:rPr>
        <w:t xml:space="preserve">, Tomáš </w:t>
      </w:r>
      <w:proofErr w:type="spellStart"/>
      <w:r w:rsidRPr="009B1BE5">
        <w:rPr>
          <w:rFonts w:ascii="Montserrat" w:hAnsi="Montserrat"/>
          <w:b/>
          <w:szCs w:val="20"/>
        </w:rPr>
        <w:t>Ráliš</w:t>
      </w:r>
      <w:proofErr w:type="spellEnd"/>
      <w:r w:rsidRPr="009B1BE5">
        <w:rPr>
          <w:rFonts w:ascii="Montserrat" w:hAnsi="Montserrat"/>
          <w:b/>
          <w:szCs w:val="20"/>
        </w:rPr>
        <w:t xml:space="preserve"> a Tomáš </w:t>
      </w:r>
      <w:proofErr w:type="spellStart"/>
      <w:r w:rsidRPr="009B1BE5">
        <w:rPr>
          <w:rFonts w:ascii="Montserrat" w:hAnsi="Montserrat"/>
          <w:b/>
          <w:szCs w:val="20"/>
        </w:rPr>
        <w:t>Weisser</w:t>
      </w:r>
      <w:proofErr w:type="spellEnd"/>
      <w:r w:rsidRPr="00394411">
        <w:rPr>
          <w:rFonts w:ascii="Montserrat" w:hAnsi="Montserrat" w:cs="Times New Roman"/>
          <w:szCs w:val="20"/>
        </w:rPr>
        <w:t xml:space="preserve">. </w:t>
      </w:r>
    </w:p>
    <w:p w:rsidR="00151542" w:rsidRPr="00394411" w:rsidRDefault="00151542" w:rsidP="00151542">
      <w:pPr>
        <w:rPr>
          <w:rFonts w:ascii="Montserrat" w:hAnsi="Montserrat"/>
          <w:szCs w:val="20"/>
        </w:rPr>
      </w:pPr>
    </w:p>
    <w:p w:rsidR="00151542" w:rsidRPr="00394411" w:rsidRDefault="00151542" w:rsidP="00151542">
      <w:pPr>
        <w:rPr>
          <w:rFonts w:ascii="Montserrat" w:hAnsi="Montserrat"/>
          <w:szCs w:val="20"/>
        </w:rPr>
      </w:pPr>
      <w:r w:rsidRPr="00394411">
        <w:rPr>
          <w:rFonts w:ascii="Montserrat" w:hAnsi="Montserrat"/>
          <w:szCs w:val="20"/>
        </w:rPr>
        <w:t>Přijďte fandit a hodnotit!</w:t>
      </w:r>
    </w:p>
    <w:p w:rsidR="00151542" w:rsidRPr="00394411" w:rsidRDefault="00151542" w:rsidP="00151542">
      <w:pPr>
        <w:rPr>
          <w:rFonts w:ascii="Montserrat" w:hAnsi="Montserrat"/>
          <w:szCs w:val="20"/>
        </w:rPr>
      </w:pPr>
    </w:p>
    <w:p w:rsidR="00151542" w:rsidRPr="00394411" w:rsidRDefault="00151542" w:rsidP="00151542">
      <w:pPr>
        <w:rPr>
          <w:rFonts w:ascii="Montserrat" w:hAnsi="Montserrat"/>
          <w:szCs w:val="20"/>
        </w:rPr>
      </w:pPr>
      <w:r w:rsidRPr="00394411">
        <w:rPr>
          <w:rFonts w:ascii="Montserrat" w:hAnsi="Montserrat"/>
          <w:szCs w:val="20"/>
        </w:rPr>
        <w:t>Večer doprovodí hudební a gastronomické ukázky španělské kultury.</w:t>
      </w:r>
    </w:p>
    <w:p w:rsidR="00151542" w:rsidRPr="00394411" w:rsidRDefault="00151542" w:rsidP="00151542">
      <w:pPr>
        <w:rPr>
          <w:rFonts w:ascii="Montserrat" w:hAnsi="Montserrat"/>
          <w:szCs w:val="20"/>
        </w:rPr>
      </w:pPr>
      <w:r w:rsidRPr="00394411">
        <w:rPr>
          <w:rFonts w:ascii="Montserrat" w:hAnsi="Montserrat"/>
          <w:szCs w:val="20"/>
        </w:rPr>
        <w:t xml:space="preserve"> </w:t>
      </w:r>
    </w:p>
    <w:p w:rsidR="00151542" w:rsidRPr="00394411" w:rsidRDefault="00151542" w:rsidP="00151542">
      <w:pPr>
        <w:rPr>
          <w:rFonts w:ascii="Montserrat" w:hAnsi="Montserrat" w:cs="Times New Roman"/>
          <w:szCs w:val="20"/>
        </w:rPr>
      </w:pPr>
    </w:p>
    <w:p w:rsidR="00151542" w:rsidRPr="00394411" w:rsidRDefault="00151542" w:rsidP="007A73DA">
      <w:pPr>
        <w:jc w:val="both"/>
        <w:rPr>
          <w:rFonts w:ascii="Montserrat" w:hAnsi="Montserrat" w:cs="Times New Roman"/>
          <w:i/>
          <w:szCs w:val="20"/>
        </w:rPr>
      </w:pPr>
      <w:r>
        <w:rPr>
          <w:rFonts w:ascii="Montserrat" w:hAnsi="Montserrat" w:cs="Times New Roman"/>
          <w:b/>
          <w:i/>
          <w:szCs w:val="20"/>
        </w:rPr>
        <w:t xml:space="preserve">La </w:t>
      </w:r>
      <w:proofErr w:type="spellStart"/>
      <w:r>
        <w:rPr>
          <w:rFonts w:ascii="Montserrat" w:hAnsi="Montserrat" w:cs="Times New Roman"/>
          <w:b/>
          <w:i/>
          <w:szCs w:val="20"/>
        </w:rPr>
        <w:t>Batalla</w:t>
      </w:r>
      <w:proofErr w:type="spellEnd"/>
      <w:r w:rsidRPr="00394411">
        <w:rPr>
          <w:rFonts w:ascii="Montserrat" w:hAnsi="Montserrat" w:cs="Times New Roman"/>
          <w:b/>
          <w:i/>
          <w:szCs w:val="20"/>
        </w:rPr>
        <w:t>.</w:t>
      </w:r>
      <w:r w:rsidRPr="00394411">
        <w:rPr>
          <w:rFonts w:ascii="Montserrat" w:hAnsi="Montserrat" w:cs="Times New Roman"/>
          <w:i/>
          <w:szCs w:val="20"/>
        </w:rPr>
        <w:t xml:space="preserve"> </w:t>
      </w:r>
      <w:r w:rsidRPr="00394411">
        <w:rPr>
          <w:rFonts w:ascii="Montserrat" w:hAnsi="Montserrat" w:cs="Times New Roman"/>
          <w:b/>
          <w:bCs/>
          <w:i/>
          <w:szCs w:val="20"/>
        </w:rPr>
        <w:t xml:space="preserve">Projekt pražského Institutu Cervantes a Městských divadel pražských. Kurátor večera Petr </w:t>
      </w:r>
      <w:proofErr w:type="spellStart"/>
      <w:r w:rsidRPr="00394411">
        <w:rPr>
          <w:rFonts w:ascii="Montserrat" w:hAnsi="Montserrat" w:cs="Times New Roman"/>
          <w:b/>
          <w:bCs/>
          <w:i/>
          <w:szCs w:val="20"/>
        </w:rPr>
        <w:t>Gojda</w:t>
      </w:r>
      <w:proofErr w:type="spellEnd"/>
      <w:r w:rsidRPr="00394411">
        <w:rPr>
          <w:rFonts w:ascii="Montserrat" w:hAnsi="Montserrat" w:cs="Times New Roman"/>
          <w:b/>
          <w:bCs/>
          <w:i/>
          <w:szCs w:val="20"/>
        </w:rPr>
        <w:t>, umělecká supervize Simona Petrů.</w:t>
      </w:r>
    </w:p>
    <w:p w:rsidR="00151542" w:rsidRPr="00394411" w:rsidRDefault="00151542" w:rsidP="007A73DA">
      <w:pPr>
        <w:jc w:val="both"/>
        <w:rPr>
          <w:rFonts w:ascii="Montserrat" w:hAnsi="Montserrat" w:cs="Times New Roman"/>
          <w:i/>
          <w:szCs w:val="20"/>
        </w:rPr>
      </w:pPr>
      <w:bookmarkStart w:id="0" w:name="_GoBack"/>
      <w:bookmarkEnd w:id="0"/>
    </w:p>
    <w:p w:rsidR="00151542" w:rsidRPr="00394411" w:rsidRDefault="00151542" w:rsidP="007A73DA">
      <w:pPr>
        <w:jc w:val="both"/>
        <w:rPr>
          <w:rFonts w:ascii="Montserrat" w:hAnsi="Montserrat" w:cs="Times New Roman"/>
          <w:i/>
          <w:szCs w:val="20"/>
        </w:rPr>
      </w:pPr>
      <w:r w:rsidRPr="00394411">
        <w:rPr>
          <w:rFonts w:ascii="Montserrat" w:hAnsi="Montserrat" w:cs="Times New Roman"/>
          <w:i/>
          <w:szCs w:val="20"/>
        </w:rPr>
        <w:t>Španělské inspirace pro diváky i divadla. Každoročně stavíme tým překladatelů, režisérů a herců pro přípravu scénických čtení, do odborné poroty pozveme režiséry, dramaturgy, kritiky i akademiky. V prvních třech ročnících jsme do českého divadelního světa přivedli tucet španělských a latinskoamerických autorů a řada jejich her byla následně uvedena v České republice v regulérních inscenacích nebo rozhlasově. Texty minulých ročníků na vyžádání</w:t>
      </w:r>
      <w:r>
        <w:rPr>
          <w:rFonts w:ascii="Montserrat" w:hAnsi="Montserrat" w:cs="Times New Roman"/>
          <w:i/>
          <w:szCs w:val="20"/>
        </w:rPr>
        <w:t xml:space="preserve"> poskytne</w:t>
      </w:r>
      <w:r w:rsidRPr="00394411">
        <w:rPr>
          <w:rFonts w:ascii="Montserrat" w:hAnsi="Montserrat" w:cs="Times New Roman"/>
          <w:i/>
          <w:szCs w:val="20"/>
        </w:rPr>
        <w:t xml:space="preserve"> Institut Cervantes. V Praze se doposud představili </w:t>
      </w:r>
      <w:proofErr w:type="spellStart"/>
      <w:r w:rsidRPr="00394411">
        <w:rPr>
          <w:rFonts w:ascii="Montserrat" w:hAnsi="Montserrat" w:cs="Times New Roman"/>
          <w:i/>
          <w:szCs w:val="20"/>
        </w:rPr>
        <w:t>Josep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i/>
          <w:szCs w:val="20"/>
        </w:rPr>
        <w:t>María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i/>
          <w:szCs w:val="20"/>
        </w:rPr>
        <w:t>Miró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Marta </w:t>
      </w:r>
      <w:proofErr w:type="spellStart"/>
      <w:r w:rsidRPr="00394411">
        <w:rPr>
          <w:rFonts w:ascii="Montserrat" w:hAnsi="Montserrat" w:cs="Times New Roman"/>
          <w:i/>
          <w:szCs w:val="20"/>
        </w:rPr>
        <w:t>Buchaca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Lola </w:t>
      </w:r>
      <w:proofErr w:type="spellStart"/>
      <w:r w:rsidRPr="00394411">
        <w:rPr>
          <w:rFonts w:ascii="Montserrat" w:hAnsi="Montserrat" w:cs="Times New Roman"/>
          <w:i/>
          <w:szCs w:val="20"/>
        </w:rPr>
        <w:t>Blasco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</w:t>
      </w:r>
      <w:proofErr w:type="spellStart"/>
      <w:r w:rsidRPr="00394411">
        <w:rPr>
          <w:rFonts w:ascii="Montserrat" w:hAnsi="Montserrat" w:cs="Times New Roman"/>
          <w:i/>
          <w:szCs w:val="20"/>
        </w:rPr>
        <w:t>Alfredo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i/>
          <w:szCs w:val="20"/>
        </w:rPr>
        <w:t>Sanzol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José </w:t>
      </w:r>
      <w:proofErr w:type="spellStart"/>
      <w:r w:rsidRPr="00394411">
        <w:rPr>
          <w:rFonts w:ascii="Montserrat" w:hAnsi="Montserrat" w:cs="Times New Roman"/>
          <w:i/>
          <w:szCs w:val="20"/>
        </w:rPr>
        <w:t>Padilla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Antonio Castro </w:t>
      </w:r>
      <w:proofErr w:type="spellStart"/>
      <w:r w:rsidRPr="00394411">
        <w:rPr>
          <w:rFonts w:ascii="Montserrat" w:hAnsi="Montserrat" w:cs="Times New Roman"/>
          <w:i/>
          <w:szCs w:val="20"/>
        </w:rPr>
        <w:t>Guijosa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</w:t>
      </w:r>
      <w:proofErr w:type="spellStart"/>
      <w:r w:rsidRPr="00394411">
        <w:rPr>
          <w:rFonts w:ascii="Montserrat" w:hAnsi="Montserrat" w:cs="Times New Roman"/>
          <w:i/>
          <w:szCs w:val="20"/>
        </w:rPr>
        <w:t>Marc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i/>
          <w:szCs w:val="20"/>
        </w:rPr>
        <w:t>Angelet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Cristina Clemente, </w:t>
      </w:r>
      <w:proofErr w:type="spellStart"/>
      <w:r w:rsidRPr="00394411">
        <w:rPr>
          <w:rFonts w:ascii="Montserrat" w:hAnsi="Montserrat" w:cs="Times New Roman"/>
          <w:i/>
          <w:szCs w:val="20"/>
        </w:rPr>
        <w:t>Jordi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i/>
          <w:szCs w:val="20"/>
        </w:rPr>
        <w:t>Casanovas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Sergio Blanco, </w:t>
      </w:r>
      <w:proofErr w:type="spellStart"/>
      <w:r w:rsidRPr="00394411">
        <w:rPr>
          <w:rFonts w:ascii="Montserrat" w:hAnsi="Montserrat" w:cs="Times New Roman"/>
          <w:i/>
          <w:szCs w:val="20"/>
        </w:rPr>
        <w:t>Esther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i/>
          <w:szCs w:val="20"/>
        </w:rPr>
        <w:t>Carrodeguas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, </w:t>
      </w:r>
      <w:proofErr w:type="spellStart"/>
      <w:r w:rsidRPr="00394411">
        <w:rPr>
          <w:rFonts w:ascii="Montserrat" w:hAnsi="Montserrat" w:cs="Times New Roman"/>
          <w:i/>
          <w:szCs w:val="20"/>
        </w:rPr>
        <w:t>Paco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</w:t>
      </w:r>
      <w:proofErr w:type="spellStart"/>
      <w:r w:rsidRPr="00394411">
        <w:rPr>
          <w:rFonts w:ascii="Montserrat" w:hAnsi="Montserrat" w:cs="Times New Roman"/>
          <w:i/>
          <w:szCs w:val="20"/>
        </w:rPr>
        <w:t>Gámez</w:t>
      </w:r>
      <w:proofErr w:type="spellEnd"/>
      <w:r w:rsidRPr="00394411">
        <w:rPr>
          <w:rFonts w:ascii="Montserrat" w:hAnsi="Montserrat" w:cs="Times New Roman"/>
          <w:i/>
          <w:szCs w:val="20"/>
        </w:rPr>
        <w:t xml:space="preserve"> a Denise </w:t>
      </w:r>
      <w:proofErr w:type="spellStart"/>
      <w:r w:rsidRPr="00394411">
        <w:rPr>
          <w:rFonts w:ascii="Montserrat" w:hAnsi="Montserrat" w:cs="Times New Roman"/>
          <w:i/>
          <w:szCs w:val="20"/>
        </w:rPr>
        <w:t>Despeyroux</w:t>
      </w:r>
      <w:proofErr w:type="spellEnd"/>
      <w:r w:rsidRPr="00394411">
        <w:rPr>
          <w:rFonts w:ascii="Montserrat" w:hAnsi="Montserrat" w:cs="Times New Roman"/>
          <w:i/>
          <w:szCs w:val="20"/>
        </w:rPr>
        <w:t>.</w:t>
      </w:r>
    </w:p>
    <w:p w:rsidR="00151542" w:rsidRDefault="00151542" w:rsidP="00151542">
      <w:pPr>
        <w:rPr>
          <w:rFonts w:ascii="Montserrat" w:hAnsi="Montserrat" w:cs="Times New Roman"/>
          <w:szCs w:val="20"/>
        </w:rPr>
      </w:pPr>
    </w:p>
    <w:p w:rsidR="008B7FD0" w:rsidRPr="009B1BE5" w:rsidRDefault="00151542" w:rsidP="00142624">
      <w:pPr>
        <w:spacing w:beforeAutospacing="1" w:afterAutospacing="1" w:line="360" w:lineRule="auto"/>
        <w:jc w:val="both"/>
        <w:rPr>
          <w:rFonts w:ascii="Montserrat" w:hAnsi="Montserrat"/>
          <w:b/>
          <w:sz w:val="19"/>
          <w:szCs w:val="19"/>
        </w:rPr>
      </w:pPr>
      <w:r w:rsidRPr="009B1BE5">
        <w:rPr>
          <w:rFonts w:ascii="Montserrat" w:hAnsi="Montserrat"/>
          <w:b/>
          <w:sz w:val="19"/>
          <w:szCs w:val="19"/>
        </w:rPr>
        <w:t>7</w:t>
      </w:r>
      <w:r w:rsidR="0097166F" w:rsidRPr="009B1BE5">
        <w:rPr>
          <w:rFonts w:ascii="Montserrat" w:hAnsi="Montserrat"/>
          <w:b/>
          <w:sz w:val="19"/>
          <w:szCs w:val="19"/>
        </w:rPr>
        <w:t>. listopadu v 19:00 v divadle Komedie.</w:t>
      </w:r>
    </w:p>
    <w:p w:rsidR="008B7FD0" w:rsidRDefault="0097166F">
      <w:pPr>
        <w:spacing w:beforeAutospacing="1" w:afterAutospacing="1" w:line="360" w:lineRule="auto"/>
        <w:jc w:val="both"/>
        <w:rPr>
          <w:rFonts w:ascii="Montserrat" w:hAnsi="Montserrat" w:cs="Arial"/>
        </w:rPr>
      </w:pPr>
      <w:r>
        <w:rPr>
          <w:rFonts w:ascii="Montserrat" w:hAnsi="Montserrat"/>
          <w:sz w:val="19"/>
          <w:szCs w:val="19"/>
        </w:rPr>
        <w:t xml:space="preserve">Vstupenky na </w:t>
      </w:r>
      <w:hyperlink r:id="rId8" w:history="1">
        <w:r w:rsidRPr="007735BE">
          <w:rPr>
            <w:rStyle w:val="Hypertextovodkaz"/>
            <w:rFonts w:ascii="Montserrat" w:hAnsi="Montserrat"/>
            <w:i/>
            <w:sz w:val="19"/>
            <w:szCs w:val="19"/>
          </w:rPr>
          <w:t xml:space="preserve">La Batallu </w:t>
        </w:r>
      </w:hyperlink>
      <w:r>
        <w:rPr>
          <w:rFonts w:ascii="Montserrat" w:hAnsi="Montserrat"/>
          <w:sz w:val="19"/>
          <w:szCs w:val="19"/>
        </w:rPr>
        <w:t xml:space="preserve"> je možné zakoupit na centrální pokladně Městských divadel pražských nebo on-line na webu. Rezervace vstupenek je možná také e-mailem na rezervace@m-d-p.cz nebo na telefonním čísle 222 996 114.</w:t>
      </w:r>
    </w:p>
    <w:p w:rsidR="008B7FD0" w:rsidRDefault="008B7FD0">
      <w:pPr>
        <w:sectPr w:rsidR="008B7FD0">
          <w:headerReference w:type="default" r:id="rId9"/>
          <w:footerReference w:type="default" r:id="rId10"/>
          <w:pgSz w:w="11906" w:h="16838"/>
          <w:pgMar w:top="1871" w:right="567" w:bottom="1418" w:left="2296" w:header="709" w:footer="539" w:gutter="0"/>
          <w:cols w:space="708"/>
          <w:formProt w:val="0"/>
          <w:docGrid w:linePitch="600" w:charSpace="40960"/>
        </w:sectPr>
      </w:pPr>
    </w:p>
    <w:p w:rsidR="008B7FD0" w:rsidRDefault="008B7FD0">
      <w:pPr>
        <w:spacing w:before="240"/>
        <w:rPr>
          <w:rFonts w:ascii="Montserrat" w:hAnsi="Montserrat" w:cs="Courier New"/>
          <w:color w:val="222222"/>
          <w:sz w:val="17"/>
          <w:szCs w:val="17"/>
          <w:u w:val="single"/>
        </w:rPr>
      </w:pPr>
    </w:p>
    <w:p w:rsidR="008B7FD0" w:rsidRDefault="008B7FD0">
      <w:pPr>
        <w:spacing w:before="240"/>
        <w:rPr>
          <w:rFonts w:ascii="Montserrat" w:hAnsi="Montserrat" w:cs="Courier New"/>
          <w:color w:val="222222"/>
          <w:sz w:val="17"/>
          <w:szCs w:val="17"/>
          <w:u w:val="single"/>
        </w:rPr>
      </w:pPr>
    </w:p>
    <w:p w:rsidR="008B7FD0" w:rsidRDefault="0097166F">
      <w:pPr>
        <w:spacing w:before="240"/>
        <w:rPr>
          <w:rFonts w:ascii="Montserrat" w:hAnsi="Montserrat" w:cs="Courier New"/>
          <w:sz w:val="17"/>
          <w:szCs w:val="17"/>
        </w:rPr>
      </w:pPr>
      <w:r>
        <w:rPr>
          <w:rFonts w:ascii="Montserrat" w:hAnsi="Montserrat" w:cs="Courier New"/>
          <w:color w:val="222222"/>
          <w:sz w:val="17"/>
          <w:szCs w:val="17"/>
          <w:u w:val="single"/>
        </w:rPr>
        <w:t>Da</w:t>
      </w:r>
      <w:r>
        <w:rPr>
          <w:rFonts w:ascii="Montserrat" w:hAnsi="Montserrat" w:cs="Courier New"/>
          <w:sz w:val="17"/>
          <w:szCs w:val="17"/>
          <w:u w:val="single"/>
        </w:rPr>
        <w:t>lší informace:</w:t>
      </w:r>
      <w:r>
        <w:rPr>
          <w:rFonts w:ascii="Montserrat" w:hAnsi="Montserrat" w:cs="Courier New"/>
          <w:sz w:val="17"/>
          <w:szCs w:val="17"/>
          <w:u w:val="single"/>
        </w:rPr>
        <w:br/>
      </w:r>
      <w:r>
        <w:rPr>
          <w:rFonts w:ascii="Montserrat" w:hAnsi="Montserrat" w:cs="Courier New"/>
          <w:sz w:val="17"/>
          <w:szCs w:val="17"/>
        </w:rPr>
        <w:t>Zuzana Maléřová</w:t>
      </w:r>
      <w:r>
        <w:rPr>
          <w:rFonts w:ascii="Montserrat" w:hAnsi="Montserrat" w:cs="Courier New"/>
          <w:sz w:val="17"/>
          <w:szCs w:val="17"/>
        </w:rPr>
        <w:br/>
        <w:t xml:space="preserve">Tisková mluvčí </w:t>
      </w:r>
    </w:p>
    <w:p w:rsidR="008B7FD0" w:rsidRDefault="0097166F">
      <w:pPr>
        <w:rPr>
          <w:rFonts w:ascii="Montserrat" w:hAnsi="Montserrat" w:cs="Courier New"/>
          <w:sz w:val="17"/>
          <w:szCs w:val="17"/>
        </w:rPr>
      </w:pPr>
      <w:r>
        <w:rPr>
          <w:rFonts w:ascii="Montserrat" w:hAnsi="Montserrat" w:cs="Courier New"/>
          <w:sz w:val="17"/>
          <w:szCs w:val="17"/>
        </w:rPr>
        <w:t>Městská divadla pražská</w:t>
      </w:r>
    </w:p>
    <w:p w:rsidR="008B7FD0" w:rsidRDefault="0097166F">
      <w:pPr>
        <w:rPr>
          <w:rFonts w:ascii="Montserrat" w:hAnsi="Montserrat" w:cs="Courier New"/>
          <w:sz w:val="17"/>
          <w:szCs w:val="17"/>
        </w:rPr>
      </w:pPr>
      <w:r>
        <w:rPr>
          <w:rFonts w:ascii="Montserrat" w:hAnsi="Montserrat" w:cs="Courier New"/>
          <w:sz w:val="17"/>
          <w:szCs w:val="17"/>
        </w:rPr>
        <w:t>Tel.: 603 106 101</w:t>
      </w:r>
    </w:p>
    <w:p w:rsidR="008B7FD0" w:rsidRDefault="0097166F">
      <w:pPr>
        <w:rPr>
          <w:rStyle w:val="Internetovodkaz"/>
          <w:rFonts w:ascii="Montserrat" w:hAnsi="Montserrat" w:cs="Courier New"/>
          <w:sz w:val="18"/>
        </w:rPr>
      </w:pPr>
      <w:r>
        <w:rPr>
          <w:rFonts w:ascii="Montserrat" w:hAnsi="Montserrat" w:cs="Courier New"/>
          <w:sz w:val="17"/>
          <w:szCs w:val="17"/>
        </w:rPr>
        <w:t>e-mail: zuzana.malerova@m-d-p.cz</w:t>
      </w:r>
    </w:p>
    <w:sectPr w:rsidR="008B7FD0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C0" w:rsidRDefault="00F53AC0">
      <w:pPr>
        <w:spacing w:line="240" w:lineRule="auto"/>
      </w:pPr>
      <w:r>
        <w:separator/>
      </w:r>
    </w:p>
  </w:endnote>
  <w:endnote w:type="continuationSeparator" w:id="0">
    <w:p w:rsidR="00F53AC0" w:rsidRDefault="00F53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D0" w:rsidRDefault="0097166F">
    <w:pPr>
      <w:pStyle w:val="Zpat"/>
      <w:tabs>
        <w:tab w:val="center" w:pos="4536"/>
        <w:tab w:val="right" w:pos="9072"/>
      </w:tabs>
    </w:pPr>
    <w:r>
      <w:t>MĚSTSKÁ DIVADLA PRAŽSKÁ</w:t>
    </w:r>
  </w:p>
  <w:p w:rsidR="008B7FD0" w:rsidRDefault="0097166F">
    <w:pPr>
      <w:pStyle w:val="Zpat"/>
      <w:tabs>
        <w:tab w:val="center" w:pos="4536"/>
        <w:tab w:val="right" w:pos="9072"/>
      </w:tabs>
    </w:pPr>
    <w:r>
      <w:t>V JÁMĚ 1, 110 00 PRAHA 1</w:t>
    </w:r>
  </w:p>
  <w:p w:rsidR="008B7FD0" w:rsidRDefault="0097166F">
    <w:pPr>
      <w:pStyle w:val="Zpat"/>
      <w:tabs>
        <w:tab w:val="center" w:pos="4536"/>
        <w:tab w:val="right" w:pos="9072"/>
      </w:tabs>
    </w:pPr>
    <w:r>
      <w:t>+420 222 996 111</w:t>
    </w:r>
  </w:p>
  <w:p w:rsidR="008B7FD0" w:rsidRDefault="0097166F">
    <w:pPr>
      <w:pStyle w:val="Zpat"/>
      <w:tabs>
        <w:tab w:val="center" w:pos="4536"/>
        <w:tab w:val="right" w:pos="9072"/>
      </w:tabs>
    </w:pPr>
    <w:r>
      <w:t>MDP@M-D-P.CZ</w:t>
    </w:r>
  </w:p>
  <w:p w:rsidR="008B7FD0" w:rsidRDefault="0097166F">
    <w:pPr>
      <w:pStyle w:val="Zpat"/>
    </w:pPr>
    <w:r>
      <w:t>WWW.MESTSKADIVADLAPRAZSKA.CZ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A73DA">
      <w:rPr>
        <w:noProof/>
      </w:rPr>
      <w:t>2</w:t>
    </w:r>
    <w:r>
      <w:fldChar w:fldCharType="end"/>
    </w:r>
    <w:r>
      <w:t>/</w:t>
    </w:r>
    <w:r w:rsidR="00F53AC0">
      <w:fldChar w:fldCharType="begin"/>
    </w:r>
    <w:r w:rsidR="00F53AC0">
      <w:instrText xml:space="preserve"> NUMPAGES </w:instrText>
    </w:r>
    <w:r w:rsidR="00F53AC0">
      <w:fldChar w:fldCharType="separate"/>
    </w:r>
    <w:r w:rsidR="007A73DA">
      <w:rPr>
        <w:noProof/>
      </w:rPr>
      <w:t>2</w:t>
    </w:r>
    <w:r w:rsidR="00F53A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C0" w:rsidRDefault="00F53AC0">
      <w:pPr>
        <w:spacing w:line="240" w:lineRule="auto"/>
      </w:pPr>
      <w:r>
        <w:separator/>
      </w:r>
    </w:p>
  </w:footnote>
  <w:footnote w:type="continuationSeparator" w:id="0">
    <w:p w:rsidR="00F53AC0" w:rsidRDefault="00F53A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D0" w:rsidRDefault="0097166F">
    <w:pPr>
      <w:pStyle w:val="Zhlav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D0"/>
    <w:rsid w:val="000F665B"/>
    <w:rsid w:val="00142624"/>
    <w:rsid w:val="00151542"/>
    <w:rsid w:val="004D5A32"/>
    <w:rsid w:val="00617FA6"/>
    <w:rsid w:val="007735BE"/>
    <w:rsid w:val="007A73DA"/>
    <w:rsid w:val="008B7FD0"/>
    <w:rsid w:val="0097166F"/>
    <w:rsid w:val="009B1BE5"/>
    <w:rsid w:val="00A843C2"/>
    <w:rsid w:val="00AF1B9F"/>
    <w:rsid w:val="00B26BE7"/>
    <w:rsid w:val="00CB106E"/>
    <w:rsid w:val="00F2596B"/>
    <w:rsid w:val="00F5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FA43"/>
  <w15:docId w15:val="{51606377-B752-4375-AB3C-3C304E4C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33F"/>
    <w:pPr>
      <w:spacing w:line="276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D1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7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A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4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Char">
    <w:name w:val="Styl1 Char"/>
    <w:basedOn w:val="Nadpis3Char"/>
    <w:link w:val="Styl1"/>
    <w:qFormat/>
    <w:rsid w:val="00DC6AE4"/>
    <w:rPr>
      <w:rFonts w:ascii="Montserrat" w:eastAsiaTheme="majorEastAsia" w:hAnsi="Montserrat" w:cs="Arial"/>
      <w:bCs/>
      <w:caps/>
      <w:color w:val="404649"/>
      <w:sz w:val="24"/>
      <w:szCs w:val="24"/>
      <w:shd w:val="clear" w:color="auto" w:fill="EAF1DD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C6A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6133F"/>
  </w:style>
  <w:style w:type="character" w:customStyle="1" w:styleId="ZpatChar">
    <w:name w:val="Zápatí Char"/>
    <w:basedOn w:val="Standardnpsmoodstavce"/>
    <w:link w:val="Zpat"/>
    <w:uiPriority w:val="99"/>
    <w:qFormat/>
    <w:rsid w:val="00F6133F"/>
    <w:rPr>
      <w:b/>
      <w:sz w:val="14"/>
    </w:rPr>
  </w:style>
  <w:style w:type="character" w:customStyle="1" w:styleId="ZhlavChar1">
    <w:name w:val="Záhlaví Char1"/>
    <w:basedOn w:val="Standardnpsmoodstavce"/>
    <w:uiPriority w:val="99"/>
    <w:semiHidden/>
    <w:qFormat/>
    <w:rsid w:val="00F6133F"/>
    <w:rPr>
      <w:sz w:val="20"/>
    </w:rPr>
  </w:style>
  <w:style w:type="character" w:customStyle="1" w:styleId="ZpatChar1">
    <w:name w:val="Zápatí Char1"/>
    <w:basedOn w:val="Standardnpsmoodstavce"/>
    <w:uiPriority w:val="99"/>
    <w:semiHidden/>
    <w:qFormat/>
    <w:rsid w:val="00F6133F"/>
    <w:rPr>
      <w:sz w:val="20"/>
    </w:rPr>
  </w:style>
  <w:style w:type="character" w:styleId="Zdraznn">
    <w:name w:val="Emphasis"/>
    <w:basedOn w:val="Standardnpsmoodstavce"/>
    <w:uiPriority w:val="20"/>
    <w:qFormat/>
    <w:rsid w:val="00F6133F"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29097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A24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A245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A245B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24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D1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B9744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987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rsid w:val="004508E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508EF"/>
    <w:pPr>
      <w:spacing w:after="140"/>
    </w:pPr>
  </w:style>
  <w:style w:type="paragraph" w:styleId="Seznam">
    <w:name w:val="List"/>
    <w:basedOn w:val="Zkladntext"/>
    <w:rsid w:val="004508EF"/>
    <w:rPr>
      <w:rFonts w:cs="Lucida Sans"/>
    </w:rPr>
  </w:style>
  <w:style w:type="paragraph" w:styleId="Titulek">
    <w:name w:val="caption"/>
    <w:basedOn w:val="Normln"/>
    <w:qFormat/>
    <w:rsid w:val="004508E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508EF"/>
    <w:pPr>
      <w:suppressLineNumbers/>
    </w:pPr>
    <w:rPr>
      <w:rFonts w:cs="Lucida Sans"/>
    </w:rPr>
  </w:style>
  <w:style w:type="paragraph" w:customStyle="1" w:styleId="Styl1">
    <w:name w:val="Styl1"/>
    <w:basedOn w:val="Nadpis3"/>
    <w:link w:val="Styl1Char"/>
    <w:autoRedefine/>
    <w:qFormat/>
    <w:rsid w:val="00DC6AE4"/>
    <w:pPr>
      <w:keepLines w:val="0"/>
      <w:shd w:val="clear" w:color="auto" w:fill="EAF1DD"/>
      <w:tabs>
        <w:tab w:val="center" w:pos="4819"/>
      </w:tabs>
      <w:spacing w:before="0" w:line="288" w:lineRule="auto"/>
      <w:jc w:val="center"/>
    </w:pPr>
    <w:rPr>
      <w:rFonts w:ascii="Montserrat" w:eastAsiaTheme="minorHAnsi" w:hAnsi="Montserrat" w:cs="Arial"/>
      <w:bCs/>
      <w:caps/>
      <w:color w:val="404649"/>
      <w:sz w:val="22"/>
      <w:szCs w:val="22"/>
      <w:shd w:val="clear" w:color="auto" w:fill="EAF1DD"/>
    </w:rPr>
  </w:style>
  <w:style w:type="paragraph" w:customStyle="1" w:styleId="Zhlavazpat">
    <w:name w:val="Záhlaví a zápatí"/>
    <w:basedOn w:val="Normln"/>
    <w:qFormat/>
    <w:rsid w:val="004508EF"/>
  </w:style>
  <w:style w:type="paragraph" w:styleId="Zhlav">
    <w:name w:val="header"/>
    <w:basedOn w:val="Normln"/>
    <w:link w:val="ZhlavChar"/>
    <w:uiPriority w:val="99"/>
    <w:unhideWhenUsed/>
    <w:rsid w:val="00F6133F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F6133F"/>
    <w:pPr>
      <w:tabs>
        <w:tab w:val="center" w:pos="4394"/>
        <w:tab w:val="right" w:pos="8789"/>
      </w:tabs>
      <w:spacing w:line="228" w:lineRule="auto"/>
      <w:ind w:left="-1729"/>
    </w:pPr>
    <w:rPr>
      <w:b/>
      <w:sz w:val="14"/>
    </w:rPr>
  </w:style>
  <w:style w:type="paragraph" w:styleId="Normlnweb">
    <w:name w:val="Normal (Web)"/>
    <w:basedOn w:val="Normln"/>
    <w:uiPriority w:val="99"/>
    <w:unhideWhenUsed/>
    <w:qFormat/>
    <w:rsid w:val="00C600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A245B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A245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245B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C46631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773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skadivadlaprazska.cz/inscenace/2074/la-batalla-souboj-dramatiku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tskadivadlaprazska.cz/inscenace/2074/la-batalla-souboj-dramatiku-20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3A5D-7B3C-49EF-AE71-C21FD991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dc:description/>
  <cp:lastModifiedBy>uzivatel</cp:lastModifiedBy>
  <cp:revision>21</cp:revision>
  <cp:lastPrinted>2022-09-08T14:19:00Z</cp:lastPrinted>
  <dcterms:created xsi:type="dcterms:W3CDTF">2024-05-23T19:46:00Z</dcterms:created>
  <dcterms:modified xsi:type="dcterms:W3CDTF">2025-10-23T08:48:00Z</dcterms:modified>
  <dc:language>cs-CZ</dc:language>
</cp:coreProperties>
</file>