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7793326F" w:rsidR="00480F72" w:rsidRPr="00CF36CC" w:rsidRDefault="00A02032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i/>
          <w:sz w:val="28"/>
        </w:rPr>
        <w:t xml:space="preserve">Komedie Jack staví dům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="00FF494E">
        <w:rPr>
          <w:rFonts w:ascii="Montserrat" w:hAnsi="Montserrat" w:cs="Courier New"/>
          <w:b/>
          <w:sz w:val="28"/>
        </w:rPr>
        <w:t xml:space="preserve">zhlédněte </w:t>
      </w:r>
      <w:r w:rsidR="00CD2022">
        <w:rPr>
          <w:rFonts w:ascii="Montserrat" w:hAnsi="Montserrat" w:cs="Courier New"/>
          <w:b/>
          <w:sz w:val="28"/>
        </w:rPr>
        <w:t xml:space="preserve">dílo </w:t>
      </w:r>
      <w:r w:rsidR="007A233D">
        <w:rPr>
          <w:rFonts w:ascii="Montserrat" w:hAnsi="Montserrat" w:cs="Courier New"/>
          <w:b/>
          <w:sz w:val="28"/>
        </w:rPr>
        <w:t>bezcitného</w:t>
      </w:r>
      <w:r w:rsidR="004620CB">
        <w:rPr>
          <w:rFonts w:ascii="Montserrat" w:hAnsi="Montserrat" w:cs="Courier New"/>
          <w:b/>
          <w:sz w:val="28"/>
        </w:rPr>
        <w:t xml:space="preserve"> </w:t>
      </w:r>
      <w:r w:rsidR="00CD2022">
        <w:rPr>
          <w:rFonts w:ascii="Montserrat" w:hAnsi="Montserrat" w:cs="Courier New"/>
          <w:b/>
          <w:sz w:val="28"/>
        </w:rPr>
        <w:t>vizionáře</w:t>
      </w:r>
    </w:p>
    <w:p w14:paraId="56D70871" w14:textId="77777777" w:rsidR="00B22EAB" w:rsidRPr="00FF494E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4DE85D7E" w14:textId="0AA340CF" w:rsidR="00BB3B3D" w:rsidRPr="00BB3B3D" w:rsidRDefault="00480F72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  <w:r w:rsidRPr="00BB3B3D">
        <w:rPr>
          <w:rFonts w:ascii="Montserrat" w:hAnsi="Montserrat" w:cs="Courier New"/>
          <w:b/>
          <w:color w:val="000000" w:themeColor="text1"/>
          <w:szCs w:val="20"/>
        </w:rPr>
        <w:t xml:space="preserve">Praha, </w:t>
      </w:r>
      <w:r w:rsidR="007D4D38" w:rsidRPr="00BB3B3D">
        <w:rPr>
          <w:rFonts w:ascii="Montserrat" w:hAnsi="Montserrat" w:cs="Courier New"/>
          <w:b/>
          <w:color w:val="000000" w:themeColor="text1"/>
          <w:szCs w:val="20"/>
        </w:rPr>
        <w:t>20</w:t>
      </w:r>
      <w:r w:rsidRPr="00BB3B3D">
        <w:rPr>
          <w:rFonts w:ascii="Montserrat" w:hAnsi="Montserrat" w:cs="Courier New"/>
          <w:b/>
          <w:color w:val="000000" w:themeColor="text1"/>
          <w:szCs w:val="20"/>
        </w:rPr>
        <w:t xml:space="preserve">. </w:t>
      </w:r>
      <w:r w:rsidR="004766C5" w:rsidRPr="00BB3B3D">
        <w:rPr>
          <w:rFonts w:ascii="Montserrat" w:hAnsi="Montserrat" w:cs="Courier New"/>
          <w:b/>
          <w:color w:val="000000" w:themeColor="text1"/>
          <w:szCs w:val="20"/>
        </w:rPr>
        <w:t>února 2023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–</w:t>
      </w:r>
      <w:r w:rsidR="00B22EAB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6E487F" w:rsidRPr="00BB3B3D">
        <w:rPr>
          <w:rFonts w:ascii="Montserrat" w:hAnsi="Montserrat" w:cs="Courier New"/>
          <w:b/>
          <w:color w:val="000000" w:themeColor="text1"/>
          <w:szCs w:val="20"/>
        </w:rPr>
        <w:t>Mě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stská divadla pražská </w:t>
      </w:r>
      <w:r w:rsidR="00F25551" w:rsidRPr="00BB3B3D">
        <w:rPr>
          <w:rFonts w:ascii="Montserrat" w:hAnsi="Montserrat" w:cs="Courier New"/>
          <w:b/>
          <w:color w:val="000000" w:themeColor="text1"/>
          <w:szCs w:val="20"/>
        </w:rPr>
        <w:t>uvedou v Komedii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292064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tragicko-komickou inscenaci o zločinu a trestu, ve které hlas spravedlnosti skomírá</w:t>
      </w:r>
      <w:r w:rsidR="00F25551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. </w:t>
      </w:r>
      <w:r w:rsidR="00F25551" w:rsidRPr="0036309D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 xml:space="preserve">Komedie Jack </w:t>
      </w:r>
      <w:proofErr w:type="gramStart"/>
      <w:r w:rsidR="00F25551" w:rsidRPr="0036309D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>staví</w:t>
      </w:r>
      <w:proofErr w:type="gramEnd"/>
      <w:r w:rsidR="00F25551" w:rsidRPr="0036309D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 xml:space="preserve"> dům</w:t>
      </w:r>
      <w:r w:rsidR="00F25551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</w:t>
      </w:r>
      <w:proofErr w:type="gramStart"/>
      <w:r w:rsidR="00F25551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bude</w:t>
      </w:r>
      <w:proofErr w:type="gramEnd"/>
      <w:r w:rsidR="00F25551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uvedena</w:t>
      </w:r>
      <w:r w:rsidR="00292064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</w:t>
      </w:r>
      <w:r w:rsidR="00F25551" w:rsidRPr="00BB3B3D">
        <w:rPr>
          <w:rFonts w:ascii="Montserrat" w:hAnsi="Montserrat" w:cs="Courier New"/>
          <w:b/>
          <w:color w:val="000000" w:themeColor="text1"/>
          <w:szCs w:val="20"/>
        </w:rPr>
        <w:t>v české premiéře</w:t>
      </w:r>
      <w:r w:rsidR="00292064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poprvé 4. března.</w:t>
      </w:r>
      <w:r w:rsidR="00BE436A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</w:p>
    <w:p w14:paraId="47B23F42" w14:textId="77777777" w:rsidR="00BB3B3D" w:rsidRPr="00BB3B3D" w:rsidRDefault="00BB3B3D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</w:p>
    <w:p w14:paraId="2226C014" w14:textId="1274F244" w:rsidR="002F4DBB" w:rsidRDefault="00FF494E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>Jack je asociální vizionář. Nemá sice smysl pro humor, ale oplývá kultivovaností a</w:t>
      </w:r>
      <w:r w:rsidR="0036309D">
        <w:rPr>
          <w:rFonts w:ascii="Montserrat" w:hAnsi="Montserrat" w:cs="Arial"/>
          <w:color w:val="000000" w:themeColor="text1"/>
          <w:szCs w:val="20"/>
          <w:shd w:val="clear" w:color="auto" w:fill="FFFFFF"/>
        </w:rPr>
        <w:t> </w:t>
      </w:r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 xml:space="preserve">vznešenými plány. Recituje verše z </w:t>
      </w:r>
      <w:r w:rsidRPr="0036309D">
        <w:rPr>
          <w:rFonts w:ascii="Montserrat" w:hAnsi="Montserrat" w:cs="Arial"/>
          <w:i/>
          <w:color w:val="000000" w:themeColor="text1"/>
          <w:szCs w:val="20"/>
          <w:shd w:val="clear" w:color="auto" w:fill="FFFFFF"/>
        </w:rPr>
        <w:t>Božské komedie</w:t>
      </w:r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 xml:space="preserve"> Danta Alighieriho a věří, že skutečný umělec musí konvence bořit. Ze všeho nejvíc ovšem touží vybudovat s</w:t>
      </w:r>
      <w:r w:rsidR="00A36AE5">
        <w:rPr>
          <w:rFonts w:ascii="Montserrat" w:hAnsi="Montserrat" w:cs="Arial"/>
          <w:color w:val="000000" w:themeColor="text1"/>
          <w:szCs w:val="20"/>
          <w:shd w:val="clear" w:color="auto" w:fill="FFFFFF"/>
        </w:rPr>
        <w:t>vé vpravdě životní dílo!</w:t>
      </w:r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 xml:space="preserve"> Komedie uvede adaptaci filmu kontroverzního dánského režiséra Larse von </w:t>
      </w:r>
      <w:proofErr w:type="spellStart"/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>Triera</w:t>
      </w:r>
      <w:proofErr w:type="spellEnd"/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 xml:space="preserve"> o</w:t>
      </w:r>
      <w:r w:rsidR="004B50E9">
        <w:rPr>
          <w:rFonts w:ascii="Montserrat" w:hAnsi="Montserrat" w:cs="Arial"/>
          <w:color w:val="000000" w:themeColor="text1"/>
          <w:szCs w:val="20"/>
          <w:shd w:val="clear" w:color="auto" w:fill="FFFFFF"/>
        </w:rPr>
        <w:t> </w:t>
      </w:r>
      <w:r w:rsidRPr="00BB3B3D">
        <w:rPr>
          <w:rFonts w:ascii="Montserrat" w:hAnsi="Montserrat" w:cs="Arial"/>
          <w:color w:val="000000" w:themeColor="text1"/>
          <w:szCs w:val="20"/>
          <w:shd w:val="clear" w:color="auto" w:fill="FFFFFF"/>
        </w:rPr>
        <w:t>umělecky smýšlejícím sériovém vrahovi.</w:t>
      </w:r>
      <w:r w:rsidRPr="00BB3B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 xml:space="preserve"> </w:t>
      </w:r>
    </w:p>
    <w:p w14:paraId="72E5FB7E" w14:textId="34BCC5F6" w:rsidR="00DC2E65" w:rsidRPr="00BB3B3D" w:rsidRDefault="00661389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  <w:r w:rsidRPr="00BB3B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 xml:space="preserve">V hlavní roli </w:t>
      </w:r>
      <w:r w:rsidR="00417FA4" w:rsidRPr="00BB3B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 xml:space="preserve">Jacka se představí Dan </w:t>
      </w:r>
      <w:proofErr w:type="spellStart"/>
      <w:r w:rsidR="00417FA4" w:rsidRPr="00BB3B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Kranich</w:t>
      </w:r>
      <w:proofErr w:type="spellEnd"/>
      <w:r w:rsidRPr="00BB3B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.</w:t>
      </w:r>
      <w:r w:rsidR="002F4DBB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 xml:space="preserve"> Už během studií na </w:t>
      </w:r>
      <w:r w:rsidR="004B50E9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K</w:t>
      </w:r>
      <w:r w:rsidR="002F4DBB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atedře loutkového a</w:t>
      </w:r>
      <w:r w:rsidR="004B50E9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 </w:t>
      </w:r>
      <w:r w:rsidR="002F4DBB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 xml:space="preserve">alternativního herectví DAMU spolupracoval s nezávislými pražskými divadly, byl v angažmá v Naivním divadle v Liberci, působil v souboru Jihočeského divadla. </w:t>
      </w:r>
      <w:r w:rsidR="007A23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Spolupracuje také s Českým rozhlasem, píše texty písní a s Ivem Sedláčkem, autorem hudby k inscenaci, má experimentální rapovou kapelu P</w:t>
      </w:r>
      <w:r w:rsidR="000238B9" w:rsidRPr="000238B9">
        <w:rPr>
          <w:rFonts w:ascii="Montserrat" w:eastAsia="Times New Roman" w:hAnsi="Montserrat" w:cs="Arial"/>
          <w:color w:val="000000" w:themeColor="text1"/>
          <w:sz w:val="16"/>
          <w:szCs w:val="20"/>
          <w:lang w:eastAsia="cs-CZ"/>
        </w:rPr>
        <w:t>/\</w:t>
      </w:r>
      <w:r w:rsidR="007A233D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>ST.</w:t>
      </w:r>
      <w:r w:rsidR="00F9735C">
        <w:rPr>
          <w:rFonts w:ascii="Montserrat" w:eastAsia="Times New Roman" w:hAnsi="Montserrat" w:cs="Arial"/>
          <w:color w:val="000000" w:themeColor="text1"/>
          <w:szCs w:val="20"/>
          <w:lang w:eastAsia="cs-CZ"/>
        </w:rPr>
        <w:t xml:space="preserve"> </w:t>
      </w:r>
    </w:p>
    <w:p w14:paraId="391B9418" w14:textId="77777777" w:rsidR="002F4DBB" w:rsidRDefault="002F4DBB" w:rsidP="0036309D">
      <w:pPr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</w:p>
    <w:p w14:paraId="72DFA212" w14:textId="0489556A" w:rsidR="00303831" w:rsidRPr="00BB3B3D" w:rsidRDefault="00C76674" w:rsidP="0036309D">
      <w:pPr>
        <w:spacing w:line="360" w:lineRule="auto"/>
        <w:jc w:val="both"/>
        <w:rPr>
          <w:rFonts w:ascii="Montserrat" w:hAnsi="Montserrat"/>
          <w:color w:val="000000" w:themeColor="text1"/>
          <w:szCs w:val="20"/>
        </w:rPr>
      </w:pPr>
      <w:r w:rsidRPr="00BB3B3D">
        <w:rPr>
          <w:rFonts w:ascii="Montserrat" w:hAnsi="Montserrat"/>
          <w:color w:val="000000" w:themeColor="text1"/>
          <w:szCs w:val="20"/>
        </w:rPr>
        <w:t xml:space="preserve">Autory adaptace jsou Tomáš </w:t>
      </w:r>
      <w:proofErr w:type="spellStart"/>
      <w:r w:rsidRPr="00BB3B3D">
        <w:rPr>
          <w:rFonts w:ascii="Montserrat" w:hAnsi="Montserrat"/>
          <w:color w:val="000000" w:themeColor="text1"/>
          <w:szCs w:val="20"/>
        </w:rPr>
        <w:t>Loužný</w:t>
      </w:r>
      <w:proofErr w:type="spellEnd"/>
      <w:r w:rsidRPr="00BB3B3D">
        <w:rPr>
          <w:rFonts w:ascii="Montserrat" w:hAnsi="Montserrat"/>
          <w:color w:val="000000" w:themeColor="text1"/>
          <w:szCs w:val="20"/>
        </w:rPr>
        <w:t xml:space="preserve"> a Lenka </w:t>
      </w:r>
      <w:proofErr w:type="spellStart"/>
      <w:r w:rsidRPr="00BB3B3D">
        <w:rPr>
          <w:rFonts w:ascii="Montserrat" w:hAnsi="Montserrat"/>
          <w:color w:val="000000" w:themeColor="text1"/>
          <w:szCs w:val="20"/>
        </w:rPr>
        <w:t>Dombrovská</w:t>
      </w:r>
      <w:proofErr w:type="spellEnd"/>
      <w:r w:rsidRPr="00BB3B3D">
        <w:rPr>
          <w:rFonts w:ascii="Montserrat" w:hAnsi="Montserrat"/>
          <w:color w:val="000000" w:themeColor="text1"/>
          <w:szCs w:val="20"/>
        </w:rPr>
        <w:t xml:space="preserve">, </w:t>
      </w:r>
      <w:r w:rsidR="00D35E16" w:rsidRPr="00BB3B3D">
        <w:rPr>
          <w:rFonts w:ascii="Montserrat" w:hAnsi="Montserrat"/>
          <w:color w:val="000000" w:themeColor="text1"/>
          <w:szCs w:val="20"/>
        </w:rPr>
        <w:t>programová kurátorka divadla</w:t>
      </w:r>
      <w:r w:rsidR="0036309D">
        <w:rPr>
          <w:rFonts w:ascii="Montserrat" w:hAnsi="Montserrat"/>
          <w:color w:val="000000" w:themeColor="text1"/>
          <w:szCs w:val="20"/>
        </w:rPr>
        <w:t xml:space="preserve"> Komedie</w:t>
      </w:r>
      <w:r w:rsidR="00D35E16" w:rsidRPr="00BB3B3D">
        <w:rPr>
          <w:rFonts w:ascii="Montserrat" w:hAnsi="Montserrat"/>
          <w:color w:val="000000" w:themeColor="text1"/>
          <w:szCs w:val="20"/>
        </w:rPr>
        <w:t>,</w:t>
      </w:r>
      <w:r w:rsidR="00FF494E" w:rsidRPr="00BB3B3D">
        <w:rPr>
          <w:rFonts w:ascii="Montserrat" w:hAnsi="Montserrat"/>
          <w:color w:val="000000" w:themeColor="text1"/>
          <w:szCs w:val="20"/>
        </w:rPr>
        <w:t xml:space="preserve"> </w:t>
      </w:r>
      <w:r w:rsidR="0016172A" w:rsidRPr="00BB3B3D">
        <w:rPr>
          <w:rFonts w:ascii="Montserrat" w:hAnsi="Montserrat"/>
          <w:color w:val="000000" w:themeColor="text1"/>
          <w:szCs w:val="20"/>
        </w:rPr>
        <w:t>k</w:t>
      </w:r>
      <w:r w:rsidR="00D35E16" w:rsidRPr="00BB3B3D">
        <w:rPr>
          <w:rFonts w:ascii="Montserrat" w:hAnsi="Montserrat"/>
          <w:color w:val="000000" w:themeColor="text1"/>
          <w:szCs w:val="20"/>
        </w:rPr>
        <w:t>terá k</w:t>
      </w:r>
      <w:r w:rsidR="001116DD" w:rsidRPr="00BB3B3D">
        <w:rPr>
          <w:rFonts w:ascii="Montserrat" w:hAnsi="Montserrat"/>
          <w:color w:val="000000" w:themeColor="text1"/>
          <w:szCs w:val="20"/>
        </w:rPr>
        <w:t>e vzniku inscenace</w:t>
      </w:r>
      <w:r w:rsidR="00D35E16" w:rsidRPr="00BB3B3D">
        <w:rPr>
          <w:rFonts w:ascii="Montserrat" w:hAnsi="Montserrat"/>
          <w:color w:val="000000" w:themeColor="text1"/>
          <w:szCs w:val="20"/>
        </w:rPr>
        <w:t xml:space="preserve"> říká: </w:t>
      </w:r>
      <w:r w:rsidR="00303831" w:rsidRPr="00BB3B3D">
        <w:rPr>
          <w:rFonts w:ascii="Montserrat" w:hAnsi="Montserrat"/>
          <w:color w:val="000000" w:themeColor="text1"/>
          <w:szCs w:val="20"/>
        </w:rPr>
        <w:t>„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S Tomášem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jsme </w:t>
      </w:r>
      <w:r w:rsidR="00360F37" w:rsidRPr="003D22B6">
        <w:rPr>
          <w:rFonts w:ascii="Montserrat" w:hAnsi="Montserrat"/>
          <w:i/>
          <w:color w:val="000000" w:themeColor="text1"/>
          <w:szCs w:val="20"/>
        </w:rPr>
        <w:t xml:space="preserve">se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v březnu loňského roku </w:t>
      </w:r>
      <w:r w:rsidR="00360F37" w:rsidRPr="003D22B6">
        <w:rPr>
          <w:rFonts w:ascii="Montserrat" w:hAnsi="Montserrat"/>
          <w:i/>
          <w:color w:val="000000" w:themeColor="text1"/>
          <w:szCs w:val="20"/>
        </w:rPr>
        <w:t xml:space="preserve">začali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bavit o tom, co nás zajímá</w:t>
      </w:r>
      <w:r w:rsidR="00D66E7A" w:rsidRPr="003D22B6">
        <w:rPr>
          <w:rFonts w:ascii="Montserrat" w:hAnsi="Montserrat"/>
          <w:i/>
          <w:color w:val="000000" w:themeColor="text1"/>
          <w:szCs w:val="20"/>
        </w:rPr>
        <w:t xml:space="preserve"> a co bychom chtěli umělecky zpracovat,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D66E7A" w:rsidRPr="003D22B6">
        <w:rPr>
          <w:rFonts w:ascii="Montserrat" w:hAnsi="Montserrat"/>
          <w:i/>
          <w:color w:val="000000" w:themeColor="text1"/>
          <w:szCs w:val="20"/>
        </w:rPr>
        <w:t xml:space="preserve">náš </w:t>
      </w:r>
      <w:r w:rsidR="001D43BE" w:rsidRPr="003D22B6">
        <w:rPr>
          <w:rFonts w:ascii="Montserrat" w:hAnsi="Montserrat"/>
          <w:i/>
          <w:color w:val="000000" w:themeColor="text1"/>
          <w:szCs w:val="20"/>
        </w:rPr>
        <w:t xml:space="preserve">rozhovor </w:t>
      </w:r>
      <w:r w:rsidR="00A76746" w:rsidRPr="003D22B6">
        <w:rPr>
          <w:rFonts w:ascii="Montserrat" w:hAnsi="Montserrat"/>
          <w:i/>
          <w:color w:val="000000" w:themeColor="text1"/>
          <w:szCs w:val="20"/>
        </w:rPr>
        <w:t xml:space="preserve">se </w:t>
      </w:r>
      <w:r w:rsidR="00362E1B" w:rsidRPr="003D22B6">
        <w:rPr>
          <w:rFonts w:ascii="Montserrat" w:hAnsi="Montserrat"/>
          <w:i/>
          <w:color w:val="000000" w:themeColor="text1"/>
          <w:szCs w:val="20"/>
        </w:rPr>
        <w:t xml:space="preserve">brzy </w:t>
      </w:r>
      <w:r w:rsidR="001D43BE" w:rsidRPr="003D22B6">
        <w:rPr>
          <w:rFonts w:ascii="Montserrat" w:hAnsi="Montserrat"/>
          <w:i/>
          <w:color w:val="000000" w:themeColor="text1"/>
          <w:szCs w:val="20"/>
        </w:rPr>
        <w:t xml:space="preserve">stočil k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válce na Ukrajině</w:t>
      </w:r>
      <w:r w:rsidR="000900B2" w:rsidRPr="003D22B6">
        <w:rPr>
          <w:rFonts w:ascii="Montserrat" w:hAnsi="Montserrat"/>
          <w:i/>
          <w:color w:val="000000" w:themeColor="text1"/>
          <w:szCs w:val="20"/>
        </w:rPr>
        <w:t xml:space="preserve"> a </w:t>
      </w:r>
      <w:r w:rsidR="0098730E" w:rsidRPr="003D22B6">
        <w:rPr>
          <w:rFonts w:ascii="Montserrat" w:hAnsi="Montserrat"/>
          <w:i/>
          <w:color w:val="000000" w:themeColor="text1"/>
          <w:szCs w:val="20"/>
        </w:rPr>
        <w:t xml:space="preserve">lidskému </w:t>
      </w:r>
      <w:r w:rsidR="000900B2" w:rsidRPr="003D22B6">
        <w:rPr>
          <w:rFonts w:ascii="Montserrat" w:hAnsi="Montserrat"/>
          <w:i/>
          <w:color w:val="000000" w:themeColor="text1"/>
          <w:szCs w:val="20"/>
        </w:rPr>
        <w:t>bezpráví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. </w:t>
      </w:r>
      <w:r w:rsidR="00C65F96" w:rsidRPr="003D22B6">
        <w:rPr>
          <w:rFonts w:ascii="Montserrat" w:hAnsi="Montserrat"/>
          <w:i/>
          <w:color w:val="000000" w:themeColor="text1"/>
          <w:szCs w:val="20"/>
        </w:rPr>
        <w:t>P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 xml:space="preserve">oložili jsme si </w:t>
      </w:r>
      <w:r w:rsidR="00D03125" w:rsidRPr="003D22B6">
        <w:rPr>
          <w:rFonts w:ascii="Montserrat" w:hAnsi="Montserrat"/>
          <w:i/>
          <w:color w:val="000000" w:themeColor="text1"/>
          <w:szCs w:val="20"/>
        </w:rPr>
        <w:t xml:space="preserve">věčnou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otázk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>u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, kde se v člověku bere zlo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 xml:space="preserve">.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Tomáš nadhodil, co takhle </w:t>
      </w:r>
      <w:r w:rsidR="00303831" w:rsidRPr="0036309D">
        <w:rPr>
          <w:rFonts w:ascii="Montserrat" w:hAnsi="Montserrat"/>
          <w:iCs/>
          <w:color w:val="000000" w:themeColor="text1"/>
          <w:szCs w:val="20"/>
        </w:rPr>
        <w:t>Jack staví dům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>?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 xml:space="preserve">Film byl pro nás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ovšem jen výchozí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>m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bo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>d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>em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 xml:space="preserve">, snad ještě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t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en den js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>me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 přidali Ženevské </w:t>
      </w:r>
      <w:r w:rsidR="00FF494E" w:rsidRPr="003D22B6">
        <w:rPr>
          <w:rFonts w:ascii="Montserrat" w:hAnsi="Montserrat"/>
          <w:i/>
          <w:color w:val="000000" w:themeColor="text1"/>
          <w:szCs w:val="20"/>
        </w:rPr>
        <w:t xml:space="preserve">úmluvy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a postupně 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 xml:space="preserve">jsme 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>posilova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>li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 link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>u</w:t>
      </w:r>
      <w:r w:rsidR="00303831" w:rsidRPr="003D22B6">
        <w:rPr>
          <w:rFonts w:ascii="Montserrat" w:hAnsi="Montserrat"/>
          <w:i/>
          <w:color w:val="000000" w:themeColor="text1"/>
          <w:szCs w:val="20"/>
        </w:rPr>
        <w:t xml:space="preserve"> Jacka </w:t>
      </w:r>
      <w:r w:rsidR="007A667B" w:rsidRPr="003D22B6">
        <w:rPr>
          <w:rFonts w:ascii="Montserrat" w:hAnsi="Montserrat"/>
          <w:i/>
          <w:color w:val="000000" w:themeColor="text1"/>
          <w:szCs w:val="20"/>
        </w:rPr>
        <w:t>estéta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. </w:t>
      </w:r>
      <w:r w:rsidR="00977652" w:rsidRPr="003D22B6">
        <w:rPr>
          <w:rFonts w:ascii="Montserrat" w:hAnsi="Montserrat"/>
          <w:i/>
          <w:color w:val="000000" w:themeColor="text1"/>
          <w:szCs w:val="20"/>
        </w:rPr>
        <w:t>Udělali jsme z něj</w:t>
      </w:r>
      <w:r w:rsidR="00F15F7B" w:rsidRPr="003D22B6">
        <w:rPr>
          <w:rFonts w:ascii="Montserrat" w:hAnsi="Montserrat"/>
          <w:i/>
          <w:color w:val="000000" w:themeColor="text1"/>
          <w:szCs w:val="20"/>
        </w:rPr>
        <w:t xml:space="preserve"> velkého </w:t>
      </w:r>
      <w:r w:rsidR="00977652" w:rsidRPr="003D22B6">
        <w:rPr>
          <w:rFonts w:ascii="Montserrat" w:hAnsi="Montserrat"/>
          <w:i/>
          <w:color w:val="000000" w:themeColor="text1"/>
          <w:szCs w:val="20"/>
        </w:rPr>
        <w:t>milovníka poezie, často recituje verše z </w:t>
      </w:r>
      <w:r w:rsidR="00977652" w:rsidRPr="0036309D">
        <w:rPr>
          <w:rFonts w:ascii="Montserrat" w:hAnsi="Montserrat"/>
          <w:iCs/>
          <w:color w:val="000000" w:themeColor="text1"/>
          <w:szCs w:val="20"/>
        </w:rPr>
        <w:t>Božské komedie</w:t>
      </w:r>
      <w:r w:rsidR="00977652" w:rsidRPr="003D22B6">
        <w:rPr>
          <w:rFonts w:ascii="Montserrat" w:hAnsi="Montserrat"/>
          <w:i/>
          <w:color w:val="000000" w:themeColor="text1"/>
          <w:szCs w:val="20"/>
        </w:rPr>
        <w:t>, je totiž pro něj vodítkem v životě i ve smrti.</w:t>
      </w:r>
      <w:r w:rsidR="00F15F7B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BB3B3D" w:rsidRPr="003D22B6">
        <w:rPr>
          <w:rFonts w:ascii="Montserrat" w:hAnsi="Montserrat"/>
          <w:i/>
          <w:color w:val="000000" w:themeColor="text1"/>
          <w:szCs w:val="20"/>
        </w:rPr>
        <w:t xml:space="preserve">Od začátku </w:t>
      </w:r>
      <w:r w:rsidR="00A34FE9" w:rsidRPr="003D22B6">
        <w:rPr>
          <w:rFonts w:ascii="Montserrat" w:hAnsi="Montserrat"/>
          <w:i/>
          <w:color w:val="000000" w:themeColor="text1"/>
          <w:szCs w:val="20"/>
        </w:rPr>
        <w:t xml:space="preserve">příprav 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se mi </w:t>
      </w:r>
      <w:r w:rsidR="00EB66B6" w:rsidRPr="003D22B6">
        <w:rPr>
          <w:rFonts w:ascii="Montserrat" w:hAnsi="Montserrat"/>
          <w:i/>
          <w:color w:val="000000" w:themeColor="text1"/>
          <w:szCs w:val="20"/>
        </w:rPr>
        <w:t xml:space="preserve">také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vybavoval provokativní spisek </w:t>
      </w:r>
      <w:r w:rsidR="0026649C" w:rsidRPr="0036309D">
        <w:rPr>
          <w:rFonts w:ascii="Montserrat" w:hAnsi="Montserrat"/>
          <w:iCs/>
          <w:color w:val="000000" w:themeColor="text1"/>
          <w:szCs w:val="20"/>
        </w:rPr>
        <w:t>Vražda jako krásné</w:t>
      </w:r>
      <w:r w:rsidR="0026649C" w:rsidRPr="003D22B6">
        <w:rPr>
          <w:rFonts w:ascii="Montserrat" w:hAnsi="Montserrat"/>
          <w:i/>
          <w:iCs/>
          <w:color w:val="000000" w:themeColor="text1"/>
          <w:szCs w:val="20"/>
        </w:rPr>
        <w:t xml:space="preserve"> </w:t>
      </w:r>
      <w:r w:rsidR="0026649C" w:rsidRPr="0036309D">
        <w:rPr>
          <w:rFonts w:ascii="Montserrat" w:hAnsi="Montserrat"/>
          <w:iCs/>
          <w:color w:val="000000" w:themeColor="text1"/>
          <w:szCs w:val="20"/>
        </w:rPr>
        <w:t>umění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 xml:space="preserve"> Thomase de </w:t>
      </w:r>
      <w:proofErr w:type="spellStart"/>
      <w:r w:rsidR="00812656" w:rsidRPr="003D22B6">
        <w:rPr>
          <w:rFonts w:ascii="Montserrat" w:hAnsi="Montserrat"/>
          <w:i/>
          <w:color w:val="000000" w:themeColor="text1"/>
          <w:szCs w:val="20"/>
        </w:rPr>
        <w:t>Quinceyho</w:t>
      </w:r>
      <w:proofErr w:type="spellEnd"/>
      <w:r w:rsidR="00812656" w:rsidRPr="003D22B6">
        <w:rPr>
          <w:rFonts w:ascii="Montserrat" w:hAnsi="Montserrat"/>
          <w:i/>
          <w:color w:val="000000" w:themeColor="text1"/>
          <w:szCs w:val="20"/>
        </w:rPr>
        <w:t>,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334FEA" w:rsidRPr="003D22B6">
        <w:rPr>
          <w:rFonts w:ascii="Montserrat" w:hAnsi="Montserrat"/>
          <w:i/>
          <w:color w:val="000000" w:themeColor="text1"/>
          <w:szCs w:val="20"/>
        </w:rPr>
        <w:t>je</w:t>
      </w:r>
      <w:r w:rsidR="00BB3AD2" w:rsidRPr="003D22B6">
        <w:rPr>
          <w:rFonts w:ascii="Montserrat" w:hAnsi="Montserrat"/>
          <w:i/>
          <w:color w:val="000000" w:themeColor="text1"/>
          <w:szCs w:val="20"/>
        </w:rPr>
        <w:t xml:space="preserve">nž je 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 xml:space="preserve">pro spojení a podvracení estetiky a etiky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vzruš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>uj</w:t>
      </w:r>
      <w:r w:rsidR="00BB3AD2" w:rsidRPr="003D22B6">
        <w:rPr>
          <w:rFonts w:ascii="Montserrat" w:hAnsi="Montserrat"/>
          <w:i/>
          <w:color w:val="000000" w:themeColor="text1"/>
          <w:szCs w:val="20"/>
        </w:rPr>
        <w:t>ící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stejně jako třeba prokletí básníci</w:t>
      </w:r>
      <w:r w:rsidR="00812656" w:rsidRPr="003D22B6">
        <w:rPr>
          <w:rFonts w:ascii="Montserrat" w:hAnsi="Montserrat"/>
          <w:i/>
          <w:color w:val="000000" w:themeColor="text1"/>
          <w:szCs w:val="20"/>
        </w:rPr>
        <w:t>. M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á podobný </w:t>
      </w:r>
      <w:r w:rsidR="003A4F3F" w:rsidRPr="003D22B6">
        <w:rPr>
          <w:rFonts w:ascii="Montserrat" w:hAnsi="Montserrat"/>
          <w:i/>
          <w:color w:val="000000" w:themeColor="text1"/>
          <w:szCs w:val="20"/>
        </w:rPr>
        <w:t>étos</w:t>
      </w:r>
      <w:r w:rsidR="004A7B0D">
        <w:rPr>
          <w:rFonts w:ascii="Montserrat" w:hAnsi="Montserrat"/>
          <w:i/>
          <w:color w:val="000000" w:themeColor="text1"/>
          <w:szCs w:val="20"/>
        </w:rPr>
        <w:t xml:space="preserve"> a ironii</w:t>
      </w:r>
      <w:r w:rsidR="003A4F3F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jako </w:t>
      </w:r>
      <w:proofErr w:type="spellStart"/>
      <w:r w:rsidR="00735860" w:rsidRPr="003D22B6">
        <w:rPr>
          <w:rFonts w:ascii="Montserrat" w:hAnsi="Montserrat"/>
          <w:i/>
          <w:color w:val="000000" w:themeColor="text1"/>
          <w:szCs w:val="20"/>
        </w:rPr>
        <w:t>Trierův</w:t>
      </w:r>
      <w:proofErr w:type="spellEnd"/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 film</w:t>
      </w:r>
      <w:r w:rsidR="00BB3B3D" w:rsidRPr="003D22B6">
        <w:rPr>
          <w:rFonts w:ascii="Montserrat" w:hAnsi="Montserrat"/>
          <w:i/>
          <w:color w:val="000000" w:themeColor="text1"/>
          <w:szCs w:val="20"/>
        </w:rPr>
        <w:t xml:space="preserve"> a v inscenaci </w:t>
      </w:r>
      <w:r w:rsidR="008E658F" w:rsidRPr="003D22B6">
        <w:rPr>
          <w:rFonts w:ascii="Montserrat" w:hAnsi="Montserrat"/>
          <w:i/>
          <w:color w:val="000000" w:themeColor="text1"/>
          <w:szCs w:val="20"/>
        </w:rPr>
        <w:t xml:space="preserve">odraz této knihy </w:t>
      </w:r>
      <w:r w:rsidR="00AE4857" w:rsidRPr="003D22B6">
        <w:rPr>
          <w:rFonts w:ascii="Montserrat" w:hAnsi="Montserrat"/>
          <w:i/>
          <w:color w:val="000000" w:themeColor="text1"/>
          <w:szCs w:val="20"/>
        </w:rPr>
        <w:t>diváci</w:t>
      </w:r>
      <w:r w:rsidR="00803A6E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4E218E" w:rsidRPr="003D22B6">
        <w:rPr>
          <w:rFonts w:ascii="Montserrat" w:hAnsi="Montserrat"/>
          <w:i/>
          <w:color w:val="000000" w:themeColor="text1"/>
          <w:szCs w:val="20"/>
        </w:rPr>
        <w:t>po</w:t>
      </w:r>
      <w:r w:rsidR="008E658F" w:rsidRPr="003D22B6">
        <w:rPr>
          <w:rFonts w:ascii="Montserrat" w:hAnsi="Montserrat"/>
          <w:i/>
          <w:color w:val="000000" w:themeColor="text1"/>
          <w:szCs w:val="20"/>
        </w:rPr>
        <w:t>cítí</w:t>
      </w:r>
      <w:r w:rsidR="00BB3B3D">
        <w:rPr>
          <w:rFonts w:ascii="Montserrat" w:hAnsi="Montserrat"/>
          <w:color w:val="000000" w:themeColor="text1"/>
          <w:szCs w:val="20"/>
        </w:rPr>
        <w:t>.</w:t>
      </w:r>
      <w:r w:rsidR="00303831" w:rsidRPr="00BB3B3D">
        <w:rPr>
          <w:rFonts w:ascii="Montserrat" w:hAnsi="Montserrat"/>
          <w:color w:val="000000" w:themeColor="text1"/>
          <w:szCs w:val="20"/>
        </w:rPr>
        <w:t>“</w:t>
      </w:r>
    </w:p>
    <w:p w14:paraId="0461AB2B" w14:textId="436465CE" w:rsidR="00D35E16" w:rsidRPr="00BB3B3D" w:rsidRDefault="00D35E16" w:rsidP="0036309D">
      <w:pPr>
        <w:jc w:val="both"/>
        <w:rPr>
          <w:rFonts w:ascii="Montserrat" w:hAnsi="Montserrat"/>
          <w:color w:val="000000" w:themeColor="text1"/>
          <w:szCs w:val="20"/>
        </w:rPr>
      </w:pPr>
    </w:p>
    <w:p w14:paraId="6A9B74A9" w14:textId="3C729A58" w:rsidR="0016172A" w:rsidRDefault="00D35E16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  <w:r w:rsidRPr="00BB3B3D">
        <w:rPr>
          <w:rFonts w:ascii="Montserrat" w:hAnsi="Montserrat"/>
          <w:color w:val="000000" w:themeColor="text1"/>
          <w:szCs w:val="20"/>
        </w:rPr>
        <w:t xml:space="preserve">Režisérem inscenace je Tomáš </w:t>
      </w:r>
      <w:proofErr w:type="spellStart"/>
      <w:r w:rsidRPr="00BB3B3D">
        <w:rPr>
          <w:rFonts w:ascii="Montserrat" w:hAnsi="Montserrat"/>
          <w:color w:val="000000" w:themeColor="text1"/>
          <w:szCs w:val="20"/>
        </w:rPr>
        <w:t>Loužný</w:t>
      </w:r>
      <w:proofErr w:type="spellEnd"/>
      <w:r w:rsidR="0026649C" w:rsidRPr="00BB3B3D">
        <w:rPr>
          <w:rFonts w:ascii="Montserrat" w:hAnsi="Montserrat"/>
          <w:color w:val="000000" w:themeColor="text1"/>
          <w:szCs w:val="20"/>
        </w:rPr>
        <w:t xml:space="preserve">, který v Komedii již připravil putovní projekt </w:t>
      </w:r>
      <w:r w:rsidR="0026649C" w:rsidRPr="00BB3B3D">
        <w:rPr>
          <w:rFonts w:ascii="Montserrat" w:hAnsi="Montserrat"/>
          <w:i/>
          <w:iCs/>
          <w:color w:val="000000" w:themeColor="text1"/>
          <w:szCs w:val="20"/>
        </w:rPr>
        <w:t>Stigmata</w:t>
      </w:r>
      <w:r w:rsidR="0026649C" w:rsidRPr="00BB3B3D">
        <w:rPr>
          <w:rFonts w:ascii="Montserrat" w:hAnsi="Montserrat"/>
          <w:color w:val="000000" w:themeColor="text1"/>
          <w:szCs w:val="20"/>
        </w:rPr>
        <w:t xml:space="preserve">. O </w:t>
      </w:r>
      <w:r w:rsidR="00D41D18">
        <w:rPr>
          <w:rFonts w:ascii="Montserrat" w:hAnsi="Montserrat"/>
          <w:color w:val="000000" w:themeColor="text1"/>
          <w:szCs w:val="20"/>
        </w:rPr>
        <w:t>látce</w:t>
      </w:r>
      <w:r w:rsidR="0026649C" w:rsidRPr="00BB3B3D">
        <w:rPr>
          <w:rFonts w:ascii="Montserrat" w:hAnsi="Montserrat"/>
          <w:color w:val="000000" w:themeColor="text1"/>
          <w:szCs w:val="20"/>
        </w:rPr>
        <w:t xml:space="preserve"> připravované inscenace prozradil</w:t>
      </w:r>
      <w:r w:rsidRPr="00BB3B3D">
        <w:rPr>
          <w:rFonts w:ascii="Montserrat" w:hAnsi="Montserrat"/>
          <w:color w:val="000000" w:themeColor="text1"/>
          <w:szCs w:val="20"/>
        </w:rPr>
        <w:t xml:space="preserve">: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„V</w:t>
      </w:r>
      <w:r w:rsidR="004E218E" w:rsidRPr="003D22B6">
        <w:rPr>
          <w:rFonts w:ascii="Montserrat" w:hAnsi="Montserrat"/>
          <w:i/>
          <w:color w:val="000000" w:themeColor="text1"/>
          <w:szCs w:val="20"/>
        </w:rPr>
        <w:t>e filmu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je přítomné téma, které mě dlouhodobě zajímá, téma černého jezdce. Člověka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58206C" w:rsidRPr="003D22B6">
        <w:rPr>
          <w:rFonts w:ascii="Montserrat" w:hAnsi="Montserrat"/>
          <w:i/>
          <w:color w:val="000000" w:themeColor="text1"/>
          <w:szCs w:val="20"/>
        </w:rPr>
        <w:t>(a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le může to být i firma nebo stát</w:t>
      </w:r>
      <w:r w:rsidR="0058206C" w:rsidRPr="003D22B6">
        <w:rPr>
          <w:rFonts w:ascii="Montserrat" w:hAnsi="Montserrat"/>
          <w:i/>
          <w:color w:val="000000" w:themeColor="text1"/>
          <w:szCs w:val="20"/>
        </w:rPr>
        <w:t>)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, který nerespektuje pravidla</w:t>
      </w:r>
      <w:r w:rsidR="0058206C" w:rsidRPr="003D22B6">
        <w:rPr>
          <w:rFonts w:ascii="Montserrat" w:hAnsi="Montserrat"/>
          <w:i/>
          <w:color w:val="000000" w:themeColor="text1"/>
          <w:szCs w:val="20"/>
        </w:rPr>
        <w:t xml:space="preserve"> a zákony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a jehož je velice těžké dopadnout nebo potrestat, protože protistrana se pravidly řídit musí, nesmí se snížit na úroveň agresora.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>“</w:t>
      </w:r>
      <w:r w:rsidR="00735860" w:rsidRPr="00BB3B3D">
        <w:rPr>
          <w:rFonts w:ascii="Montserrat" w:hAnsi="Montserrat"/>
          <w:color w:val="000000" w:themeColor="text1"/>
          <w:szCs w:val="20"/>
        </w:rPr>
        <w:t xml:space="preserve"> </w:t>
      </w:r>
      <w:r w:rsidR="00BB3B3D" w:rsidRPr="00BB3B3D">
        <w:rPr>
          <w:rFonts w:ascii="Montserrat" w:hAnsi="Montserrat"/>
          <w:color w:val="000000" w:themeColor="text1"/>
          <w:szCs w:val="20"/>
        </w:rPr>
        <w:t xml:space="preserve"> </w:t>
      </w:r>
      <w:r w:rsidR="00735860" w:rsidRPr="00BB3B3D">
        <w:rPr>
          <w:rFonts w:ascii="Montserrat" w:hAnsi="Montserrat"/>
          <w:color w:val="000000" w:themeColor="text1"/>
          <w:szCs w:val="20"/>
        </w:rPr>
        <w:t xml:space="preserve">A </w:t>
      </w:r>
      <w:r w:rsidR="00900EE9">
        <w:rPr>
          <w:rFonts w:ascii="Montserrat" w:hAnsi="Montserrat"/>
          <w:color w:val="000000" w:themeColor="text1"/>
          <w:szCs w:val="20"/>
        </w:rPr>
        <w:t>vysvětluje,</w:t>
      </w:r>
      <w:r w:rsidR="00735860" w:rsidRPr="00BB3B3D">
        <w:rPr>
          <w:rFonts w:ascii="Montserrat" w:hAnsi="Montserrat"/>
          <w:color w:val="000000" w:themeColor="text1"/>
          <w:szCs w:val="20"/>
        </w:rPr>
        <w:t xml:space="preserve"> č</w:t>
      </w:r>
      <w:r w:rsidR="0026649C" w:rsidRPr="00BB3B3D">
        <w:rPr>
          <w:rFonts w:ascii="Montserrat" w:hAnsi="Montserrat"/>
          <w:color w:val="000000" w:themeColor="text1"/>
          <w:szCs w:val="20"/>
        </w:rPr>
        <w:t xml:space="preserve">ím </w:t>
      </w:r>
      <w:r w:rsidR="00735860" w:rsidRPr="00BB3B3D">
        <w:rPr>
          <w:rFonts w:ascii="Montserrat" w:hAnsi="Montserrat"/>
          <w:color w:val="000000" w:themeColor="text1"/>
          <w:szCs w:val="20"/>
        </w:rPr>
        <w:t>se liší</w:t>
      </w:r>
      <w:r w:rsidR="0026649C" w:rsidRPr="00BB3B3D">
        <w:rPr>
          <w:rFonts w:ascii="Montserrat" w:hAnsi="Montserrat"/>
          <w:color w:val="000000" w:themeColor="text1"/>
          <w:szCs w:val="20"/>
        </w:rPr>
        <w:t xml:space="preserve"> divadelní zpracování</w:t>
      </w:r>
      <w:r w:rsidR="00735860" w:rsidRPr="00BB3B3D">
        <w:rPr>
          <w:rFonts w:ascii="Montserrat" w:hAnsi="Montserrat"/>
          <w:color w:val="000000" w:themeColor="text1"/>
          <w:szCs w:val="20"/>
        </w:rPr>
        <w:t xml:space="preserve"> od filmového díla: „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>Z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achováváme princip vražd střídaných s</w:t>
      </w:r>
      <w:r w:rsidR="001F543F">
        <w:rPr>
          <w:rFonts w:ascii="Montserrat" w:hAnsi="Montserrat"/>
          <w:i/>
          <w:color w:val="000000" w:themeColor="text1"/>
          <w:szCs w:val="20"/>
        </w:rPr>
        <w:t> 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Jackovými úvahami. Nemáme 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jediného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dantovského průvodce Vergilia, </w:t>
      </w:r>
      <w:r w:rsidR="008225FC" w:rsidRPr="003D22B6">
        <w:rPr>
          <w:rFonts w:ascii="Montserrat" w:hAnsi="Montserrat"/>
          <w:i/>
          <w:color w:val="000000" w:themeColor="text1"/>
          <w:szCs w:val="20"/>
        </w:rPr>
        <w:t xml:space="preserve">jak tomu bylo </w:t>
      </w:r>
      <w:r w:rsidR="008225FC" w:rsidRPr="003D22B6">
        <w:rPr>
          <w:rFonts w:ascii="Montserrat" w:hAnsi="Montserrat"/>
          <w:i/>
          <w:color w:val="000000" w:themeColor="text1"/>
          <w:szCs w:val="20"/>
        </w:rPr>
        <w:lastRenderedPageBreak/>
        <w:t xml:space="preserve">ve filmu, 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>i když</w:t>
      </w:r>
      <w:r w:rsidR="007C0FCD" w:rsidRPr="003D22B6">
        <w:rPr>
          <w:rFonts w:ascii="Montserrat" w:hAnsi="Montserrat"/>
          <w:i/>
          <w:color w:val="000000" w:themeColor="text1"/>
          <w:szCs w:val="20"/>
        </w:rPr>
        <w:t xml:space="preserve"> jeho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 xml:space="preserve"> hlavním</w:t>
      </w:r>
      <w:r w:rsidR="008225FC" w:rsidRPr="003D22B6">
        <w:rPr>
          <w:rFonts w:ascii="Montserrat" w:hAnsi="Montserrat"/>
          <w:i/>
          <w:color w:val="000000" w:themeColor="text1"/>
          <w:szCs w:val="20"/>
        </w:rPr>
        <w:t xml:space="preserve"> oponentem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 xml:space="preserve"> je student</w:t>
      </w:r>
      <w:r w:rsidR="007A6651" w:rsidRPr="003D22B6">
        <w:rPr>
          <w:rFonts w:ascii="Montserrat" w:hAnsi="Montserrat"/>
          <w:i/>
          <w:color w:val="000000" w:themeColor="text1"/>
          <w:szCs w:val="20"/>
        </w:rPr>
        <w:t xml:space="preserve"> filosofie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 xml:space="preserve"> Jiří</w:t>
      </w:r>
      <w:r w:rsidR="00B3262C" w:rsidRPr="003D22B6">
        <w:rPr>
          <w:rFonts w:ascii="Montserrat" w:hAnsi="Montserrat"/>
          <w:i/>
          <w:color w:val="000000" w:themeColor="text1"/>
          <w:szCs w:val="20"/>
        </w:rPr>
        <w:t>. J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ako průvodci nám</w:t>
      </w:r>
      <w:r w:rsidR="007A6651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slouží Jackov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>y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oběti,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>kte</w:t>
      </w:r>
      <w:r w:rsidR="00B3262C" w:rsidRPr="003D22B6">
        <w:rPr>
          <w:rFonts w:ascii="Montserrat" w:hAnsi="Montserrat"/>
          <w:i/>
          <w:color w:val="000000" w:themeColor="text1"/>
          <w:szCs w:val="20"/>
        </w:rPr>
        <w:t>ré</w:t>
      </w:r>
      <w:r w:rsidR="00BB3B3D" w:rsidRPr="003D22B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mají </w:t>
      </w:r>
      <w:r w:rsidR="00BB3B3D" w:rsidRPr="003D22B6">
        <w:rPr>
          <w:rFonts w:ascii="Montserrat" w:hAnsi="Montserrat"/>
          <w:i/>
          <w:color w:val="000000" w:themeColor="text1"/>
          <w:szCs w:val="20"/>
        </w:rPr>
        <w:t xml:space="preserve">svůj 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zájem na </w:t>
      </w:r>
      <w:r w:rsidR="00261226" w:rsidRPr="003D22B6">
        <w:rPr>
          <w:rFonts w:ascii="Montserrat" w:hAnsi="Montserrat"/>
          <w:i/>
          <w:color w:val="000000" w:themeColor="text1"/>
          <w:szCs w:val="20"/>
        </w:rPr>
        <w:t>jeho</w:t>
      </w:r>
      <w:r w:rsidR="0026649C" w:rsidRPr="003D22B6">
        <w:rPr>
          <w:rFonts w:ascii="Montserrat" w:hAnsi="Montserrat"/>
          <w:i/>
          <w:color w:val="000000" w:themeColor="text1"/>
          <w:szCs w:val="20"/>
        </w:rPr>
        <w:t xml:space="preserve"> potrestání. 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>Nej</w:t>
      </w:r>
      <w:r w:rsidR="007A6651" w:rsidRPr="003D22B6">
        <w:rPr>
          <w:rFonts w:ascii="Montserrat" w:hAnsi="Montserrat"/>
          <w:i/>
          <w:color w:val="000000" w:themeColor="text1"/>
          <w:szCs w:val="20"/>
        </w:rPr>
        <w:t xml:space="preserve">edná se nám 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o dramatické situace vražd, ale spíše o </w:t>
      </w:r>
      <w:r w:rsidR="00261226" w:rsidRPr="003D22B6">
        <w:rPr>
          <w:rFonts w:ascii="Montserrat" w:hAnsi="Montserrat"/>
          <w:i/>
          <w:color w:val="000000" w:themeColor="text1"/>
          <w:szCs w:val="20"/>
        </w:rPr>
        <w:t>Jackův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 vnitřní svět, jeho uchopování reality a </w:t>
      </w:r>
      <w:r w:rsidR="00902F1A" w:rsidRPr="003D22B6">
        <w:rPr>
          <w:rFonts w:ascii="Montserrat" w:hAnsi="Montserrat"/>
          <w:i/>
          <w:color w:val="000000" w:themeColor="text1"/>
          <w:szCs w:val="20"/>
        </w:rPr>
        <w:t>ohýbání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 skutečnosti. </w:t>
      </w:r>
      <w:r w:rsidR="004A7B0D">
        <w:rPr>
          <w:rFonts w:ascii="Montserrat" w:hAnsi="Montserrat"/>
          <w:i/>
          <w:color w:val="000000" w:themeColor="text1"/>
          <w:szCs w:val="20"/>
        </w:rPr>
        <w:t xml:space="preserve">Úvahy o násilí, </w:t>
      </w:r>
      <w:r w:rsidR="008648EE" w:rsidRPr="003D22B6">
        <w:rPr>
          <w:rFonts w:ascii="Montserrat" w:hAnsi="Montserrat"/>
          <w:i/>
          <w:color w:val="000000" w:themeColor="text1"/>
          <w:szCs w:val="20"/>
        </w:rPr>
        <w:t>vině</w:t>
      </w:r>
      <w:r w:rsidR="004A7B0D">
        <w:rPr>
          <w:rFonts w:ascii="Montserrat" w:hAnsi="Montserrat"/>
          <w:i/>
          <w:color w:val="000000" w:themeColor="text1"/>
          <w:szCs w:val="20"/>
        </w:rPr>
        <w:t xml:space="preserve"> a trestu</w:t>
      </w:r>
      <w:r w:rsidR="008648EE" w:rsidRPr="003D22B6">
        <w:rPr>
          <w:rFonts w:ascii="Montserrat" w:hAnsi="Montserrat"/>
          <w:i/>
          <w:color w:val="000000" w:themeColor="text1"/>
          <w:szCs w:val="20"/>
        </w:rPr>
        <w:t xml:space="preserve"> snad mohou vést k pocitu katarze, k očištění hrůzou. 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>Může bý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>t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 i zábavné </w:t>
      </w:r>
      <w:r w:rsidR="007C0FCD" w:rsidRPr="003D22B6">
        <w:rPr>
          <w:rFonts w:ascii="Montserrat" w:hAnsi="Montserrat"/>
          <w:i/>
          <w:color w:val="000000" w:themeColor="text1"/>
          <w:szCs w:val="20"/>
        </w:rPr>
        <w:t>Jackovu</w:t>
      </w:r>
      <w:r w:rsidR="00735860" w:rsidRPr="003D22B6">
        <w:rPr>
          <w:rFonts w:ascii="Montserrat" w:hAnsi="Montserrat"/>
          <w:i/>
          <w:color w:val="000000" w:themeColor="text1"/>
          <w:szCs w:val="20"/>
        </w:rPr>
        <w:t xml:space="preserve"> cestu sledovat a chvíli přistoupit na jeho pokřivená pravidla hry, přesto ale třímáme otěže spravedlnosti v rukou my jako tvůrci inscenace a s námi i diváci. Pokud se zlu vystavíme v bezpečném prostředí divadla, můžeme mu pak snad lépe čelit ve skutečném světě.</w:t>
      </w:r>
      <w:r w:rsidR="001116DD" w:rsidRPr="003D22B6">
        <w:rPr>
          <w:rFonts w:ascii="Montserrat" w:hAnsi="Montserrat"/>
          <w:i/>
          <w:color w:val="000000" w:themeColor="text1"/>
          <w:szCs w:val="20"/>
        </w:rPr>
        <w:t>“</w:t>
      </w:r>
    </w:p>
    <w:p w14:paraId="001C37F1" w14:textId="77777777" w:rsidR="003D22B6" w:rsidRDefault="003D22B6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</w:p>
    <w:p w14:paraId="2FA6E516" w14:textId="43538B7B" w:rsidR="003D22B6" w:rsidRDefault="003D22B6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  <w:r>
        <w:rPr>
          <w:rFonts w:ascii="Montserrat" w:hAnsi="Montserrat"/>
          <w:i/>
          <w:color w:val="000000" w:themeColor="text1"/>
          <w:szCs w:val="20"/>
        </w:rPr>
        <w:t>„Proč mluvíte o umění, o kráse, o půvabu?</w:t>
      </w:r>
      <w:r w:rsidR="00F128D3">
        <w:rPr>
          <w:rFonts w:ascii="Montserrat" w:hAnsi="Montserrat"/>
          <w:i/>
          <w:color w:val="000000" w:themeColor="text1"/>
          <w:szCs w:val="20"/>
        </w:rPr>
        <w:t xml:space="preserve"> Jste vrah!“, říká jedna z Jackových obětí</w:t>
      </w:r>
      <w:r>
        <w:rPr>
          <w:rFonts w:ascii="Montserrat" w:hAnsi="Montserrat"/>
          <w:i/>
          <w:color w:val="000000" w:themeColor="text1"/>
          <w:szCs w:val="20"/>
        </w:rPr>
        <w:t>.</w:t>
      </w:r>
    </w:p>
    <w:p w14:paraId="77E1F253" w14:textId="064FABA9" w:rsidR="003D22B6" w:rsidRDefault="003D22B6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</w:p>
    <w:p w14:paraId="39791DB5" w14:textId="009A4BED" w:rsidR="003D22B6" w:rsidRDefault="003D22B6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</w:p>
    <w:p w14:paraId="5C3DDC96" w14:textId="3BA88A6C" w:rsidR="00DC2E65" w:rsidRPr="00940F62" w:rsidRDefault="00DC2E65" w:rsidP="0036309D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444926" w:rsidRPr="00940F62">
        <w:rPr>
          <w:rFonts w:ascii="Montserrat" w:hAnsi="Montserrat"/>
          <w:sz w:val="19"/>
          <w:szCs w:val="19"/>
        </w:rPr>
        <w:t xml:space="preserve">na </w:t>
      </w:r>
      <w:hyperlink r:id="rId7" w:history="1">
        <w:r w:rsidR="001F543F" w:rsidRPr="001F543F">
          <w:rPr>
            <w:rStyle w:val="Hypertextovodkaz"/>
            <w:rFonts w:ascii="Montserrat" w:hAnsi="Montserrat"/>
            <w:i/>
            <w:sz w:val="19"/>
            <w:szCs w:val="19"/>
          </w:rPr>
          <w:t xml:space="preserve">Komedii Jack </w:t>
        </w:r>
        <w:proofErr w:type="gramStart"/>
        <w:r w:rsidR="001F543F" w:rsidRPr="001F543F">
          <w:rPr>
            <w:rStyle w:val="Hypertextovodkaz"/>
            <w:rFonts w:ascii="Montserrat" w:hAnsi="Montserrat"/>
            <w:i/>
            <w:sz w:val="19"/>
            <w:szCs w:val="19"/>
          </w:rPr>
          <w:t>staví</w:t>
        </w:r>
        <w:proofErr w:type="gramEnd"/>
        <w:r w:rsidR="001F543F" w:rsidRPr="001F543F">
          <w:rPr>
            <w:rStyle w:val="Hypertextovodkaz"/>
            <w:rFonts w:ascii="Montserrat" w:hAnsi="Montserrat"/>
            <w:i/>
            <w:sz w:val="19"/>
            <w:szCs w:val="19"/>
          </w:rPr>
          <w:t xml:space="preserve"> dům</w:t>
        </w:r>
      </w:hyperlink>
      <w:r w:rsidR="00444926" w:rsidRPr="00940F62">
        <w:rPr>
          <w:rFonts w:ascii="Montserrat" w:hAnsi="Montserrat"/>
          <w:sz w:val="19"/>
          <w:szCs w:val="19"/>
        </w:rPr>
        <w:t xml:space="preserve"> </w:t>
      </w:r>
      <w:proofErr w:type="gramStart"/>
      <w:r w:rsidRPr="00940F62">
        <w:rPr>
          <w:rFonts w:ascii="Montserrat" w:hAnsi="Montserrat"/>
          <w:sz w:val="19"/>
          <w:szCs w:val="19"/>
        </w:rPr>
        <w:t>je</w:t>
      </w:r>
      <w:proofErr w:type="gramEnd"/>
      <w:r w:rsidRPr="00940F62">
        <w:rPr>
          <w:rFonts w:ascii="Montserrat" w:hAnsi="Montserrat"/>
          <w:sz w:val="19"/>
          <w:szCs w:val="19"/>
        </w:rPr>
        <w:t xml:space="preserve"> možné zakoupit na centrální pokladně Městských divadel pražských, nebo</w:t>
      </w:r>
      <w:r w:rsidR="001F543F">
        <w:rPr>
          <w:rFonts w:ascii="Montserrat" w:hAnsi="Montserrat"/>
          <w:sz w:val="19"/>
          <w:szCs w:val="19"/>
        </w:rPr>
        <w:t xml:space="preserve"> on-line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14:paraId="281060F8" w14:textId="77777777" w:rsidR="00895C00" w:rsidRPr="00940F62" w:rsidRDefault="00895C00" w:rsidP="00F32204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0C91950E" w14:textId="77777777" w:rsidR="005E6629" w:rsidRDefault="005E6629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14:paraId="1F1222EB" w14:textId="77777777" w:rsidR="005E6629" w:rsidRDefault="005E6629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14:paraId="1D295660" w14:textId="1A35DAA8" w:rsidR="00F32204" w:rsidRDefault="00476DA8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 xml:space="preserve">Larse von </w:t>
      </w:r>
      <w:proofErr w:type="spellStart"/>
      <w:r>
        <w:rPr>
          <w:rFonts w:ascii="Montserrat" w:hAnsi="Montserrat"/>
          <w:b/>
          <w:sz w:val="19"/>
          <w:szCs w:val="19"/>
        </w:rPr>
        <w:t>Trier</w:t>
      </w:r>
      <w:proofErr w:type="spellEnd"/>
      <w:r>
        <w:rPr>
          <w:rFonts w:ascii="Montserrat" w:hAnsi="Montserrat"/>
          <w:b/>
          <w:sz w:val="19"/>
          <w:szCs w:val="19"/>
        </w:rPr>
        <w:t>, Dante Alighieri</w:t>
      </w:r>
      <w:r>
        <w:rPr>
          <w:rFonts w:ascii="Montserrat" w:hAnsi="Montserrat"/>
          <w:b/>
          <w:sz w:val="19"/>
          <w:szCs w:val="19"/>
        </w:rPr>
        <w:tab/>
      </w:r>
      <w:r w:rsidRPr="001F543F">
        <w:rPr>
          <w:rFonts w:ascii="Montserrat" w:hAnsi="Montserrat"/>
          <w:b/>
          <w:i/>
          <w:sz w:val="19"/>
          <w:szCs w:val="19"/>
        </w:rPr>
        <w:t>Komedie Jack staví dům</w:t>
      </w:r>
    </w:p>
    <w:p w14:paraId="0F07DCC6" w14:textId="0736D490" w:rsidR="00F32204" w:rsidRPr="00940F62" w:rsidRDefault="00476DA8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476DA8">
        <w:rPr>
          <w:rFonts w:ascii="Montserrat" w:hAnsi="Montserrat"/>
          <w:sz w:val="19"/>
          <w:szCs w:val="19"/>
        </w:rPr>
        <w:t>Adaptace</w:t>
      </w:r>
      <w:r w:rsidR="00EB5BF7">
        <w:rPr>
          <w:rFonts w:ascii="Montserrat" w:hAnsi="Montserrat"/>
          <w:sz w:val="19"/>
          <w:szCs w:val="19"/>
        </w:rPr>
        <w:t xml:space="preserve"> </w:t>
      </w:r>
      <w:r w:rsidR="00D001E9">
        <w:rPr>
          <w:rFonts w:ascii="Montserrat" w:hAnsi="Montserrat"/>
          <w:sz w:val="19"/>
          <w:szCs w:val="19"/>
        </w:rPr>
        <w:t>a r</w:t>
      </w:r>
      <w:r w:rsidR="00F32204" w:rsidRPr="00940F62">
        <w:rPr>
          <w:rFonts w:ascii="Montserrat" w:hAnsi="Montserrat"/>
          <w:sz w:val="19"/>
          <w:szCs w:val="19"/>
        </w:rPr>
        <w:t>ežie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 xml:space="preserve">Tomáš </w:t>
      </w:r>
      <w:proofErr w:type="spellStart"/>
      <w:r>
        <w:rPr>
          <w:rFonts w:ascii="Montserrat" w:hAnsi="Montserrat"/>
          <w:sz w:val="19"/>
          <w:szCs w:val="19"/>
        </w:rPr>
        <w:t>Loužný</w:t>
      </w:r>
      <w:proofErr w:type="spellEnd"/>
    </w:p>
    <w:p w14:paraId="3BAD4D47" w14:textId="18F5F9B4" w:rsidR="00F32204" w:rsidRPr="00940F62" w:rsidRDefault="00D001E9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Adaptace a d</w:t>
      </w:r>
      <w:r w:rsidR="00476DA8">
        <w:rPr>
          <w:rFonts w:ascii="Montserrat" w:hAnsi="Montserrat"/>
          <w:sz w:val="19"/>
          <w:szCs w:val="19"/>
        </w:rPr>
        <w:t>ramaturgie</w:t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  <w:t>Lenka Dombrovská</w:t>
      </w:r>
    </w:p>
    <w:p w14:paraId="3108E0CC" w14:textId="56C86068" w:rsidR="00F32204" w:rsidRPr="00940F62" w:rsidRDefault="00476DA8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Scéna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Martin Chocholoušek</w:t>
      </w:r>
    </w:p>
    <w:p w14:paraId="3CA4C9B4" w14:textId="267DB031" w:rsidR="00F32204" w:rsidRPr="00940F62" w:rsidRDefault="00476DA8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Kostýmy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Petr Vítek</w:t>
      </w:r>
    </w:p>
    <w:p w14:paraId="18DAD5D6" w14:textId="2DF3605D" w:rsidR="00F32204" w:rsidRPr="00940F62" w:rsidRDefault="00476DA8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Hudba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Ivo</w:t>
      </w:r>
      <w:r w:rsidR="00570798">
        <w:rPr>
          <w:rFonts w:ascii="Montserrat" w:hAnsi="Montserrat"/>
          <w:sz w:val="19"/>
          <w:szCs w:val="19"/>
        </w:rPr>
        <w:t xml:space="preserve"> </w:t>
      </w:r>
      <w:proofErr w:type="spellStart"/>
      <w:r w:rsidR="00570798">
        <w:rPr>
          <w:rFonts w:ascii="Montserrat" w:hAnsi="Montserrat"/>
          <w:sz w:val="19"/>
          <w:szCs w:val="19"/>
        </w:rPr>
        <w:t>Gregorec</w:t>
      </w:r>
      <w:proofErr w:type="spellEnd"/>
      <w:r>
        <w:rPr>
          <w:rFonts w:ascii="Montserrat" w:hAnsi="Montserrat"/>
          <w:sz w:val="19"/>
          <w:szCs w:val="19"/>
        </w:rPr>
        <w:t xml:space="preserve"> Sedláče</w:t>
      </w:r>
      <w:r w:rsidR="00570798">
        <w:rPr>
          <w:rFonts w:ascii="Montserrat" w:hAnsi="Montserrat"/>
          <w:sz w:val="19"/>
          <w:szCs w:val="19"/>
        </w:rPr>
        <w:t xml:space="preserve">k </w:t>
      </w:r>
      <w:bookmarkStart w:id="0" w:name="_GoBack"/>
      <w:bookmarkEnd w:id="0"/>
    </w:p>
    <w:p w14:paraId="5E788643" w14:textId="77777777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14:paraId="6D058955" w14:textId="77777777" w:rsidR="006A7B85" w:rsidRDefault="00F32204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Hrají 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417FA4">
        <w:rPr>
          <w:rFonts w:ascii="Montserrat" w:hAnsi="Montserrat"/>
          <w:sz w:val="19"/>
          <w:szCs w:val="19"/>
        </w:rPr>
        <w:tab/>
      </w:r>
      <w:r w:rsidR="006A7B85">
        <w:rPr>
          <w:rFonts w:ascii="Montserrat" w:hAnsi="Montserrat"/>
          <w:sz w:val="19"/>
          <w:szCs w:val="19"/>
        </w:rPr>
        <w:t xml:space="preserve">Dan </w:t>
      </w:r>
      <w:proofErr w:type="spellStart"/>
      <w:r w:rsidR="006A7B85">
        <w:rPr>
          <w:rFonts w:ascii="Montserrat" w:hAnsi="Montserrat"/>
          <w:sz w:val="19"/>
          <w:szCs w:val="19"/>
        </w:rPr>
        <w:t>Kranich</w:t>
      </w:r>
      <w:proofErr w:type="spellEnd"/>
    </w:p>
    <w:p w14:paraId="0C0BC84C" w14:textId="574D9B16" w:rsidR="00D001E9" w:rsidRDefault="00D001E9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 xml:space="preserve">                                                                       Jiří Svoboda</w:t>
      </w:r>
    </w:p>
    <w:p w14:paraId="41A50A92" w14:textId="2131EC57" w:rsidR="00476DA8" w:rsidRDefault="00476DA8" w:rsidP="006A7B85">
      <w:pPr>
        <w:shd w:val="clear" w:color="auto" w:fill="FFFFFF"/>
        <w:spacing w:line="360" w:lineRule="auto"/>
        <w:ind w:left="2832" w:firstLine="708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Gabriela Míčová</w:t>
      </w:r>
    </w:p>
    <w:p w14:paraId="13BDE8D6" w14:textId="094BA463" w:rsidR="00476DA8" w:rsidRDefault="00303831" w:rsidP="00D001E9">
      <w:pPr>
        <w:shd w:val="clear" w:color="auto" w:fill="FFFFFF"/>
        <w:spacing w:line="360" w:lineRule="auto"/>
        <w:ind w:left="2832" w:firstLine="708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 xml:space="preserve">Julie </w:t>
      </w:r>
      <w:proofErr w:type="spellStart"/>
      <w:r>
        <w:rPr>
          <w:rFonts w:ascii="Montserrat" w:hAnsi="Montserrat"/>
          <w:sz w:val="19"/>
          <w:szCs w:val="19"/>
        </w:rPr>
        <w:t>Goetzová</w:t>
      </w:r>
      <w:proofErr w:type="spellEnd"/>
    </w:p>
    <w:p w14:paraId="34671F9C" w14:textId="363D3AF1" w:rsidR="00476DA8" w:rsidRDefault="006A7B85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>Petr Ťopek</w:t>
      </w:r>
    </w:p>
    <w:p w14:paraId="660AEDBD" w14:textId="4C4F62B9" w:rsidR="00735860" w:rsidRDefault="00735860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14:paraId="1C8B1EBD" w14:textId="64D78664" w:rsidR="00735860" w:rsidRPr="001116DD" w:rsidRDefault="001116DD" w:rsidP="00DA15DE">
      <w:pPr>
        <w:shd w:val="clear" w:color="auto" w:fill="FFFFFF"/>
        <w:spacing w:line="360" w:lineRule="auto"/>
        <w:rPr>
          <w:rFonts w:ascii="Montserrat" w:hAnsi="Montserrat"/>
          <w:i/>
          <w:iCs/>
          <w:sz w:val="19"/>
          <w:szCs w:val="19"/>
        </w:rPr>
      </w:pPr>
      <w:r w:rsidRPr="001116DD">
        <w:rPr>
          <w:rFonts w:ascii="Montserrat" w:hAnsi="Montserrat"/>
          <w:i/>
          <w:iCs/>
          <w:sz w:val="19"/>
          <w:szCs w:val="19"/>
        </w:rPr>
        <w:t>Verše z</w:t>
      </w:r>
      <w:r>
        <w:rPr>
          <w:rFonts w:ascii="Montserrat" w:hAnsi="Montserrat"/>
          <w:i/>
          <w:iCs/>
          <w:sz w:val="19"/>
          <w:szCs w:val="19"/>
        </w:rPr>
        <w:t> </w:t>
      </w:r>
      <w:r w:rsidR="00735860" w:rsidRPr="001116DD">
        <w:rPr>
          <w:rFonts w:ascii="Montserrat" w:hAnsi="Montserrat"/>
          <w:i/>
          <w:iCs/>
          <w:sz w:val="19"/>
          <w:szCs w:val="19"/>
        </w:rPr>
        <w:t>Božsk</w:t>
      </w:r>
      <w:r>
        <w:rPr>
          <w:rFonts w:ascii="Montserrat" w:hAnsi="Montserrat"/>
          <w:i/>
          <w:iCs/>
          <w:sz w:val="19"/>
          <w:szCs w:val="19"/>
        </w:rPr>
        <w:t>é</w:t>
      </w:r>
      <w:r w:rsidR="00735860" w:rsidRPr="001116DD">
        <w:rPr>
          <w:rFonts w:ascii="Montserrat" w:hAnsi="Montserrat"/>
          <w:i/>
          <w:iCs/>
          <w:sz w:val="19"/>
          <w:szCs w:val="19"/>
        </w:rPr>
        <w:t xml:space="preserve"> komedie</w:t>
      </w:r>
      <w:r w:rsidRPr="001116DD">
        <w:rPr>
          <w:rFonts w:ascii="Montserrat" w:hAnsi="Montserrat"/>
          <w:i/>
          <w:iCs/>
          <w:sz w:val="19"/>
          <w:szCs w:val="19"/>
        </w:rPr>
        <w:t>, které v inscenaci zazní, přeložil Vladimír Mikeš.</w:t>
      </w:r>
    </w:p>
    <w:p w14:paraId="315D285C" w14:textId="2550A0B4" w:rsidR="007D4D38" w:rsidRPr="00631937" w:rsidRDefault="007D4D38" w:rsidP="00DA15DE">
      <w:pPr>
        <w:shd w:val="clear" w:color="auto" w:fill="FFFFFF"/>
        <w:spacing w:line="360" w:lineRule="auto"/>
        <w:rPr>
          <w:rFonts w:ascii="Montserrat" w:hAnsi="Montserrat"/>
          <w:color w:val="C00000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</w:p>
    <w:p w14:paraId="70687F57" w14:textId="77777777" w:rsidR="00554ACF" w:rsidRPr="00940F62" w:rsidRDefault="00554ACF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73EA192C" w14:textId="280DFA8D" w:rsidR="00554ACF" w:rsidRPr="00940F62" w:rsidRDefault="00987722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Premiéra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F32204" w:rsidRPr="00940F62">
        <w:rPr>
          <w:rFonts w:ascii="Montserrat" w:hAnsi="Montserrat"/>
          <w:sz w:val="19"/>
          <w:szCs w:val="19"/>
        </w:rPr>
        <w:t xml:space="preserve">     </w:t>
      </w:r>
      <w:r w:rsidR="00CF36CC" w:rsidRPr="00940F62">
        <w:rPr>
          <w:rFonts w:ascii="Montserrat" w:hAnsi="Montserrat"/>
          <w:sz w:val="19"/>
          <w:szCs w:val="19"/>
        </w:rPr>
        <w:tab/>
      </w:r>
      <w:r w:rsidR="005E6629">
        <w:rPr>
          <w:rFonts w:ascii="Montserrat" w:hAnsi="Montserrat"/>
          <w:sz w:val="19"/>
          <w:szCs w:val="19"/>
        </w:rPr>
        <w:t>4. března 2023</w:t>
      </w:r>
      <w:r w:rsidRPr="00940F62">
        <w:rPr>
          <w:rFonts w:ascii="Montserrat" w:hAnsi="Montserrat"/>
          <w:sz w:val="19"/>
          <w:szCs w:val="19"/>
        </w:rPr>
        <w:t xml:space="preserve"> v Komedii</w:t>
      </w:r>
    </w:p>
    <w:p w14:paraId="0D668B09" w14:textId="77777777" w:rsidR="008656ED" w:rsidRDefault="008656ED" w:rsidP="008656ED">
      <w:pPr>
        <w:spacing w:line="360" w:lineRule="auto"/>
        <w:jc w:val="both"/>
        <w:rPr>
          <w:rFonts w:ascii="Montserrat" w:hAnsi="Montserrat"/>
        </w:rPr>
      </w:pPr>
    </w:p>
    <w:p w14:paraId="1CC42C12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lastRenderedPageBreak/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D78DD" w14:textId="77777777" w:rsidR="008D5C80" w:rsidRDefault="008D5C80">
      <w:pPr>
        <w:spacing w:line="240" w:lineRule="auto"/>
      </w:pPr>
      <w:r>
        <w:separator/>
      </w:r>
    </w:p>
  </w:endnote>
  <w:endnote w:type="continuationSeparator" w:id="0">
    <w:p w14:paraId="36B17924" w14:textId="77777777" w:rsidR="008D5C80" w:rsidRDefault="008D5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DC30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5911D82A" w:rsidR="00B50CB3" w:rsidRDefault="00B50CB3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70798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707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6BAE" w14:textId="77777777" w:rsidR="008D5C80" w:rsidRDefault="008D5C80">
      <w:pPr>
        <w:spacing w:line="240" w:lineRule="auto"/>
      </w:pPr>
      <w:r>
        <w:separator/>
      </w:r>
    </w:p>
  </w:footnote>
  <w:footnote w:type="continuationSeparator" w:id="0">
    <w:p w14:paraId="56591999" w14:textId="77777777" w:rsidR="008D5C80" w:rsidRDefault="008D5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60C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053D8"/>
    <w:rsid w:val="00006E89"/>
    <w:rsid w:val="0001620D"/>
    <w:rsid w:val="00017A2A"/>
    <w:rsid w:val="0002330C"/>
    <w:rsid w:val="000238B9"/>
    <w:rsid w:val="00040376"/>
    <w:rsid w:val="00043910"/>
    <w:rsid w:val="00044FE4"/>
    <w:rsid w:val="000631FF"/>
    <w:rsid w:val="00063247"/>
    <w:rsid w:val="00071D60"/>
    <w:rsid w:val="00082C1E"/>
    <w:rsid w:val="0008783A"/>
    <w:rsid w:val="000900B2"/>
    <w:rsid w:val="000920A4"/>
    <w:rsid w:val="00095D29"/>
    <w:rsid w:val="000A2AB3"/>
    <w:rsid w:val="000A59AA"/>
    <w:rsid w:val="000B1FB0"/>
    <w:rsid w:val="000C21F2"/>
    <w:rsid w:val="000C445F"/>
    <w:rsid w:val="000C7353"/>
    <w:rsid w:val="000D415A"/>
    <w:rsid w:val="000D67D8"/>
    <w:rsid w:val="000E36B9"/>
    <w:rsid w:val="000F23AC"/>
    <w:rsid w:val="000F7104"/>
    <w:rsid w:val="000F7B47"/>
    <w:rsid w:val="00101042"/>
    <w:rsid w:val="0010244A"/>
    <w:rsid w:val="00104A86"/>
    <w:rsid w:val="00105035"/>
    <w:rsid w:val="001116DD"/>
    <w:rsid w:val="00114C75"/>
    <w:rsid w:val="0011659B"/>
    <w:rsid w:val="001168AD"/>
    <w:rsid w:val="00117EF8"/>
    <w:rsid w:val="001253D0"/>
    <w:rsid w:val="001307DA"/>
    <w:rsid w:val="001333DF"/>
    <w:rsid w:val="0014378B"/>
    <w:rsid w:val="00145735"/>
    <w:rsid w:val="00155972"/>
    <w:rsid w:val="0016172A"/>
    <w:rsid w:val="001626EB"/>
    <w:rsid w:val="00175AFC"/>
    <w:rsid w:val="00177892"/>
    <w:rsid w:val="001840A3"/>
    <w:rsid w:val="00184660"/>
    <w:rsid w:val="0019300F"/>
    <w:rsid w:val="00193244"/>
    <w:rsid w:val="00196241"/>
    <w:rsid w:val="001A2A38"/>
    <w:rsid w:val="001B0E11"/>
    <w:rsid w:val="001B3B17"/>
    <w:rsid w:val="001C2DA6"/>
    <w:rsid w:val="001C7909"/>
    <w:rsid w:val="001D4167"/>
    <w:rsid w:val="001D434A"/>
    <w:rsid w:val="001D43BE"/>
    <w:rsid w:val="001D5083"/>
    <w:rsid w:val="001D6788"/>
    <w:rsid w:val="001E297D"/>
    <w:rsid w:val="001E5700"/>
    <w:rsid w:val="001F543F"/>
    <w:rsid w:val="00201F16"/>
    <w:rsid w:val="00202B0F"/>
    <w:rsid w:val="002048E6"/>
    <w:rsid w:val="00204DD1"/>
    <w:rsid w:val="002101FA"/>
    <w:rsid w:val="00222D6C"/>
    <w:rsid w:val="00222E26"/>
    <w:rsid w:val="00226982"/>
    <w:rsid w:val="00261226"/>
    <w:rsid w:val="0026649C"/>
    <w:rsid w:val="0027153E"/>
    <w:rsid w:val="00280F9B"/>
    <w:rsid w:val="0029097F"/>
    <w:rsid w:val="00292064"/>
    <w:rsid w:val="002B2C9D"/>
    <w:rsid w:val="002C05E7"/>
    <w:rsid w:val="002D0AB6"/>
    <w:rsid w:val="002D1F5D"/>
    <w:rsid w:val="002D2B07"/>
    <w:rsid w:val="002D58B0"/>
    <w:rsid w:val="002F4DBB"/>
    <w:rsid w:val="002F5A6A"/>
    <w:rsid w:val="00301E4E"/>
    <w:rsid w:val="00303831"/>
    <w:rsid w:val="00306FD9"/>
    <w:rsid w:val="003101DF"/>
    <w:rsid w:val="003123B2"/>
    <w:rsid w:val="00334FEA"/>
    <w:rsid w:val="00345CFF"/>
    <w:rsid w:val="00360F37"/>
    <w:rsid w:val="0036122E"/>
    <w:rsid w:val="00362495"/>
    <w:rsid w:val="00362E1B"/>
    <w:rsid w:val="0036309D"/>
    <w:rsid w:val="00375C34"/>
    <w:rsid w:val="0037652C"/>
    <w:rsid w:val="0037791C"/>
    <w:rsid w:val="0039228B"/>
    <w:rsid w:val="003935B2"/>
    <w:rsid w:val="003A4F3F"/>
    <w:rsid w:val="003B235A"/>
    <w:rsid w:val="003B354A"/>
    <w:rsid w:val="003C606A"/>
    <w:rsid w:val="003D0D51"/>
    <w:rsid w:val="003D22B6"/>
    <w:rsid w:val="003D6178"/>
    <w:rsid w:val="003F26D0"/>
    <w:rsid w:val="003F4A21"/>
    <w:rsid w:val="003F4B21"/>
    <w:rsid w:val="00401099"/>
    <w:rsid w:val="00403B5B"/>
    <w:rsid w:val="00417FA4"/>
    <w:rsid w:val="004223D8"/>
    <w:rsid w:val="00423CF0"/>
    <w:rsid w:val="00426EC6"/>
    <w:rsid w:val="00435D24"/>
    <w:rsid w:val="00440EBC"/>
    <w:rsid w:val="00444926"/>
    <w:rsid w:val="004508EF"/>
    <w:rsid w:val="0046107B"/>
    <w:rsid w:val="004610C4"/>
    <w:rsid w:val="004620CB"/>
    <w:rsid w:val="00464130"/>
    <w:rsid w:val="0046562F"/>
    <w:rsid w:val="004766C5"/>
    <w:rsid w:val="00476DA8"/>
    <w:rsid w:val="00480F72"/>
    <w:rsid w:val="00484ED0"/>
    <w:rsid w:val="00487CD0"/>
    <w:rsid w:val="00490157"/>
    <w:rsid w:val="004A7B0D"/>
    <w:rsid w:val="004B1ED0"/>
    <w:rsid w:val="004B50E9"/>
    <w:rsid w:val="004B51E0"/>
    <w:rsid w:val="004C27F7"/>
    <w:rsid w:val="004C799C"/>
    <w:rsid w:val="004D524D"/>
    <w:rsid w:val="004E218E"/>
    <w:rsid w:val="004E3661"/>
    <w:rsid w:val="004E597E"/>
    <w:rsid w:val="004F4B6E"/>
    <w:rsid w:val="004F6ED6"/>
    <w:rsid w:val="0051012F"/>
    <w:rsid w:val="0051275B"/>
    <w:rsid w:val="00547D2B"/>
    <w:rsid w:val="00554ACF"/>
    <w:rsid w:val="005567B5"/>
    <w:rsid w:val="0055731E"/>
    <w:rsid w:val="0056768A"/>
    <w:rsid w:val="00570798"/>
    <w:rsid w:val="00574CBB"/>
    <w:rsid w:val="005756FC"/>
    <w:rsid w:val="0058206C"/>
    <w:rsid w:val="005900C5"/>
    <w:rsid w:val="00592688"/>
    <w:rsid w:val="00595495"/>
    <w:rsid w:val="00596902"/>
    <w:rsid w:val="005A6553"/>
    <w:rsid w:val="005B3AEC"/>
    <w:rsid w:val="005D0CB4"/>
    <w:rsid w:val="005D1645"/>
    <w:rsid w:val="005E6629"/>
    <w:rsid w:val="005F08E6"/>
    <w:rsid w:val="005F4992"/>
    <w:rsid w:val="005F7633"/>
    <w:rsid w:val="00607625"/>
    <w:rsid w:val="006130DB"/>
    <w:rsid w:val="00620A58"/>
    <w:rsid w:val="00631937"/>
    <w:rsid w:val="006359B5"/>
    <w:rsid w:val="0063669C"/>
    <w:rsid w:val="00642BD2"/>
    <w:rsid w:val="00651288"/>
    <w:rsid w:val="006560A6"/>
    <w:rsid w:val="00661389"/>
    <w:rsid w:val="006A3BD7"/>
    <w:rsid w:val="006A69B0"/>
    <w:rsid w:val="006A7B85"/>
    <w:rsid w:val="006B4410"/>
    <w:rsid w:val="006B5E6E"/>
    <w:rsid w:val="006B7317"/>
    <w:rsid w:val="006C0FDB"/>
    <w:rsid w:val="006C1FF1"/>
    <w:rsid w:val="006D11F9"/>
    <w:rsid w:val="006D1F5D"/>
    <w:rsid w:val="006E487F"/>
    <w:rsid w:val="006F201D"/>
    <w:rsid w:val="006F28BF"/>
    <w:rsid w:val="006F660A"/>
    <w:rsid w:val="00701159"/>
    <w:rsid w:val="00715CEA"/>
    <w:rsid w:val="00721AB8"/>
    <w:rsid w:val="00727BE8"/>
    <w:rsid w:val="00735860"/>
    <w:rsid w:val="0074231A"/>
    <w:rsid w:val="00742B0F"/>
    <w:rsid w:val="0074404E"/>
    <w:rsid w:val="00747031"/>
    <w:rsid w:val="007475C1"/>
    <w:rsid w:val="00774F0F"/>
    <w:rsid w:val="0077513F"/>
    <w:rsid w:val="00777BEB"/>
    <w:rsid w:val="00782F5A"/>
    <w:rsid w:val="0079533E"/>
    <w:rsid w:val="007A233D"/>
    <w:rsid w:val="007A6651"/>
    <w:rsid w:val="007A667B"/>
    <w:rsid w:val="007B73C5"/>
    <w:rsid w:val="007C0928"/>
    <w:rsid w:val="007C0FCD"/>
    <w:rsid w:val="007C1911"/>
    <w:rsid w:val="007C6F96"/>
    <w:rsid w:val="007C7F0A"/>
    <w:rsid w:val="007D0D3F"/>
    <w:rsid w:val="007D4D38"/>
    <w:rsid w:val="007D6D9B"/>
    <w:rsid w:val="007E7B3D"/>
    <w:rsid w:val="007F2A6A"/>
    <w:rsid w:val="007F2BEA"/>
    <w:rsid w:val="00803A6E"/>
    <w:rsid w:val="00805BFC"/>
    <w:rsid w:val="00811284"/>
    <w:rsid w:val="00812656"/>
    <w:rsid w:val="008225FC"/>
    <w:rsid w:val="00827958"/>
    <w:rsid w:val="00830CFF"/>
    <w:rsid w:val="0083614E"/>
    <w:rsid w:val="00842E88"/>
    <w:rsid w:val="008569B3"/>
    <w:rsid w:val="008579D1"/>
    <w:rsid w:val="008643E9"/>
    <w:rsid w:val="008648EE"/>
    <w:rsid w:val="008656ED"/>
    <w:rsid w:val="008735F9"/>
    <w:rsid w:val="00885184"/>
    <w:rsid w:val="008855DB"/>
    <w:rsid w:val="00887235"/>
    <w:rsid w:val="00895C00"/>
    <w:rsid w:val="008A0078"/>
    <w:rsid w:val="008A1851"/>
    <w:rsid w:val="008A76D2"/>
    <w:rsid w:val="008B0FF5"/>
    <w:rsid w:val="008B689A"/>
    <w:rsid w:val="008C731F"/>
    <w:rsid w:val="008D5C80"/>
    <w:rsid w:val="008D7675"/>
    <w:rsid w:val="008E12AB"/>
    <w:rsid w:val="008E658F"/>
    <w:rsid w:val="008F39F4"/>
    <w:rsid w:val="00900EE9"/>
    <w:rsid w:val="00902008"/>
    <w:rsid w:val="00902F1A"/>
    <w:rsid w:val="00903307"/>
    <w:rsid w:val="0092234F"/>
    <w:rsid w:val="00923AD9"/>
    <w:rsid w:val="0093216C"/>
    <w:rsid w:val="00935D42"/>
    <w:rsid w:val="00940A29"/>
    <w:rsid w:val="00940F62"/>
    <w:rsid w:val="0095669E"/>
    <w:rsid w:val="00964790"/>
    <w:rsid w:val="0096656F"/>
    <w:rsid w:val="00973376"/>
    <w:rsid w:val="00977652"/>
    <w:rsid w:val="0098254D"/>
    <w:rsid w:val="0098730E"/>
    <w:rsid w:val="00987722"/>
    <w:rsid w:val="00987844"/>
    <w:rsid w:val="00992B3C"/>
    <w:rsid w:val="00994207"/>
    <w:rsid w:val="009A5630"/>
    <w:rsid w:val="009B0195"/>
    <w:rsid w:val="009B7705"/>
    <w:rsid w:val="009C0E4B"/>
    <w:rsid w:val="009C30F5"/>
    <w:rsid w:val="009C733A"/>
    <w:rsid w:val="009D2067"/>
    <w:rsid w:val="009E06FA"/>
    <w:rsid w:val="009E2626"/>
    <w:rsid w:val="009F5F2B"/>
    <w:rsid w:val="00A00CA2"/>
    <w:rsid w:val="00A02032"/>
    <w:rsid w:val="00A03661"/>
    <w:rsid w:val="00A063A8"/>
    <w:rsid w:val="00A065F0"/>
    <w:rsid w:val="00A27517"/>
    <w:rsid w:val="00A34FE9"/>
    <w:rsid w:val="00A362F5"/>
    <w:rsid w:val="00A36AE5"/>
    <w:rsid w:val="00A406AA"/>
    <w:rsid w:val="00A40DC5"/>
    <w:rsid w:val="00A54E75"/>
    <w:rsid w:val="00A55F45"/>
    <w:rsid w:val="00A618FB"/>
    <w:rsid w:val="00A64AAA"/>
    <w:rsid w:val="00A707A2"/>
    <w:rsid w:val="00A712D5"/>
    <w:rsid w:val="00A72706"/>
    <w:rsid w:val="00A76746"/>
    <w:rsid w:val="00A76F97"/>
    <w:rsid w:val="00A80067"/>
    <w:rsid w:val="00A81457"/>
    <w:rsid w:val="00A82E1A"/>
    <w:rsid w:val="00A83AA8"/>
    <w:rsid w:val="00A860D8"/>
    <w:rsid w:val="00A950AA"/>
    <w:rsid w:val="00AA4BD7"/>
    <w:rsid w:val="00AA70A6"/>
    <w:rsid w:val="00AB75FB"/>
    <w:rsid w:val="00AD3CA5"/>
    <w:rsid w:val="00AD7009"/>
    <w:rsid w:val="00AE2E29"/>
    <w:rsid w:val="00AE4857"/>
    <w:rsid w:val="00AE66D4"/>
    <w:rsid w:val="00B01C7D"/>
    <w:rsid w:val="00B03434"/>
    <w:rsid w:val="00B0405F"/>
    <w:rsid w:val="00B11312"/>
    <w:rsid w:val="00B13816"/>
    <w:rsid w:val="00B16943"/>
    <w:rsid w:val="00B22EAB"/>
    <w:rsid w:val="00B26619"/>
    <w:rsid w:val="00B3262C"/>
    <w:rsid w:val="00B34DB9"/>
    <w:rsid w:val="00B36EF3"/>
    <w:rsid w:val="00B4015F"/>
    <w:rsid w:val="00B50CB3"/>
    <w:rsid w:val="00B52796"/>
    <w:rsid w:val="00B96373"/>
    <w:rsid w:val="00B9744C"/>
    <w:rsid w:val="00BA6BEA"/>
    <w:rsid w:val="00BB24AC"/>
    <w:rsid w:val="00BB3AD2"/>
    <w:rsid w:val="00BB3B3D"/>
    <w:rsid w:val="00BB5D7E"/>
    <w:rsid w:val="00BE436A"/>
    <w:rsid w:val="00BE5E6B"/>
    <w:rsid w:val="00BE6643"/>
    <w:rsid w:val="00BF0153"/>
    <w:rsid w:val="00BF4743"/>
    <w:rsid w:val="00BF4795"/>
    <w:rsid w:val="00C1304F"/>
    <w:rsid w:val="00C310D2"/>
    <w:rsid w:val="00C50413"/>
    <w:rsid w:val="00C553EE"/>
    <w:rsid w:val="00C57D8D"/>
    <w:rsid w:val="00C64D96"/>
    <w:rsid w:val="00C65F96"/>
    <w:rsid w:val="00C76674"/>
    <w:rsid w:val="00C7747C"/>
    <w:rsid w:val="00C84040"/>
    <w:rsid w:val="00C85B7E"/>
    <w:rsid w:val="00C87983"/>
    <w:rsid w:val="00C974E3"/>
    <w:rsid w:val="00CA02AE"/>
    <w:rsid w:val="00CA25E0"/>
    <w:rsid w:val="00CC2EBE"/>
    <w:rsid w:val="00CD2022"/>
    <w:rsid w:val="00CD29DC"/>
    <w:rsid w:val="00CD4B52"/>
    <w:rsid w:val="00CE408E"/>
    <w:rsid w:val="00CF0A0A"/>
    <w:rsid w:val="00CF1642"/>
    <w:rsid w:val="00CF36CC"/>
    <w:rsid w:val="00CF7676"/>
    <w:rsid w:val="00D001E9"/>
    <w:rsid w:val="00D03125"/>
    <w:rsid w:val="00D079AB"/>
    <w:rsid w:val="00D07F31"/>
    <w:rsid w:val="00D21FDA"/>
    <w:rsid w:val="00D2492D"/>
    <w:rsid w:val="00D2530B"/>
    <w:rsid w:val="00D27561"/>
    <w:rsid w:val="00D35208"/>
    <w:rsid w:val="00D35E16"/>
    <w:rsid w:val="00D41D18"/>
    <w:rsid w:val="00D43360"/>
    <w:rsid w:val="00D4541E"/>
    <w:rsid w:val="00D56270"/>
    <w:rsid w:val="00D667EA"/>
    <w:rsid w:val="00D66E7A"/>
    <w:rsid w:val="00D8320D"/>
    <w:rsid w:val="00D86F14"/>
    <w:rsid w:val="00D9241F"/>
    <w:rsid w:val="00DA15DE"/>
    <w:rsid w:val="00DB481B"/>
    <w:rsid w:val="00DC2E65"/>
    <w:rsid w:val="00DC74DB"/>
    <w:rsid w:val="00DD48EF"/>
    <w:rsid w:val="00DD5B78"/>
    <w:rsid w:val="00DE7550"/>
    <w:rsid w:val="00DF2EA9"/>
    <w:rsid w:val="00DF308F"/>
    <w:rsid w:val="00E033BF"/>
    <w:rsid w:val="00E05739"/>
    <w:rsid w:val="00E06EBD"/>
    <w:rsid w:val="00E15F9D"/>
    <w:rsid w:val="00E22DEF"/>
    <w:rsid w:val="00E25F64"/>
    <w:rsid w:val="00E341E9"/>
    <w:rsid w:val="00E36F39"/>
    <w:rsid w:val="00E5385C"/>
    <w:rsid w:val="00E600EC"/>
    <w:rsid w:val="00E71689"/>
    <w:rsid w:val="00E753C1"/>
    <w:rsid w:val="00E85C67"/>
    <w:rsid w:val="00E86088"/>
    <w:rsid w:val="00E9266E"/>
    <w:rsid w:val="00E947A2"/>
    <w:rsid w:val="00E97CCA"/>
    <w:rsid w:val="00EA2637"/>
    <w:rsid w:val="00EB1198"/>
    <w:rsid w:val="00EB5BF7"/>
    <w:rsid w:val="00EB66B6"/>
    <w:rsid w:val="00EB7F46"/>
    <w:rsid w:val="00EE147E"/>
    <w:rsid w:val="00EE15A0"/>
    <w:rsid w:val="00EE1843"/>
    <w:rsid w:val="00EF1C06"/>
    <w:rsid w:val="00EF3969"/>
    <w:rsid w:val="00F0327F"/>
    <w:rsid w:val="00F0465E"/>
    <w:rsid w:val="00F04B9B"/>
    <w:rsid w:val="00F115B2"/>
    <w:rsid w:val="00F128D3"/>
    <w:rsid w:val="00F15F7B"/>
    <w:rsid w:val="00F25551"/>
    <w:rsid w:val="00F2616A"/>
    <w:rsid w:val="00F27A1F"/>
    <w:rsid w:val="00F32204"/>
    <w:rsid w:val="00F3620D"/>
    <w:rsid w:val="00F3695B"/>
    <w:rsid w:val="00F37714"/>
    <w:rsid w:val="00F403B7"/>
    <w:rsid w:val="00F40A67"/>
    <w:rsid w:val="00F439C6"/>
    <w:rsid w:val="00F52300"/>
    <w:rsid w:val="00F56184"/>
    <w:rsid w:val="00F63776"/>
    <w:rsid w:val="00F63BEE"/>
    <w:rsid w:val="00F66879"/>
    <w:rsid w:val="00F75E56"/>
    <w:rsid w:val="00F919D7"/>
    <w:rsid w:val="00F9258C"/>
    <w:rsid w:val="00F94F2A"/>
    <w:rsid w:val="00F95F93"/>
    <w:rsid w:val="00F9735C"/>
    <w:rsid w:val="00FB2106"/>
    <w:rsid w:val="00FB2C92"/>
    <w:rsid w:val="00FB4F03"/>
    <w:rsid w:val="00FB556A"/>
    <w:rsid w:val="00FC635E"/>
    <w:rsid w:val="00FC6BEE"/>
    <w:rsid w:val="00FD2083"/>
    <w:rsid w:val="00FE066F"/>
    <w:rsid w:val="00FE2F69"/>
    <w:rsid w:val="00FE67CE"/>
    <w:rsid w:val="00FE67FA"/>
    <w:rsid w:val="00FF494E"/>
    <w:rsid w:val="00FF57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800/komedie-jack-stavi-du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1182-4C25-4497-A406-E20D4591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18</cp:revision>
  <cp:lastPrinted>2022-09-08T14:19:00Z</cp:lastPrinted>
  <dcterms:created xsi:type="dcterms:W3CDTF">2023-02-07T09:54:00Z</dcterms:created>
  <dcterms:modified xsi:type="dcterms:W3CDTF">2023-02-21T10:32:00Z</dcterms:modified>
  <dc:language>cs-CZ</dc:language>
</cp:coreProperties>
</file>