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BB1F0" w14:textId="77777777" w:rsidR="00F66879" w:rsidRPr="00F66879" w:rsidRDefault="00F66879" w:rsidP="00480F72">
      <w:pPr>
        <w:spacing w:line="360" w:lineRule="auto"/>
        <w:jc w:val="both"/>
        <w:rPr>
          <w:rFonts w:ascii="Montserrat" w:hAnsi="Montserrat" w:cs="Courier New"/>
          <w:b/>
        </w:rPr>
      </w:pPr>
    </w:p>
    <w:p w14:paraId="0415E3F6" w14:textId="70ACE9AD" w:rsidR="00480F72" w:rsidRPr="00CF36CC" w:rsidRDefault="00D3661F" w:rsidP="00480F72">
      <w:pPr>
        <w:spacing w:line="360" w:lineRule="auto"/>
        <w:jc w:val="both"/>
        <w:rPr>
          <w:rFonts w:ascii="Montserrat" w:hAnsi="Montserrat" w:cs="Courier New"/>
          <w:b/>
          <w:sz w:val="28"/>
        </w:rPr>
      </w:pPr>
      <w:r>
        <w:rPr>
          <w:rFonts w:ascii="Montserrat" w:hAnsi="Montserrat" w:cs="Courier New"/>
          <w:b/>
          <w:sz w:val="28"/>
        </w:rPr>
        <w:t xml:space="preserve">Mezinárodní festival o (ne)svobodě, </w:t>
      </w:r>
      <w:r w:rsidR="00E66C32" w:rsidRPr="0040549D">
        <w:rPr>
          <w:rFonts w:ascii="Montserrat" w:hAnsi="Montserrat" w:cs="Courier New"/>
          <w:b/>
          <w:sz w:val="28"/>
        </w:rPr>
        <w:t>(ne)bezpečí a</w:t>
      </w:r>
      <w:r w:rsidR="0040549D">
        <w:rPr>
          <w:rFonts w:ascii="Montserrat" w:hAnsi="Montserrat" w:cs="Courier New"/>
          <w:b/>
          <w:sz w:val="28"/>
        </w:rPr>
        <w:t> </w:t>
      </w:r>
      <w:r w:rsidR="00E66C32" w:rsidRPr="0040549D">
        <w:rPr>
          <w:rFonts w:ascii="Montserrat" w:hAnsi="Montserrat" w:cs="Courier New"/>
          <w:b/>
          <w:sz w:val="28"/>
        </w:rPr>
        <w:t xml:space="preserve">(ne)rovnoprávnosti </w:t>
      </w:r>
      <w:r w:rsidR="00E66C32">
        <w:rPr>
          <w:rFonts w:ascii="Montserrat" w:hAnsi="Montserrat" w:cs="Courier New"/>
          <w:b/>
          <w:i/>
          <w:sz w:val="28"/>
        </w:rPr>
        <w:t>Nová komedie</w:t>
      </w:r>
      <w:r w:rsidR="00A02032">
        <w:rPr>
          <w:rFonts w:ascii="Montserrat" w:hAnsi="Montserrat" w:cs="Courier New"/>
          <w:b/>
          <w:i/>
          <w:sz w:val="28"/>
        </w:rPr>
        <w:t xml:space="preserve"> </w:t>
      </w:r>
      <w:r w:rsidR="00CF36CC">
        <w:rPr>
          <w:rFonts w:ascii="Montserrat" w:hAnsi="Montserrat" w:cs="Courier New"/>
          <w:b/>
          <w:i/>
          <w:sz w:val="28"/>
        </w:rPr>
        <w:t xml:space="preserve">– </w:t>
      </w:r>
      <w:r w:rsidR="00E66C32">
        <w:rPr>
          <w:rFonts w:ascii="Montserrat" w:hAnsi="Montserrat" w:cs="Courier New"/>
          <w:b/>
          <w:sz w:val="28"/>
        </w:rPr>
        <w:t>mimořádné počiny mladých tvůrců v divadle Komedie</w:t>
      </w:r>
    </w:p>
    <w:p w14:paraId="56D70871" w14:textId="77777777" w:rsidR="00B22EAB" w:rsidRPr="00FF494E" w:rsidRDefault="00B22EAB" w:rsidP="00480F72">
      <w:pPr>
        <w:spacing w:line="360" w:lineRule="auto"/>
        <w:jc w:val="both"/>
        <w:rPr>
          <w:rFonts w:ascii="Montserrat" w:hAnsi="Montserrat" w:cs="Courier New"/>
          <w:sz w:val="22"/>
        </w:rPr>
      </w:pPr>
    </w:p>
    <w:p w14:paraId="794FC7AA" w14:textId="20345F7C" w:rsidR="00E66C32" w:rsidRPr="00E66C32" w:rsidRDefault="00480F72" w:rsidP="00E66C32">
      <w:pPr>
        <w:shd w:val="clear" w:color="auto" w:fill="FFFFFF"/>
        <w:spacing w:line="360" w:lineRule="auto"/>
        <w:jc w:val="both"/>
        <w:rPr>
          <w:rFonts w:ascii="Montserrat" w:eastAsia="Times New Roman" w:hAnsi="Montserrat" w:cs="Arial"/>
          <w:b/>
          <w:color w:val="000000" w:themeColor="text1"/>
          <w:szCs w:val="20"/>
          <w:lang w:eastAsia="cs-CZ"/>
        </w:rPr>
      </w:pPr>
      <w:r w:rsidRPr="00E66C32">
        <w:rPr>
          <w:rFonts w:ascii="Montserrat" w:hAnsi="Montserrat" w:cs="Courier New"/>
          <w:b/>
          <w:color w:val="000000" w:themeColor="text1"/>
          <w:szCs w:val="20"/>
        </w:rPr>
        <w:t xml:space="preserve">Praha, </w:t>
      </w:r>
      <w:r w:rsidR="00E66C32" w:rsidRPr="00E66C32">
        <w:rPr>
          <w:rFonts w:ascii="Montserrat" w:hAnsi="Montserrat" w:cs="Courier New"/>
          <w:b/>
          <w:color w:val="000000" w:themeColor="text1"/>
          <w:szCs w:val="20"/>
        </w:rPr>
        <w:t>23</w:t>
      </w:r>
      <w:r w:rsidRPr="00E66C32">
        <w:rPr>
          <w:rFonts w:ascii="Montserrat" w:hAnsi="Montserrat" w:cs="Courier New"/>
          <w:b/>
          <w:color w:val="000000" w:themeColor="text1"/>
          <w:szCs w:val="20"/>
        </w:rPr>
        <w:t xml:space="preserve">. </w:t>
      </w:r>
      <w:r w:rsidR="00E66C32" w:rsidRPr="00E66C32">
        <w:rPr>
          <w:rFonts w:ascii="Montserrat" w:hAnsi="Montserrat" w:cs="Courier New"/>
          <w:b/>
          <w:color w:val="000000" w:themeColor="text1"/>
          <w:szCs w:val="20"/>
        </w:rPr>
        <w:t>března</w:t>
      </w:r>
      <w:r w:rsidR="004766C5" w:rsidRPr="00E66C32">
        <w:rPr>
          <w:rFonts w:ascii="Montserrat" w:hAnsi="Montserrat" w:cs="Courier New"/>
          <w:b/>
          <w:color w:val="000000" w:themeColor="text1"/>
          <w:szCs w:val="20"/>
        </w:rPr>
        <w:t xml:space="preserve"> 2023</w:t>
      </w:r>
      <w:r w:rsidR="00345CFF" w:rsidRPr="00E66C32">
        <w:rPr>
          <w:rFonts w:ascii="Montserrat" w:hAnsi="Montserrat" w:cs="Courier New"/>
          <w:b/>
          <w:color w:val="000000" w:themeColor="text1"/>
          <w:szCs w:val="20"/>
        </w:rPr>
        <w:t xml:space="preserve"> –</w:t>
      </w:r>
      <w:r w:rsidR="00B22EAB" w:rsidRPr="00E66C32">
        <w:rPr>
          <w:rFonts w:ascii="Montserrat" w:hAnsi="Montserrat" w:cs="Courier New"/>
          <w:b/>
          <w:color w:val="000000" w:themeColor="text1"/>
          <w:szCs w:val="20"/>
        </w:rPr>
        <w:t xml:space="preserve"> </w:t>
      </w:r>
      <w:r w:rsidR="006E487F" w:rsidRPr="00E66C32">
        <w:rPr>
          <w:rFonts w:ascii="Montserrat" w:hAnsi="Montserrat" w:cs="Courier New"/>
          <w:b/>
          <w:color w:val="000000" w:themeColor="text1"/>
          <w:szCs w:val="20"/>
        </w:rPr>
        <w:t>Mě</w:t>
      </w:r>
      <w:r w:rsidR="00345CFF" w:rsidRPr="00E66C32">
        <w:rPr>
          <w:rFonts w:ascii="Montserrat" w:hAnsi="Montserrat" w:cs="Courier New"/>
          <w:b/>
          <w:color w:val="000000" w:themeColor="text1"/>
          <w:szCs w:val="20"/>
        </w:rPr>
        <w:t xml:space="preserve">stská divadla pražská </w:t>
      </w:r>
      <w:r w:rsidR="00E66C32" w:rsidRPr="00E66C32">
        <w:rPr>
          <w:rFonts w:ascii="Montserrat" w:eastAsia="Times New Roman" w:hAnsi="Montserrat" w:cs="Arial"/>
          <w:b/>
          <w:color w:val="000000" w:themeColor="text1"/>
          <w:szCs w:val="20"/>
          <w:lang w:eastAsia="cs-CZ"/>
        </w:rPr>
        <w:t xml:space="preserve">vás zvou na </w:t>
      </w:r>
      <w:r w:rsidR="00E66C32" w:rsidRPr="00E66C32">
        <w:rPr>
          <w:rFonts w:ascii="Montserrat" w:hAnsi="Montserrat" w:cs="Courier New"/>
          <w:b/>
        </w:rPr>
        <w:t xml:space="preserve">mezinárodní festival mladých tvůrců </w:t>
      </w:r>
      <w:hyperlink r:id="rId7" w:history="1">
        <w:r w:rsidR="00E66C32" w:rsidRPr="00590BA7">
          <w:rPr>
            <w:rStyle w:val="Hypertextovodkaz"/>
            <w:rFonts w:ascii="Montserrat" w:hAnsi="Montserrat" w:cs="Courier New"/>
            <w:b/>
            <w:bCs/>
          </w:rPr>
          <w:t>Nová ko</w:t>
        </w:r>
        <w:r w:rsidR="00E66C32" w:rsidRPr="00590BA7">
          <w:rPr>
            <w:rStyle w:val="Hypertextovodkaz"/>
            <w:rFonts w:ascii="Montserrat" w:hAnsi="Montserrat" w:cs="Courier New"/>
            <w:b/>
            <w:bCs/>
          </w:rPr>
          <w:t>m</w:t>
        </w:r>
        <w:r w:rsidR="00E66C32" w:rsidRPr="00590BA7">
          <w:rPr>
            <w:rStyle w:val="Hypertextovodkaz"/>
            <w:rFonts w:ascii="Montserrat" w:hAnsi="Montserrat" w:cs="Courier New"/>
            <w:b/>
            <w:bCs/>
          </w:rPr>
          <w:t>edie</w:t>
        </w:r>
      </w:hyperlink>
      <w:r w:rsidR="00C17A13">
        <w:rPr>
          <w:rFonts w:ascii="Montserrat" w:hAnsi="Montserrat" w:cs="Courier New"/>
          <w:b/>
          <w:bCs/>
        </w:rPr>
        <w:t xml:space="preserve">, který </w:t>
      </w:r>
      <w:r w:rsidR="00E66C32" w:rsidRPr="00E66C32">
        <w:rPr>
          <w:rFonts w:ascii="Montserrat" w:hAnsi="Montserrat" w:cs="Courier New"/>
          <w:b/>
        </w:rPr>
        <w:t>se bude konat ve dnech 11.</w:t>
      </w:r>
      <w:r w:rsidR="00C17A13">
        <w:rPr>
          <w:rFonts w:ascii="Montserrat" w:hAnsi="Montserrat" w:cs="Courier New"/>
          <w:b/>
        </w:rPr>
        <w:t xml:space="preserve"> </w:t>
      </w:r>
      <w:r w:rsidR="0040549D">
        <w:rPr>
          <w:rFonts w:ascii="Montserrat" w:hAnsi="Montserrat" w:cs="Courier New"/>
          <w:b/>
        </w:rPr>
        <w:t xml:space="preserve">– </w:t>
      </w:r>
      <w:r w:rsidR="00E66C32" w:rsidRPr="00E66C32">
        <w:rPr>
          <w:rFonts w:ascii="Montserrat" w:hAnsi="Montserrat" w:cs="Courier New"/>
          <w:b/>
        </w:rPr>
        <w:t>18. dubna 2023. V rámci letošního ročníku budou v divadle Komedie uvedeny inscenace z polských, slovenských a českých divadel. Nebudou chybě</w:t>
      </w:r>
      <w:r w:rsidR="00285039">
        <w:rPr>
          <w:rFonts w:ascii="Montserrat" w:hAnsi="Montserrat" w:cs="Courier New"/>
          <w:b/>
        </w:rPr>
        <w:t>t ani koncerty a debaty s inscenátory</w:t>
      </w:r>
      <w:r w:rsidR="00E66C32" w:rsidRPr="00E66C32">
        <w:rPr>
          <w:rFonts w:ascii="Montserrat" w:hAnsi="Montserrat" w:cs="Courier New"/>
          <w:b/>
        </w:rPr>
        <w:t xml:space="preserve">. </w:t>
      </w:r>
    </w:p>
    <w:p w14:paraId="47B23F42" w14:textId="385B2FC6" w:rsidR="00BB3B3D" w:rsidRPr="00BB3B3D" w:rsidRDefault="00BB3B3D" w:rsidP="0036309D">
      <w:pPr>
        <w:shd w:val="clear" w:color="auto" w:fill="FFFFFF"/>
        <w:spacing w:line="360" w:lineRule="auto"/>
        <w:jc w:val="both"/>
        <w:rPr>
          <w:rFonts w:ascii="Montserrat" w:eastAsia="Times New Roman" w:hAnsi="Montserrat" w:cs="Arial"/>
          <w:b/>
          <w:color w:val="000000" w:themeColor="text1"/>
          <w:szCs w:val="20"/>
          <w:lang w:eastAsia="cs-CZ"/>
        </w:rPr>
      </w:pPr>
    </w:p>
    <w:p w14:paraId="620C58B4" w14:textId="012E87B1" w:rsidR="00D9647B" w:rsidRPr="0040549D" w:rsidRDefault="00D9647B" w:rsidP="0040549D">
      <w:pPr>
        <w:spacing w:line="360" w:lineRule="auto"/>
        <w:jc w:val="both"/>
        <w:rPr>
          <w:rFonts w:ascii="Montserrat" w:hAnsi="Montserrat" w:cs="Courier New"/>
          <w:sz w:val="18"/>
          <w:szCs w:val="19"/>
        </w:rPr>
      </w:pPr>
      <w:r w:rsidRPr="0040549D">
        <w:rPr>
          <w:rFonts w:ascii="Montserrat" w:hAnsi="Montserrat" w:cs="Courier New"/>
          <w:sz w:val="18"/>
          <w:szCs w:val="19"/>
        </w:rPr>
        <w:t>„</w:t>
      </w:r>
      <w:r w:rsidRPr="0040549D">
        <w:rPr>
          <w:rFonts w:ascii="Montserrat" w:hAnsi="Montserrat" w:cs="Courier New"/>
          <w:i/>
          <w:iCs/>
          <w:sz w:val="18"/>
          <w:szCs w:val="19"/>
        </w:rPr>
        <w:t xml:space="preserve">Jedná se teprve o druhý regulérní ročník, první se konal v březnu roku 2019, další jsme museli zrušit nebo redukovat, jelikož byl svět ochromen pandemií </w:t>
      </w:r>
      <w:proofErr w:type="spellStart"/>
      <w:r w:rsidRPr="0040549D">
        <w:rPr>
          <w:rFonts w:ascii="Montserrat" w:hAnsi="Montserrat" w:cs="Courier New"/>
          <w:i/>
          <w:iCs/>
          <w:sz w:val="18"/>
          <w:szCs w:val="19"/>
        </w:rPr>
        <w:t>covidu</w:t>
      </w:r>
      <w:proofErr w:type="spellEnd"/>
      <w:r w:rsidRPr="0040549D">
        <w:rPr>
          <w:rFonts w:ascii="Montserrat" w:hAnsi="Montserrat" w:cs="Courier New"/>
          <w:i/>
          <w:iCs/>
          <w:sz w:val="18"/>
          <w:szCs w:val="19"/>
        </w:rPr>
        <w:t>. Letošními tématy jsou (ne)svoboda, (ne)bezpečí, (ne)rovnoprávnost</w:t>
      </w:r>
      <w:r w:rsidRPr="0040549D">
        <w:rPr>
          <w:rFonts w:ascii="Montserrat" w:hAnsi="Montserrat" w:cs="Courier New"/>
          <w:sz w:val="18"/>
          <w:szCs w:val="19"/>
        </w:rPr>
        <w:t xml:space="preserve">, </w:t>
      </w:r>
      <w:r w:rsidRPr="0040549D">
        <w:rPr>
          <w:rFonts w:ascii="Montserrat" w:hAnsi="Montserrat" w:cs="Courier New"/>
          <w:i/>
          <w:iCs/>
          <w:sz w:val="18"/>
          <w:szCs w:val="19"/>
        </w:rPr>
        <w:t>prolínají se šesti inscenacemi mladých tvůrců, sedmou je hudebně-loutkový projekt, který je určen pro všechny nebojácné diváky od pěti let,“</w:t>
      </w:r>
      <w:r w:rsidRPr="0040549D">
        <w:rPr>
          <w:rFonts w:ascii="Montserrat" w:hAnsi="Montserrat" w:cs="Courier New"/>
          <w:sz w:val="18"/>
          <w:szCs w:val="19"/>
        </w:rPr>
        <w:t xml:space="preserve"> říká Lenka </w:t>
      </w:r>
      <w:proofErr w:type="spellStart"/>
      <w:r w:rsidRPr="0040549D">
        <w:rPr>
          <w:rFonts w:ascii="Montserrat" w:hAnsi="Montserrat" w:cs="Courier New"/>
          <w:sz w:val="18"/>
          <w:szCs w:val="19"/>
        </w:rPr>
        <w:t>Dombrovská</w:t>
      </w:r>
      <w:proofErr w:type="spellEnd"/>
      <w:r w:rsidRPr="0040549D">
        <w:rPr>
          <w:rFonts w:ascii="Montserrat" w:hAnsi="Montserrat" w:cs="Courier New"/>
          <w:sz w:val="18"/>
          <w:szCs w:val="19"/>
        </w:rPr>
        <w:t xml:space="preserve">, programová kurátorka divadla Komedie. </w:t>
      </w:r>
    </w:p>
    <w:p w14:paraId="0EB3D74C" w14:textId="0858E761" w:rsidR="00D9647B" w:rsidRPr="0040549D" w:rsidRDefault="001E114E" w:rsidP="0040549D">
      <w:pPr>
        <w:spacing w:line="360" w:lineRule="auto"/>
        <w:jc w:val="both"/>
        <w:rPr>
          <w:rFonts w:ascii="Montserrat" w:hAnsi="Montserrat" w:cs="Courier New"/>
          <w:sz w:val="18"/>
          <w:szCs w:val="19"/>
        </w:rPr>
      </w:pPr>
      <w:r w:rsidRPr="0040549D">
        <w:rPr>
          <w:rFonts w:ascii="Montserrat" w:hAnsi="Montserrat" w:cs="Courier New"/>
          <w:sz w:val="18"/>
          <w:szCs w:val="19"/>
        </w:rPr>
        <w:t>Českými režiséry,</w:t>
      </w:r>
      <w:r w:rsidR="0040549D" w:rsidRPr="0040549D">
        <w:rPr>
          <w:rFonts w:ascii="Montserrat" w:hAnsi="Montserrat" w:cs="Courier New"/>
          <w:sz w:val="18"/>
          <w:szCs w:val="19"/>
        </w:rPr>
        <w:t xml:space="preserve"> </w:t>
      </w:r>
      <w:r w:rsidR="00D9647B" w:rsidRPr="0040549D">
        <w:rPr>
          <w:rFonts w:ascii="Montserrat" w:hAnsi="Montserrat" w:cs="Courier New"/>
          <w:sz w:val="18"/>
          <w:szCs w:val="19"/>
        </w:rPr>
        <w:t>kteří budou na festivalu prezentovat své inscenace,</w:t>
      </w:r>
      <w:r w:rsidRPr="0040549D">
        <w:rPr>
          <w:rFonts w:ascii="Montserrat" w:hAnsi="Montserrat" w:cs="Courier New"/>
          <w:sz w:val="18"/>
          <w:szCs w:val="19"/>
        </w:rPr>
        <w:t xml:space="preserve"> </w:t>
      </w:r>
      <w:r w:rsidR="00D9647B" w:rsidRPr="0040549D">
        <w:rPr>
          <w:rFonts w:ascii="Montserrat" w:hAnsi="Montserrat" w:cs="Courier New"/>
          <w:sz w:val="18"/>
          <w:szCs w:val="19"/>
        </w:rPr>
        <w:t xml:space="preserve">jsou </w:t>
      </w:r>
      <w:proofErr w:type="spellStart"/>
      <w:r w:rsidR="00D9647B" w:rsidRPr="0040549D">
        <w:rPr>
          <w:rFonts w:ascii="Montserrat" w:hAnsi="Montserrat" w:cs="Courier New"/>
          <w:sz w:val="18"/>
          <w:szCs w:val="19"/>
        </w:rPr>
        <w:t>Kasha</w:t>
      </w:r>
      <w:proofErr w:type="spellEnd"/>
      <w:r w:rsidR="00D9647B" w:rsidRPr="0040549D">
        <w:rPr>
          <w:rFonts w:ascii="Montserrat" w:hAnsi="Montserrat" w:cs="Courier New"/>
          <w:sz w:val="18"/>
          <w:szCs w:val="19"/>
        </w:rPr>
        <w:t xml:space="preserve"> </w:t>
      </w:r>
      <w:proofErr w:type="spellStart"/>
      <w:r w:rsidR="00D9647B" w:rsidRPr="0040549D">
        <w:rPr>
          <w:rFonts w:ascii="Montserrat" w:hAnsi="Montserrat" w:cs="Courier New"/>
          <w:sz w:val="18"/>
          <w:szCs w:val="19"/>
        </w:rPr>
        <w:t>Jandáčková</w:t>
      </w:r>
      <w:proofErr w:type="spellEnd"/>
      <w:r w:rsidR="00D9647B" w:rsidRPr="0040549D">
        <w:rPr>
          <w:rFonts w:ascii="Montserrat" w:hAnsi="Montserrat" w:cs="Courier New"/>
          <w:sz w:val="18"/>
          <w:szCs w:val="19"/>
        </w:rPr>
        <w:t xml:space="preserve"> a Štěpán Gajdoš. Z Jihočeského divadla přijedou </w:t>
      </w:r>
      <w:r w:rsidR="00D9647B" w:rsidRPr="0040549D">
        <w:rPr>
          <w:rFonts w:ascii="Montserrat" w:hAnsi="Montserrat" w:cs="Courier New"/>
          <w:i/>
          <w:iCs/>
          <w:sz w:val="18"/>
          <w:szCs w:val="19"/>
        </w:rPr>
        <w:t>Události</w:t>
      </w:r>
      <w:r w:rsidR="00D9647B" w:rsidRPr="0040549D">
        <w:rPr>
          <w:rFonts w:ascii="Montserrat" w:hAnsi="Montserrat" w:cs="Courier New"/>
          <w:sz w:val="18"/>
          <w:szCs w:val="19"/>
        </w:rPr>
        <w:t xml:space="preserve">. V dramatu, které pojednává o událostech vedoucích k teroristickému útoku, exceluje Dan </w:t>
      </w:r>
      <w:proofErr w:type="spellStart"/>
      <w:r w:rsidR="00D9647B" w:rsidRPr="0040549D">
        <w:rPr>
          <w:rFonts w:ascii="Montserrat" w:hAnsi="Montserrat" w:cs="Courier New"/>
          <w:sz w:val="18"/>
          <w:szCs w:val="19"/>
        </w:rPr>
        <w:t>Kranich</w:t>
      </w:r>
      <w:proofErr w:type="spellEnd"/>
      <w:r w:rsidRPr="0040549D">
        <w:rPr>
          <w:rFonts w:ascii="Montserrat" w:hAnsi="Montserrat" w:cs="Courier New"/>
          <w:sz w:val="18"/>
          <w:szCs w:val="19"/>
        </w:rPr>
        <w:t xml:space="preserve">, </w:t>
      </w:r>
      <w:r w:rsidR="00D9647B" w:rsidRPr="0040549D">
        <w:rPr>
          <w:rFonts w:ascii="Montserrat" w:hAnsi="Montserrat" w:cs="Courier New"/>
          <w:sz w:val="18"/>
          <w:szCs w:val="19"/>
        </w:rPr>
        <w:t>jenž se na festivalu představí také jako zpěvák dua P/\ST. Domácí inscenací, která bude mít na festivalu pražskou derniéru a vznikla v rámci programu Městských divadel pražských I</w:t>
      </w:r>
      <w:r w:rsidR="0040549D">
        <w:rPr>
          <w:rFonts w:ascii="Montserrat" w:hAnsi="Montserrat" w:cs="Courier New"/>
          <w:sz w:val="18"/>
          <w:szCs w:val="19"/>
        </w:rPr>
        <w:t>MAGINE</w:t>
      </w:r>
      <w:r w:rsidR="00D9647B" w:rsidRPr="0040549D">
        <w:rPr>
          <w:rFonts w:ascii="Montserrat" w:hAnsi="Montserrat" w:cs="Courier New"/>
          <w:sz w:val="18"/>
          <w:szCs w:val="19"/>
        </w:rPr>
        <w:t xml:space="preserve"> UA, je divadelní projekt o národní identitě a hrdosti</w:t>
      </w:r>
      <w:r w:rsidR="00D9647B" w:rsidRPr="0040549D">
        <w:rPr>
          <w:rFonts w:ascii="Montserrat" w:hAnsi="Montserrat" w:cs="Courier New"/>
          <w:i/>
          <w:iCs/>
          <w:sz w:val="18"/>
          <w:szCs w:val="19"/>
        </w:rPr>
        <w:t xml:space="preserve"> Nezlomní</w:t>
      </w:r>
      <w:r w:rsidR="00E50E95" w:rsidRPr="0040549D">
        <w:rPr>
          <w:rFonts w:ascii="Montserrat" w:hAnsi="Montserrat" w:cs="Courier New"/>
          <w:sz w:val="18"/>
          <w:szCs w:val="19"/>
        </w:rPr>
        <w:t xml:space="preserve"> ukrajinského režiséra </w:t>
      </w:r>
      <w:proofErr w:type="spellStart"/>
      <w:r w:rsidR="00E50E95" w:rsidRPr="0040549D">
        <w:rPr>
          <w:rFonts w:ascii="Montserrat" w:hAnsi="Montserrat" w:cs="Courier New"/>
          <w:sz w:val="18"/>
          <w:szCs w:val="19"/>
        </w:rPr>
        <w:t>Kostj</w:t>
      </w:r>
      <w:r w:rsidR="00D9647B" w:rsidRPr="0040549D">
        <w:rPr>
          <w:rFonts w:ascii="Montserrat" w:hAnsi="Montserrat" w:cs="Courier New"/>
          <w:sz w:val="18"/>
          <w:szCs w:val="19"/>
        </w:rPr>
        <w:t>antyna</w:t>
      </w:r>
      <w:proofErr w:type="spellEnd"/>
      <w:r w:rsidR="00D9647B" w:rsidRPr="0040549D">
        <w:rPr>
          <w:rFonts w:ascii="Montserrat" w:hAnsi="Montserrat" w:cs="Courier New"/>
          <w:sz w:val="18"/>
          <w:szCs w:val="19"/>
        </w:rPr>
        <w:t xml:space="preserve"> </w:t>
      </w:r>
      <w:proofErr w:type="spellStart"/>
      <w:r w:rsidR="00D9647B" w:rsidRPr="0040549D">
        <w:rPr>
          <w:rFonts w:ascii="Montserrat" w:hAnsi="Montserrat" w:cs="Courier New"/>
          <w:sz w:val="18"/>
          <w:szCs w:val="19"/>
        </w:rPr>
        <w:t>Žyrova</w:t>
      </w:r>
      <w:proofErr w:type="spellEnd"/>
      <w:r w:rsidR="00D9647B" w:rsidRPr="0040549D">
        <w:rPr>
          <w:rFonts w:ascii="Montserrat" w:hAnsi="Montserrat" w:cs="Courier New"/>
          <w:sz w:val="18"/>
          <w:szCs w:val="19"/>
        </w:rPr>
        <w:t xml:space="preserve">. Magickou i humornou pohádku </w:t>
      </w:r>
      <w:r w:rsidR="00D9647B" w:rsidRPr="0040549D">
        <w:rPr>
          <w:rFonts w:ascii="Montserrat" w:hAnsi="Montserrat" w:cs="Courier New"/>
          <w:i/>
          <w:iCs/>
          <w:sz w:val="18"/>
          <w:szCs w:val="19"/>
        </w:rPr>
        <w:t>Město v noci</w:t>
      </w:r>
      <w:r w:rsidR="00D9647B" w:rsidRPr="0040549D">
        <w:rPr>
          <w:rFonts w:ascii="Montserrat" w:hAnsi="Montserrat" w:cs="Courier New"/>
          <w:sz w:val="18"/>
          <w:szCs w:val="19"/>
        </w:rPr>
        <w:t xml:space="preserve"> režíroval Štěpán Gajdoš v brněnské Polárce.</w:t>
      </w:r>
    </w:p>
    <w:p w14:paraId="24573349" w14:textId="77777777" w:rsidR="00D9647B" w:rsidRPr="0040549D" w:rsidRDefault="00D9647B" w:rsidP="0040549D">
      <w:pPr>
        <w:spacing w:line="360" w:lineRule="auto"/>
        <w:jc w:val="both"/>
        <w:rPr>
          <w:rFonts w:ascii="Montserrat" w:hAnsi="Montserrat" w:cs="Courier New"/>
          <w:color w:val="000000"/>
          <w:sz w:val="18"/>
          <w:szCs w:val="19"/>
        </w:rPr>
      </w:pPr>
      <w:r w:rsidRPr="0040549D">
        <w:rPr>
          <w:rFonts w:ascii="Montserrat" w:hAnsi="Montserrat" w:cs="Courier New"/>
          <w:color w:val="000000"/>
          <w:sz w:val="18"/>
          <w:szCs w:val="19"/>
        </w:rPr>
        <w:t xml:space="preserve">Jedním z nesporných vrcholů Nové komedie bude hostování polské scény </w:t>
      </w:r>
      <w:proofErr w:type="spellStart"/>
      <w:r w:rsidRPr="0040549D">
        <w:rPr>
          <w:rFonts w:ascii="Montserrat" w:hAnsi="Montserrat" w:cs="Courier New"/>
          <w:color w:val="000000"/>
          <w:sz w:val="18"/>
          <w:szCs w:val="19"/>
        </w:rPr>
        <w:t>Teatr</w:t>
      </w:r>
      <w:proofErr w:type="spellEnd"/>
      <w:r w:rsidRPr="0040549D">
        <w:rPr>
          <w:rFonts w:ascii="Montserrat" w:hAnsi="Montserrat" w:cs="Courier New"/>
          <w:color w:val="000000"/>
          <w:sz w:val="18"/>
          <w:szCs w:val="19"/>
        </w:rPr>
        <w:t xml:space="preserve"> </w:t>
      </w:r>
      <w:proofErr w:type="spellStart"/>
      <w:r w:rsidRPr="0040549D">
        <w:rPr>
          <w:rFonts w:ascii="Montserrat" w:hAnsi="Montserrat" w:cs="Courier New"/>
          <w:color w:val="000000"/>
          <w:sz w:val="18"/>
          <w:szCs w:val="19"/>
        </w:rPr>
        <w:t>Współczesny</w:t>
      </w:r>
      <w:proofErr w:type="spellEnd"/>
      <w:r w:rsidRPr="0040549D">
        <w:rPr>
          <w:rFonts w:ascii="Montserrat" w:hAnsi="Montserrat" w:cs="Courier New"/>
          <w:color w:val="000000"/>
          <w:sz w:val="18"/>
          <w:szCs w:val="19"/>
        </w:rPr>
        <w:t xml:space="preserve"> ze Štětína. Částečně dokumentární inscenace </w:t>
      </w:r>
      <w:r w:rsidRPr="0040549D">
        <w:rPr>
          <w:rFonts w:ascii="Montserrat" w:hAnsi="Montserrat" w:cs="Courier New"/>
          <w:i/>
          <w:iCs/>
          <w:color w:val="000000"/>
          <w:sz w:val="18"/>
          <w:szCs w:val="19"/>
        </w:rPr>
        <w:t>Spartakus. Láska v době moru</w:t>
      </w:r>
      <w:r w:rsidRPr="0040549D">
        <w:rPr>
          <w:rFonts w:ascii="Montserrat" w:hAnsi="Montserrat" w:cs="Courier New"/>
          <w:color w:val="000000"/>
          <w:sz w:val="18"/>
          <w:szCs w:val="19"/>
        </w:rPr>
        <w:t xml:space="preserve"> ukazuje, jak se žije LGBTQ+ teenagerům v Polsku. Měla premiéru v květnu loňského roku a již nyní je fenoménem současného polského divadla. Režisér Jakub </w:t>
      </w:r>
      <w:proofErr w:type="spellStart"/>
      <w:r w:rsidRPr="0040549D">
        <w:rPr>
          <w:rFonts w:ascii="Montserrat" w:hAnsi="Montserrat" w:cs="Courier New"/>
          <w:color w:val="000000"/>
          <w:sz w:val="18"/>
          <w:szCs w:val="19"/>
        </w:rPr>
        <w:t>Skrzywanek</w:t>
      </w:r>
      <w:proofErr w:type="spellEnd"/>
      <w:r w:rsidRPr="0040549D">
        <w:rPr>
          <w:rFonts w:ascii="Montserrat" w:hAnsi="Montserrat" w:cs="Courier New"/>
          <w:color w:val="000000"/>
          <w:sz w:val="18"/>
          <w:szCs w:val="19"/>
        </w:rPr>
        <w:t xml:space="preserve"> o ní prozradil: „</w:t>
      </w:r>
      <w:r w:rsidRPr="0040549D">
        <w:rPr>
          <w:rFonts w:ascii="Montserrat" w:hAnsi="Montserrat" w:cs="Courier New"/>
          <w:i/>
          <w:iCs/>
          <w:color w:val="000000"/>
          <w:sz w:val="18"/>
          <w:szCs w:val="19"/>
        </w:rPr>
        <w:t>Každé představení končí inscenovaným svatebním obřadem pro páry stejného pohlaví. Páry k nám přijíždějí z celého Polska, je to opravdu fantastické. V lednu jsme tu například měli dvojici z Dolního Slezska, která si s sebou přivedla téměř šedesát rodinných příslušníků</w:t>
      </w:r>
      <w:r w:rsidRPr="0040549D">
        <w:rPr>
          <w:rFonts w:ascii="Montserrat" w:hAnsi="Montserrat" w:cs="Courier New"/>
          <w:color w:val="000000"/>
          <w:sz w:val="18"/>
          <w:szCs w:val="19"/>
        </w:rPr>
        <w:t xml:space="preserve">.“ Z Polska přijede také autorská inscenace </w:t>
      </w:r>
      <w:r w:rsidRPr="0040549D">
        <w:rPr>
          <w:rFonts w:ascii="Montserrat" w:hAnsi="Montserrat" w:cs="Courier New"/>
          <w:i/>
          <w:iCs/>
          <w:color w:val="000000"/>
          <w:sz w:val="18"/>
          <w:szCs w:val="19"/>
        </w:rPr>
        <w:t>Andělé v Americe aneb Démoni v Polsku</w:t>
      </w:r>
      <w:r w:rsidRPr="0040549D">
        <w:rPr>
          <w:rFonts w:ascii="Montserrat" w:hAnsi="Montserrat" w:cs="Courier New"/>
          <w:color w:val="000000"/>
          <w:sz w:val="18"/>
          <w:szCs w:val="19"/>
        </w:rPr>
        <w:t xml:space="preserve">, která ukazuje, jak (ne)svobodně se žije v této zemi ve 21. století. </w:t>
      </w:r>
    </w:p>
    <w:p w14:paraId="40574598" w14:textId="1F41824D" w:rsidR="00D9647B" w:rsidRPr="0040549D" w:rsidRDefault="00D9647B" w:rsidP="0040549D">
      <w:pPr>
        <w:spacing w:line="360" w:lineRule="auto"/>
        <w:jc w:val="both"/>
        <w:rPr>
          <w:rFonts w:ascii="Montserrat" w:hAnsi="Montserrat" w:cs="Courier New"/>
          <w:color w:val="000000"/>
          <w:sz w:val="18"/>
          <w:szCs w:val="19"/>
        </w:rPr>
      </w:pPr>
      <w:r w:rsidRPr="0040549D">
        <w:rPr>
          <w:rFonts w:ascii="Montserrat" w:hAnsi="Montserrat" w:cs="Courier New"/>
          <w:color w:val="000000"/>
          <w:sz w:val="18"/>
          <w:szCs w:val="19"/>
        </w:rPr>
        <w:t>Slovensko reprezentují</w:t>
      </w:r>
      <w:r w:rsidR="0040549D">
        <w:rPr>
          <w:rFonts w:ascii="Montserrat" w:hAnsi="Montserrat" w:cs="Courier New"/>
          <w:color w:val="000000"/>
          <w:sz w:val="18"/>
          <w:szCs w:val="19"/>
        </w:rPr>
        <w:t xml:space="preserve"> dvě „feministické“ inscenace – </w:t>
      </w:r>
      <w:r w:rsidRPr="0040549D">
        <w:rPr>
          <w:rFonts w:ascii="Montserrat" w:hAnsi="Montserrat" w:cs="Courier New"/>
          <w:color w:val="000000"/>
          <w:sz w:val="18"/>
          <w:szCs w:val="19"/>
        </w:rPr>
        <w:t xml:space="preserve">monodrama </w:t>
      </w:r>
      <w:r w:rsidRPr="0040549D">
        <w:rPr>
          <w:rFonts w:ascii="Montserrat" w:hAnsi="Montserrat" w:cs="Courier New"/>
          <w:i/>
          <w:color w:val="000000"/>
          <w:sz w:val="18"/>
          <w:szCs w:val="19"/>
        </w:rPr>
        <w:t>Dědina</w:t>
      </w:r>
      <w:r w:rsidRPr="0040549D">
        <w:rPr>
          <w:rFonts w:ascii="Montserrat" w:hAnsi="Montserrat" w:cs="Courier New"/>
          <w:color w:val="000000"/>
          <w:sz w:val="18"/>
          <w:szCs w:val="19"/>
        </w:rPr>
        <w:t>, kde září herečka a</w:t>
      </w:r>
      <w:r w:rsidR="0040549D">
        <w:rPr>
          <w:rFonts w:ascii="Montserrat" w:hAnsi="Montserrat" w:cs="Courier New"/>
          <w:color w:val="000000"/>
          <w:sz w:val="18"/>
          <w:szCs w:val="19"/>
        </w:rPr>
        <w:t> </w:t>
      </w:r>
      <w:r w:rsidRPr="0040549D">
        <w:rPr>
          <w:rFonts w:ascii="Montserrat" w:hAnsi="Montserrat" w:cs="Courier New"/>
          <w:color w:val="000000"/>
          <w:sz w:val="18"/>
          <w:szCs w:val="19"/>
        </w:rPr>
        <w:t xml:space="preserve">mistryně v slam </w:t>
      </w:r>
      <w:proofErr w:type="spellStart"/>
      <w:r w:rsidRPr="0040549D">
        <w:rPr>
          <w:rFonts w:ascii="Montserrat" w:hAnsi="Montserrat" w:cs="Courier New"/>
          <w:color w:val="000000"/>
          <w:sz w:val="18"/>
          <w:szCs w:val="19"/>
        </w:rPr>
        <w:t>poetry</w:t>
      </w:r>
      <w:proofErr w:type="spellEnd"/>
      <w:r w:rsidRPr="0040549D">
        <w:rPr>
          <w:rFonts w:ascii="Montserrat" w:hAnsi="Montserrat" w:cs="Courier New"/>
          <w:color w:val="000000"/>
          <w:sz w:val="18"/>
          <w:szCs w:val="19"/>
        </w:rPr>
        <w:t xml:space="preserve"> Mária Ševčíková, a </w:t>
      </w:r>
      <w:proofErr w:type="spellStart"/>
      <w:r w:rsidRPr="0040549D">
        <w:rPr>
          <w:rFonts w:ascii="Montserrat" w:hAnsi="Montserrat" w:cs="Courier New"/>
          <w:i/>
          <w:iCs/>
          <w:color w:val="000000"/>
          <w:sz w:val="18"/>
          <w:szCs w:val="19"/>
        </w:rPr>
        <w:t>Kreutzerova</w:t>
      </w:r>
      <w:proofErr w:type="spellEnd"/>
      <w:r w:rsidRPr="0040549D">
        <w:rPr>
          <w:rFonts w:ascii="Montserrat" w:hAnsi="Montserrat" w:cs="Courier New"/>
          <w:i/>
          <w:iCs/>
          <w:color w:val="000000"/>
          <w:sz w:val="18"/>
          <w:szCs w:val="19"/>
        </w:rPr>
        <w:t xml:space="preserve"> sonáta</w:t>
      </w:r>
      <w:r w:rsidR="0040549D">
        <w:rPr>
          <w:rFonts w:ascii="Montserrat" w:hAnsi="Montserrat" w:cs="Courier New"/>
          <w:i/>
          <w:iCs/>
          <w:color w:val="000000"/>
          <w:sz w:val="18"/>
          <w:szCs w:val="19"/>
        </w:rPr>
        <w:t xml:space="preserve"> </w:t>
      </w:r>
      <w:r w:rsidRPr="0040549D">
        <w:rPr>
          <w:rFonts w:ascii="Montserrat" w:hAnsi="Montserrat" w:cs="Courier New"/>
          <w:i/>
          <w:iCs/>
          <w:color w:val="000000"/>
          <w:sz w:val="18"/>
          <w:szCs w:val="19"/>
        </w:rPr>
        <w:t>/ Čí vinou?,</w:t>
      </w:r>
      <w:r w:rsidRPr="0040549D">
        <w:rPr>
          <w:rFonts w:ascii="Montserrat" w:hAnsi="Montserrat" w:cs="Courier New"/>
          <w:color w:val="000000"/>
          <w:sz w:val="18"/>
          <w:szCs w:val="19"/>
        </w:rPr>
        <w:t xml:space="preserve"> ve které režisér Pavol </w:t>
      </w:r>
      <w:proofErr w:type="spellStart"/>
      <w:r w:rsidRPr="0040549D">
        <w:rPr>
          <w:rFonts w:ascii="Montserrat" w:hAnsi="Montserrat" w:cs="Courier New"/>
          <w:color w:val="000000"/>
          <w:sz w:val="18"/>
          <w:szCs w:val="19"/>
        </w:rPr>
        <w:t>Viecha</w:t>
      </w:r>
      <w:proofErr w:type="spellEnd"/>
      <w:r w:rsidRPr="0040549D">
        <w:rPr>
          <w:rFonts w:ascii="Montserrat" w:hAnsi="Montserrat" w:cs="Courier New"/>
          <w:color w:val="000000"/>
          <w:sz w:val="18"/>
          <w:szCs w:val="19"/>
        </w:rPr>
        <w:t xml:space="preserve"> zpracoval (ve své době) skandální novelu o nevěře a také zachytil život manželů Tolstojových, kde byl jeden literární talent nadřazen druhému.</w:t>
      </w:r>
    </w:p>
    <w:p w14:paraId="6F15BC65" w14:textId="65F0E877" w:rsidR="00D9647B" w:rsidRPr="0040549D" w:rsidRDefault="00D9647B" w:rsidP="0040549D">
      <w:pPr>
        <w:spacing w:line="360" w:lineRule="auto"/>
        <w:jc w:val="both"/>
        <w:rPr>
          <w:rFonts w:ascii="Montserrat" w:hAnsi="Montserrat" w:cs="Courier New"/>
          <w:color w:val="000000"/>
          <w:sz w:val="18"/>
          <w:szCs w:val="19"/>
        </w:rPr>
      </w:pPr>
      <w:r w:rsidRPr="0040549D">
        <w:rPr>
          <w:rFonts w:ascii="Montserrat" w:hAnsi="Montserrat" w:cs="Courier New"/>
          <w:color w:val="000000"/>
          <w:sz w:val="18"/>
          <w:szCs w:val="19"/>
        </w:rPr>
        <w:t xml:space="preserve">V prostorách divadla je možné zhlédnout výstavu obrazů Alžběty Rajchlové a soch Lindy </w:t>
      </w:r>
      <w:proofErr w:type="spellStart"/>
      <w:r w:rsidRPr="0040549D">
        <w:rPr>
          <w:rFonts w:ascii="Montserrat" w:hAnsi="Montserrat" w:cs="Courier New"/>
          <w:color w:val="000000"/>
          <w:sz w:val="18"/>
          <w:szCs w:val="19"/>
        </w:rPr>
        <w:t>Wrong</w:t>
      </w:r>
      <w:proofErr w:type="spellEnd"/>
      <w:r w:rsidRPr="0040549D">
        <w:rPr>
          <w:rFonts w:ascii="Montserrat" w:hAnsi="Montserrat" w:cs="Courier New"/>
          <w:color w:val="000000"/>
          <w:sz w:val="18"/>
          <w:szCs w:val="19"/>
        </w:rPr>
        <w:t>, dubnové večery zpříjemní také žánrově různorodé koncerty – rapové duo P/\ST, kapela hrající a</w:t>
      </w:r>
      <w:r w:rsidR="0040549D">
        <w:rPr>
          <w:rFonts w:ascii="Montserrat" w:hAnsi="Montserrat" w:cs="Courier New"/>
          <w:color w:val="000000"/>
          <w:sz w:val="18"/>
          <w:szCs w:val="19"/>
        </w:rPr>
        <w:t> </w:t>
      </w:r>
      <w:r w:rsidRPr="0040549D">
        <w:rPr>
          <w:rFonts w:ascii="Montserrat" w:hAnsi="Montserrat" w:cs="Courier New"/>
          <w:color w:val="000000"/>
          <w:sz w:val="18"/>
          <w:szCs w:val="19"/>
        </w:rPr>
        <w:t xml:space="preserve">milující romskou hudbu </w:t>
      </w:r>
      <w:r w:rsidRPr="0040549D">
        <w:rPr>
          <w:rFonts w:ascii="Montserrat" w:hAnsi="Montserrat" w:cs="Courier New"/>
          <w:i/>
          <w:iCs/>
          <w:color w:val="000000"/>
          <w:sz w:val="18"/>
          <w:szCs w:val="19"/>
        </w:rPr>
        <w:t xml:space="preserve">O </w:t>
      </w:r>
      <w:proofErr w:type="spellStart"/>
      <w:r w:rsidRPr="0040549D">
        <w:rPr>
          <w:rFonts w:ascii="Montserrat" w:hAnsi="Montserrat" w:cs="Courier New"/>
          <w:i/>
          <w:iCs/>
          <w:color w:val="000000"/>
          <w:sz w:val="18"/>
          <w:szCs w:val="19"/>
        </w:rPr>
        <w:t>Gadže</w:t>
      </w:r>
      <w:proofErr w:type="spellEnd"/>
      <w:r w:rsidRPr="0040549D">
        <w:rPr>
          <w:rFonts w:ascii="Montserrat" w:hAnsi="Montserrat" w:cs="Courier New"/>
          <w:i/>
          <w:iCs/>
          <w:color w:val="000000"/>
          <w:sz w:val="18"/>
          <w:szCs w:val="19"/>
        </w:rPr>
        <w:t xml:space="preserve"> </w:t>
      </w:r>
      <w:proofErr w:type="spellStart"/>
      <w:r w:rsidRPr="0040549D">
        <w:rPr>
          <w:rFonts w:ascii="Montserrat" w:hAnsi="Montserrat" w:cs="Courier New"/>
          <w:i/>
          <w:iCs/>
          <w:color w:val="000000"/>
          <w:sz w:val="18"/>
          <w:szCs w:val="19"/>
        </w:rPr>
        <w:t>Bašaven</w:t>
      </w:r>
      <w:proofErr w:type="spellEnd"/>
      <w:r w:rsidRPr="0040549D">
        <w:rPr>
          <w:rFonts w:ascii="Montserrat" w:hAnsi="Montserrat" w:cs="Courier New"/>
          <w:i/>
          <w:iCs/>
          <w:color w:val="000000"/>
          <w:sz w:val="18"/>
          <w:szCs w:val="19"/>
        </w:rPr>
        <w:t xml:space="preserve"> </w:t>
      </w:r>
      <w:r w:rsidRPr="0040549D">
        <w:rPr>
          <w:rFonts w:ascii="Montserrat" w:hAnsi="Montserrat" w:cs="Courier New"/>
          <w:color w:val="000000"/>
          <w:sz w:val="18"/>
          <w:szCs w:val="19"/>
        </w:rPr>
        <w:t xml:space="preserve">či dvojice ukrajinských hudebníků </w:t>
      </w:r>
      <w:r w:rsidR="0040549D">
        <w:rPr>
          <w:rFonts w:ascii="Montserrat" w:hAnsi="Montserrat" w:cs="Courier New"/>
          <w:color w:val="000000"/>
          <w:sz w:val="18"/>
          <w:szCs w:val="19"/>
        </w:rPr>
        <w:t xml:space="preserve">– </w:t>
      </w:r>
      <w:proofErr w:type="spellStart"/>
      <w:r w:rsidRPr="0040549D">
        <w:rPr>
          <w:rFonts w:ascii="Montserrat" w:hAnsi="Montserrat" w:cs="Courier New"/>
          <w:color w:val="000000"/>
          <w:sz w:val="18"/>
          <w:szCs w:val="19"/>
        </w:rPr>
        <w:t>akordeonistka</w:t>
      </w:r>
      <w:proofErr w:type="spellEnd"/>
      <w:r w:rsidRPr="0040549D">
        <w:rPr>
          <w:rFonts w:ascii="Montserrat" w:hAnsi="Montserrat" w:cs="Courier New"/>
          <w:color w:val="000000"/>
          <w:sz w:val="18"/>
          <w:szCs w:val="19"/>
        </w:rPr>
        <w:t xml:space="preserve"> a</w:t>
      </w:r>
      <w:r w:rsidR="0040549D">
        <w:rPr>
          <w:rFonts w:ascii="Montserrat" w:hAnsi="Montserrat" w:cs="Courier New"/>
          <w:color w:val="000000"/>
          <w:sz w:val="18"/>
          <w:szCs w:val="19"/>
        </w:rPr>
        <w:t> </w:t>
      </w:r>
      <w:r w:rsidRPr="0040549D">
        <w:rPr>
          <w:rFonts w:ascii="Montserrat" w:hAnsi="Montserrat" w:cs="Courier New"/>
          <w:color w:val="000000"/>
          <w:sz w:val="18"/>
          <w:szCs w:val="19"/>
        </w:rPr>
        <w:t xml:space="preserve">zpěvačka Veronika </w:t>
      </w:r>
      <w:proofErr w:type="spellStart"/>
      <w:r w:rsidRPr="0040549D">
        <w:rPr>
          <w:rFonts w:ascii="Montserrat" w:hAnsi="Montserrat" w:cs="Courier New"/>
          <w:color w:val="000000"/>
          <w:sz w:val="18"/>
          <w:szCs w:val="19"/>
        </w:rPr>
        <w:t>Pozniak</w:t>
      </w:r>
      <w:proofErr w:type="spellEnd"/>
      <w:r w:rsidRPr="0040549D">
        <w:rPr>
          <w:rFonts w:ascii="Montserrat" w:hAnsi="Montserrat" w:cs="Courier New"/>
          <w:color w:val="000000"/>
          <w:sz w:val="18"/>
          <w:szCs w:val="19"/>
        </w:rPr>
        <w:t xml:space="preserve"> a kytarista </w:t>
      </w:r>
      <w:proofErr w:type="spellStart"/>
      <w:r w:rsidRPr="0040549D">
        <w:rPr>
          <w:rFonts w:ascii="Montserrat" w:hAnsi="Montserrat" w:cs="Courier New"/>
          <w:color w:val="000000"/>
          <w:sz w:val="18"/>
          <w:szCs w:val="19"/>
        </w:rPr>
        <w:t>Artem</w:t>
      </w:r>
      <w:proofErr w:type="spellEnd"/>
      <w:r w:rsidRPr="0040549D">
        <w:rPr>
          <w:rFonts w:ascii="Montserrat" w:hAnsi="Montserrat" w:cs="Courier New"/>
          <w:color w:val="000000"/>
          <w:sz w:val="18"/>
          <w:szCs w:val="19"/>
        </w:rPr>
        <w:t xml:space="preserve"> </w:t>
      </w:r>
      <w:proofErr w:type="spellStart"/>
      <w:r w:rsidRPr="0040549D">
        <w:rPr>
          <w:rFonts w:ascii="Montserrat" w:hAnsi="Montserrat" w:cs="Courier New"/>
          <w:color w:val="000000"/>
          <w:sz w:val="18"/>
          <w:szCs w:val="19"/>
        </w:rPr>
        <w:t>Podzniakov</w:t>
      </w:r>
      <w:proofErr w:type="spellEnd"/>
      <w:r w:rsidRPr="0040549D">
        <w:rPr>
          <w:rFonts w:ascii="Montserrat" w:hAnsi="Montserrat" w:cs="Courier New"/>
          <w:color w:val="000000"/>
          <w:sz w:val="18"/>
          <w:szCs w:val="19"/>
        </w:rPr>
        <w:t>.</w:t>
      </w:r>
    </w:p>
    <w:p w14:paraId="1F9C1152" w14:textId="2D2ED2D6" w:rsidR="00DA0BBE" w:rsidRPr="0040549D" w:rsidRDefault="00DA0BBE" w:rsidP="0040549D">
      <w:pPr>
        <w:spacing w:line="360" w:lineRule="auto"/>
        <w:jc w:val="both"/>
        <w:rPr>
          <w:rFonts w:ascii="Montserrat" w:hAnsi="Montserrat" w:cs="Courier New"/>
          <w:color w:val="000000"/>
          <w:sz w:val="18"/>
          <w:szCs w:val="19"/>
        </w:rPr>
      </w:pPr>
    </w:p>
    <w:p w14:paraId="514E274C" w14:textId="0A5B82B7" w:rsidR="00962D0F" w:rsidRPr="0040549D" w:rsidRDefault="00962D0F" w:rsidP="0040549D">
      <w:pPr>
        <w:spacing w:after="160"/>
        <w:jc w:val="both"/>
        <w:rPr>
          <w:rFonts w:ascii="Montserrat" w:hAnsi="Montserrat" w:cs="Courier New"/>
          <w:sz w:val="18"/>
          <w:szCs w:val="19"/>
        </w:rPr>
      </w:pPr>
      <w:r w:rsidRPr="0040549D">
        <w:rPr>
          <w:rFonts w:ascii="Montserrat" w:hAnsi="Montserrat" w:cs="Courier New"/>
          <w:b/>
          <w:bCs/>
          <w:color w:val="000000"/>
          <w:sz w:val="18"/>
          <w:szCs w:val="19"/>
        </w:rPr>
        <w:t>Mezinárodní festival Nová komedie</w:t>
      </w:r>
    </w:p>
    <w:p w14:paraId="000A478F" w14:textId="3FA3ECF9" w:rsidR="00962D0F" w:rsidRPr="0040549D" w:rsidRDefault="00962D0F" w:rsidP="0040549D">
      <w:pPr>
        <w:spacing w:after="160"/>
        <w:jc w:val="both"/>
        <w:rPr>
          <w:rFonts w:ascii="Montserrat" w:hAnsi="Montserrat" w:cs="Courier New"/>
          <w:sz w:val="18"/>
          <w:szCs w:val="19"/>
        </w:rPr>
      </w:pPr>
      <w:r w:rsidRPr="0040549D">
        <w:rPr>
          <w:rFonts w:ascii="Montserrat" w:hAnsi="Montserrat" w:cs="Courier New"/>
          <w:i/>
          <w:iCs/>
          <w:color w:val="000000"/>
          <w:sz w:val="18"/>
          <w:szCs w:val="19"/>
        </w:rPr>
        <w:t>(ne)svoboda, (ne)bezpečí, (ne)rovnoprávnost</w:t>
      </w:r>
      <w:r w:rsidRPr="0040549D">
        <w:rPr>
          <w:rFonts w:ascii="Montserrat" w:hAnsi="Montserrat" w:cs="Courier New"/>
          <w:i/>
          <w:iCs/>
          <w:color w:val="000000"/>
          <w:sz w:val="18"/>
          <w:szCs w:val="19"/>
        </w:rPr>
        <w:tab/>
      </w:r>
    </w:p>
    <w:p w14:paraId="0EC6D31E" w14:textId="77777777" w:rsidR="00962D0F" w:rsidRPr="0040549D" w:rsidRDefault="00962D0F" w:rsidP="0040549D">
      <w:pPr>
        <w:spacing w:after="160"/>
        <w:jc w:val="both"/>
        <w:rPr>
          <w:rFonts w:ascii="Montserrat" w:hAnsi="Montserrat" w:cs="Courier New"/>
          <w:sz w:val="18"/>
          <w:szCs w:val="19"/>
        </w:rPr>
      </w:pPr>
    </w:p>
    <w:p w14:paraId="1BA168E8" w14:textId="686F597B" w:rsidR="00962D0F" w:rsidRPr="0040549D" w:rsidRDefault="00962D0F" w:rsidP="0040549D">
      <w:pPr>
        <w:spacing w:after="160"/>
        <w:jc w:val="both"/>
        <w:rPr>
          <w:rFonts w:ascii="Montserrat" w:hAnsi="Montserrat" w:cs="Courier New"/>
          <w:sz w:val="18"/>
          <w:szCs w:val="19"/>
        </w:rPr>
      </w:pPr>
      <w:r w:rsidRPr="0040549D">
        <w:rPr>
          <w:rFonts w:ascii="Montserrat" w:hAnsi="Montserrat" w:cs="Courier New"/>
          <w:b/>
          <w:bCs/>
          <w:color w:val="000000"/>
          <w:sz w:val="18"/>
          <w:szCs w:val="19"/>
        </w:rPr>
        <w:t>11. 4.</w:t>
      </w:r>
      <w:r w:rsidRPr="0040549D">
        <w:rPr>
          <w:rFonts w:ascii="Montserrat" w:hAnsi="Montserrat" w:cs="Courier New"/>
          <w:b/>
          <w:bCs/>
          <w:color w:val="000000"/>
          <w:sz w:val="18"/>
          <w:szCs w:val="19"/>
        </w:rPr>
        <w:tab/>
      </w:r>
      <w:r w:rsidRPr="0040549D">
        <w:rPr>
          <w:rFonts w:ascii="Montserrat" w:hAnsi="Montserrat" w:cs="Courier New"/>
          <w:color w:val="000000"/>
          <w:sz w:val="18"/>
          <w:szCs w:val="19"/>
        </w:rPr>
        <w:t>19.00</w:t>
      </w:r>
      <w:r w:rsidRPr="0040549D">
        <w:rPr>
          <w:rFonts w:ascii="Montserrat" w:hAnsi="Montserrat" w:cs="Courier New"/>
          <w:b/>
          <w:bCs/>
          <w:color w:val="000000"/>
          <w:sz w:val="18"/>
          <w:szCs w:val="19"/>
        </w:rPr>
        <w:t xml:space="preserve"> </w:t>
      </w:r>
      <w:r w:rsidRPr="0040549D">
        <w:rPr>
          <w:rFonts w:ascii="Montserrat" w:hAnsi="Montserrat" w:cs="Courier New"/>
          <w:color w:val="000000"/>
          <w:sz w:val="18"/>
          <w:szCs w:val="19"/>
        </w:rPr>
        <w:t xml:space="preserve">M. </w:t>
      </w:r>
      <w:proofErr w:type="spellStart"/>
      <w:r w:rsidRPr="0040549D">
        <w:rPr>
          <w:rFonts w:ascii="Montserrat" w:hAnsi="Montserrat" w:cs="Courier New"/>
          <w:color w:val="000000"/>
          <w:sz w:val="18"/>
          <w:szCs w:val="19"/>
        </w:rPr>
        <w:t>Telega</w:t>
      </w:r>
      <w:proofErr w:type="spellEnd"/>
      <w:r w:rsidRPr="0040549D">
        <w:rPr>
          <w:rFonts w:ascii="Montserrat" w:hAnsi="Montserrat" w:cs="Courier New"/>
          <w:b/>
          <w:bCs/>
          <w:color w:val="000000"/>
          <w:sz w:val="18"/>
          <w:szCs w:val="19"/>
        </w:rPr>
        <w:t xml:space="preserve"> Andělé v Americe aneb Démoni v</w:t>
      </w:r>
      <w:r w:rsidR="0040549D">
        <w:rPr>
          <w:rFonts w:ascii="Montserrat" w:hAnsi="Montserrat" w:cs="Courier New"/>
          <w:b/>
          <w:bCs/>
          <w:color w:val="000000"/>
          <w:sz w:val="18"/>
          <w:szCs w:val="19"/>
        </w:rPr>
        <w:t> </w:t>
      </w:r>
      <w:r w:rsidRPr="0040549D">
        <w:rPr>
          <w:rFonts w:ascii="Montserrat" w:hAnsi="Montserrat" w:cs="Courier New"/>
          <w:b/>
          <w:bCs/>
          <w:color w:val="000000"/>
          <w:sz w:val="18"/>
          <w:szCs w:val="19"/>
        </w:rPr>
        <w:t>Polsku</w:t>
      </w:r>
      <w:r w:rsidR="0040549D">
        <w:rPr>
          <w:rFonts w:ascii="Montserrat" w:hAnsi="Montserrat" w:cs="Courier New"/>
          <w:bCs/>
          <w:color w:val="000000"/>
          <w:sz w:val="18"/>
          <w:szCs w:val="19"/>
        </w:rPr>
        <w:t xml:space="preserve"> </w:t>
      </w:r>
      <w:proofErr w:type="spellStart"/>
      <w:r w:rsidRPr="0040549D">
        <w:rPr>
          <w:rFonts w:ascii="Montserrat" w:hAnsi="Montserrat" w:cs="Courier New"/>
          <w:i/>
          <w:iCs/>
          <w:color w:val="000000"/>
          <w:sz w:val="18"/>
          <w:szCs w:val="19"/>
        </w:rPr>
        <w:t>Teatr</w:t>
      </w:r>
      <w:proofErr w:type="spellEnd"/>
      <w:r w:rsidRPr="0040549D">
        <w:rPr>
          <w:rFonts w:ascii="Montserrat" w:hAnsi="Montserrat" w:cs="Courier New"/>
          <w:i/>
          <w:iCs/>
          <w:color w:val="000000"/>
          <w:sz w:val="18"/>
          <w:szCs w:val="19"/>
        </w:rPr>
        <w:t xml:space="preserve"> </w:t>
      </w:r>
      <w:proofErr w:type="spellStart"/>
      <w:r w:rsidRPr="0040549D">
        <w:rPr>
          <w:rFonts w:ascii="Montserrat" w:hAnsi="Montserrat" w:cs="Courier New"/>
          <w:i/>
          <w:iCs/>
          <w:color w:val="000000"/>
          <w:sz w:val="18"/>
          <w:szCs w:val="19"/>
        </w:rPr>
        <w:t>Barakah</w:t>
      </w:r>
      <w:proofErr w:type="spellEnd"/>
      <w:r w:rsidRPr="0040549D">
        <w:rPr>
          <w:rFonts w:ascii="Montserrat" w:hAnsi="Montserrat" w:cs="Courier New"/>
          <w:i/>
          <w:iCs/>
          <w:color w:val="000000"/>
          <w:sz w:val="18"/>
          <w:szCs w:val="19"/>
        </w:rPr>
        <w:t>, Krakov</w:t>
      </w:r>
      <w:r w:rsidRPr="0040549D">
        <w:rPr>
          <w:rFonts w:ascii="Montserrat" w:hAnsi="Montserrat" w:cs="Courier New"/>
          <w:b/>
          <w:bCs/>
          <w:color w:val="000000"/>
          <w:sz w:val="18"/>
          <w:szCs w:val="19"/>
        </w:rPr>
        <w:t> </w:t>
      </w:r>
    </w:p>
    <w:p w14:paraId="1A4256EA" w14:textId="77777777" w:rsidR="00962D0F" w:rsidRPr="0040549D" w:rsidRDefault="00962D0F" w:rsidP="0040549D">
      <w:pPr>
        <w:jc w:val="both"/>
        <w:rPr>
          <w:rFonts w:ascii="Montserrat" w:hAnsi="Montserrat" w:cs="Courier New"/>
          <w:sz w:val="18"/>
          <w:szCs w:val="19"/>
        </w:rPr>
      </w:pPr>
    </w:p>
    <w:p w14:paraId="7E0CFF2F" w14:textId="12C8A28C" w:rsidR="00962D0F" w:rsidRPr="0040549D" w:rsidRDefault="00962D0F" w:rsidP="0040549D">
      <w:pPr>
        <w:spacing w:after="160"/>
        <w:jc w:val="both"/>
        <w:rPr>
          <w:rFonts w:ascii="Montserrat" w:hAnsi="Montserrat" w:cs="Courier New"/>
          <w:sz w:val="18"/>
          <w:szCs w:val="19"/>
        </w:rPr>
      </w:pPr>
      <w:r w:rsidRPr="0040549D">
        <w:rPr>
          <w:rFonts w:ascii="Montserrat" w:hAnsi="Montserrat" w:cs="Courier New"/>
          <w:b/>
          <w:bCs/>
          <w:color w:val="000000"/>
          <w:sz w:val="18"/>
          <w:szCs w:val="19"/>
        </w:rPr>
        <w:t>12. 4.</w:t>
      </w:r>
      <w:r w:rsidRPr="0040549D">
        <w:rPr>
          <w:rFonts w:ascii="Montserrat" w:hAnsi="Montserrat" w:cs="Courier New"/>
          <w:b/>
          <w:bCs/>
          <w:color w:val="000000"/>
          <w:sz w:val="18"/>
          <w:szCs w:val="19"/>
        </w:rPr>
        <w:tab/>
      </w:r>
      <w:r w:rsidRPr="0040549D">
        <w:rPr>
          <w:rFonts w:ascii="Montserrat" w:hAnsi="Montserrat" w:cs="Courier New"/>
          <w:color w:val="000000"/>
          <w:sz w:val="18"/>
          <w:szCs w:val="19"/>
        </w:rPr>
        <w:t xml:space="preserve">19.00 M. Ševčíková, M. </w:t>
      </w:r>
      <w:proofErr w:type="spellStart"/>
      <w:r w:rsidRPr="0040549D">
        <w:rPr>
          <w:rFonts w:ascii="Montserrat" w:hAnsi="Montserrat" w:cs="Courier New"/>
          <w:color w:val="000000"/>
          <w:sz w:val="18"/>
          <w:szCs w:val="19"/>
        </w:rPr>
        <w:t>Hodoň</w:t>
      </w:r>
      <w:proofErr w:type="spellEnd"/>
      <w:r w:rsidRPr="0040549D">
        <w:rPr>
          <w:rFonts w:ascii="Montserrat" w:hAnsi="Montserrat" w:cs="Courier New"/>
          <w:b/>
          <w:bCs/>
          <w:color w:val="000000"/>
          <w:sz w:val="18"/>
          <w:szCs w:val="19"/>
        </w:rPr>
        <w:t xml:space="preserve"> Dědina </w:t>
      </w:r>
      <w:r w:rsidRPr="0040549D">
        <w:rPr>
          <w:rFonts w:ascii="Montserrat" w:hAnsi="Montserrat" w:cs="Courier New"/>
          <w:i/>
          <w:iCs/>
          <w:color w:val="000000"/>
          <w:sz w:val="18"/>
          <w:szCs w:val="19"/>
        </w:rPr>
        <w:t>Divadlo GAFFA, Bratislava</w:t>
      </w:r>
    </w:p>
    <w:p w14:paraId="53A6A668" w14:textId="77777777" w:rsidR="00962D0F" w:rsidRPr="0040549D" w:rsidRDefault="00962D0F" w:rsidP="0040549D">
      <w:pPr>
        <w:jc w:val="both"/>
        <w:rPr>
          <w:rFonts w:ascii="Montserrat" w:hAnsi="Montserrat" w:cs="Courier New"/>
          <w:sz w:val="18"/>
          <w:szCs w:val="19"/>
        </w:rPr>
      </w:pPr>
    </w:p>
    <w:p w14:paraId="3B4AD932" w14:textId="361086B0" w:rsidR="00962D0F" w:rsidRPr="0040549D" w:rsidRDefault="00962D0F" w:rsidP="0040549D">
      <w:pPr>
        <w:spacing w:after="160"/>
        <w:jc w:val="both"/>
        <w:rPr>
          <w:rFonts w:ascii="Montserrat" w:hAnsi="Montserrat" w:cs="Courier New"/>
          <w:sz w:val="18"/>
          <w:szCs w:val="19"/>
        </w:rPr>
      </w:pPr>
      <w:r w:rsidRPr="0040549D">
        <w:rPr>
          <w:rFonts w:ascii="Montserrat" w:hAnsi="Montserrat" w:cs="Courier New"/>
          <w:b/>
          <w:bCs/>
          <w:color w:val="000000"/>
          <w:sz w:val="18"/>
          <w:szCs w:val="19"/>
        </w:rPr>
        <w:t>14. 4.</w:t>
      </w:r>
      <w:r w:rsidRPr="0040549D">
        <w:rPr>
          <w:rFonts w:ascii="Montserrat" w:hAnsi="Montserrat" w:cs="Courier New"/>
          <w:b/>
          <w:bCs/>
          <w:color w:val="000000"/>
          <w:sz w:val="18"/>
          <w:szCs w:val="19"/>
        </w:rPr>
        <w:tab/>
      </w:r>
      <w:r w:rsidRPr="0040549D">
        <w:rPr>
          <w:rFonts w:ascii="Montserrat" w:hAnsi="Montserrat" w:cs="Courier New"/>
          <w:color w:val="000000"/>
          <w:sz w:val="18"/>
          <w:szCs w:val="19"/>
        </w:rPr>
        <w:t xml:space="preserve">19.00 J. </w:t>
      </w:r>
      <w:proofErr w:type="spellStart"/>
      <w:r w:rsidRPr="0040549D">
        <w:rPr>
          <w:rFonts w:ascii="Montserrat" w:hAnsi="Montserrat" w:cs="Courier New"/>
          <w:color w:val="000000"/>
          <w:sz w:val="18"/>
          <w:szCs w:val="19"/>
        </w:rPr>
        <w:t>Skrzywanek</w:t>
      </w:r>
      <w:proofErr w:type="spellEnd"/>
      <w:r w:rsidRPr="0040549D">
        <w:rPr>
          <w:rFonts w:ascii="Montserrat" w:hAnsi="Montserrat" w:cs="Courier New"/>
          <w:color w:val="000000"/>
          <w:sz w:val="18"/>
          <w:szCs w:val="19"/>
        </w:rPr>
        <w:t xml:space="preserve">, W. </w:t>
      </w:r>
      <w:proofErr w:type="spellStart"/>
      <w:r w:rsidRPr="0040549D">
        <w:rPr>
          <w:rFonts w:ascii="Montserrat" w:hAnsi="Montserrat" w:cs="Courier New"/>
          <w:color w:val="000000"/>
          <w:sz w:val="18"/>
          <w:szCs w:val="19"/>
        </w:rPr>
        <w:t>Murek</w:t>
      </w:r>
      <w:proofErr w:type="spellEnd"/>
      <w:r w:rsidRPr="0040549D">
        <w:rPr>
          <w:rFonts w:ascii="Montserrat" w:hAnsi="Montserrat" w:cs="Courier New"/>
          <w:b/>
          <w:bCs/>
          <w:color w:val="000000"/>
          <w:sz w:val="18"/>
          <w:szCs w:val="19"/>
        </w:rPr>
        <w:t xml:space="preserve"> Spartakus. Láska v čase moru</w:t>
      </w:r>
      <w:r w:rsidRPr="0040549D">
        <w:rPr>
          <w:rFonts w:ascii="Montserrat" w:hAnsi="Montserrat" w:cs="Courier New"/>
          <w:b/>
          <w:bCs/>
          <w:color w:val="000000"/>
          <w:sz w:val="18"/>
          <w:szCs w:val="19"/>
        </w:rPr>
        <w:tab/>
      </w:r>
      <w:proofErr w:type="spellStart"/>
      <w:r w:rsidRPr="0040549D">
        <w:rPr>
          <w:rFonts w:ascii="Montserrat" w:hAnsi="Montserrat" w:cs="Courier New"/>
          <w:i/>
          <w:iCs/>
          <w:color w:val="000000"/>
          <w:sz w:val="18"/>
          <w:szCs w:val="19"/>
        </w:rPr>
        <w:t>Teatr</w:t>
      </w:r>
      <w:proofErr w:type="spellEnd"/>
      <w:r w:rsidRPr="0040549D">
        <w:rPr>
          <w:rFonts w:ascii="Montserrat" w:hAnsi="Montserrat" w:cs="Courier New"/>
          <w:i/>
          <w:iCs/>
          <w:color w:val="000000"/>
          <w:sz w:val="18"/>
          <w:szCs w:val="19"/>
        </w:rPr>
        <w:t xml:space="preserve"> </w:t>
      </w:r>
      <w:proofErr w:type="spellStart"/>
      <w:r w:rsidRPr="0040549D">
        <w:rPr>
          <w:rFonts w:ascii="Montserrat" w:hAnsi="Montserrat" w:cs="Courier New"/>
          <w:i/>
          <w:iCs/>
          <w:color w:val="000000"/>
          <w:sz w:val="18"/>
          <w:szCs w:val="19"/>
        </w:rPr>
        <w:t>Współczesny</w:t>
      </w:r>
      <w:proofErr w:type="spellEnd"/>
      <w:r w:rsidRPr="0040549D">
        <w:rPr>
          <w:rFonts w:ascii="Montserrat" w:hAnsi="Montserrat" w:cs="Courier New"/>
          <w:i/>
          <w:iCs/>
          <w:color w:val="000000"/>
          <w:sz w:val="18"/>
          <w:szCs w:val="19"/>
        </w:rPr>
        <w:t>, Štětín</w:t>
      </w:r>
    </w:p>
    <w:p w14:paraId="417B1ED8" w14:textId="77777777" w:rsidR="00962D0F" w:rsidRPr="0040549D" w:rsidRDefault="00962D0F" w:rsidP="0040549D">
      <w:pPr>
        <w:jc w:val="both"/>
        <w:rPr>
          <w:rFonts w:ascii="Montserrat" w:hAnsi="Montserrat" w:cs="Courier New"/>
          <w:sz w:val="18"/>
          <w:szCs w:val="19"/>
        </w:rPr>
      </w:pPr>
    </w:p>
    <w:p w14:paraId="2B5B097B" w14:textId="330BDFC3" w:rsidR="00962D0F" w:rsidRPr="0040549D" w:rsidRDefault="00962D0F" w:rsidP="0040549D">
      <w:pPr>
        <w:spacing w:after="160"/>
        <w:jc w:val="both"/>
        <w:rPr>
          <w:rFonts w:ascii="Montserrat" w:hAnsi="Montserrat" w:cs="Courier New"/>
          <w:sz w:val="18"/>
          <w:szCs w:val="19"/>
        </w:rPr>
      </w:pPr>
      <w:r w:rsidRPr="0040549D">
        <w:rPr>
          <w:rFonts w:ascii="Montserrat" w:hAnsi="Montserrat" w:cs="Courier New"/>
          <w:b/>
          <w:bCs/>
          <w:color w:val="000000"/>
          <w:sz w:val="18"/>
          <w:szCs w:val="19"/>
        </w:rPr>
        <w:t>15. 4.</w:t>
      </w:r>
      <w:r w:rsidRPr="0040549D">
        <w:rPr>
          <w:rFonts w:ascii="Montserrat" w:hAnsi="Montserrat" w:cs="Courier New"/>
          <w:b/>
          <w:bCs/>
          <w:color w:val="000000"/>
          <w:sz w:val="18"/>
          <w:szCs w:val="19"/>
        </w:rPr>
        <w:tab/>
      </w:r>
      <w:r w:rsidRPr="0040549D">
        <w:rPr>
          <w:rFonts w:ascii="Montserrat" w:hAnsi="Montserrat" w:cs="Courier New"/>
          <w:color w:val="000000"/>
          <w:sz w:val="18"/>
          <w:szCs w:val="19"/>
        </w:rPr>
        <w:t xml:space="preserve">19.00 K. </w:t>
      </w:r>
      <w:proofErr w:type="spellStart"/>
      <w:r w:rsidR="00080BD0">
        <w:rPr>
          <w:rFonts w:ascii="Montserrat" w:hAnsi="Montserrat" w:cs="Courier New"/>
          <w:color w:val="000000"/>
          <w:sz w:val="18"/>
          <w:szCs w:val="19"/>
        </w:rPr>
        <w:t>Ž</w:t>
      </w:r>
      <w:r w:rsidRPr="0040549D">
        <w:rPr>
          <w:rFonts w:ascii="Montserrat" w:hAnsi="Montserrat" w:cs="Courier New"/>
          <w:color w:val="000000"/>
          <w:sz w:val="18"/>
          <w:szCs w:val="19"/>
        </w:rPr>
        <w:t>yrov</w:t>
      </w:r>
      <w:proofErr w:type="spellEnd"/>
      <w:r w:rsidRPr="0040549D">
        <w:rPr>
          <w:rFonts w:ascii="Montserrat" w:hAnsi="Montserrat" w:cs="Courier New"/>
          <w:b/>
          <w:bCs/>
          <w:color w:val="000000"/>
          <w:sz w:val="18"/>
          <w:szCs w:val="19"/>
        </w:rPr>
        <w:t xml:space="preserve"> Nezlomní </w:t>
      </w:r>
      <w:r w:rsidRPr="0040549D">
        <w:rPr>
          <w:rFonts w:ascii="Montserrat" w:hAnsi="Montserrat" w:cs="Courier New"/>
          <w:i/>
          <w:iCs/>
          <w:color w:val="000000"/>
          <w:sz w:val="18"/>
          <w:szCs w:val="19"/>
        </w:rPr>
        <w:t>Městská divadla pražská</w:t>
      </w:r>
      <w:r w:rsidRPr="0040549D">
        <w:rPr>
          <w:rFonts w:ascii="Montserrat" w:hAnsi="Montserrat" w:cs="Courier New"/>
          <w:b/>
          <w:bCs/>
          <w:color w:val="000000"/>
          <w:sz w:val="18"/>
          <w:szCs w:val="19"/>
        </w:rPr>
        <w:tab/>
        <w:t>DERNIÉRA</w:t>
      </w:r>
      <w:r w:rsidR="0040549D">
        <w:rPr>
          <w:rFonts w:ascii="Montserrat" w:hAnsi="Montserrat" w:cs="Courier New"/>
          <w:b/>
          <w:bCs/>
          <w:color w:val="000000"/>
          <w:sz w:val="18"/>
          <w:szCs w:val="19"/>
        </w:rPr>
        <w:t xml:space="preserve"> </w:t>
      </w:r>
    </w:p>
    <w:p w14:paraId="5E877252" w14:textId="6993FCCD" w:rsidR="00962D0F" w:rsidRPr="0040549D" w:rsidRDefault="00080BD0" w:rsidP="0040549D">
      <w:pPr>
        <w:spacing w:after="160"/>
        <w:jc w:val="both"/>
        <w:rPr>
          <w:rFonts w:ascii="Montserrat" w:hAnsi="Montserrat" w:cs="Courier New"/>
          <w:sz w:val="18"/>
          <w:szCs w:val="19"/>
        </w:rPr>
      </w:pPr>
      <w:r>
        <w:rPr>
          <w:rFonts w:ascii="Montserrat" w:hAnsi="Montserrat" w:cs="Courier New"/>
          <w:color w:val="000000"/>
          <w:sz w:val="18"/>
          <w:szCs w:val="19"/>
        </w:rPr>
        <w:tab/>
      </w:r>
      <w:r w:rsidR="00962D0F" w:rsidRPr="0040549D">
        <w:rPr>
          <w:rFonts w:ascii="Montserrat" w:hAnsi="Montserrat" w:cs="Courier New"/>
          <w:color w:val="000000"/>
          <w:sz w:val="18"/>
          <w:szCs w:val="19"/>
        </w:rPr>
        <w:t>21.00</w:t>
      </w:r>
      <w:r w:rsidR="00962D0F" w:rsidRPr="0040549D">
        <w:rPr>
          <w:rFonts w:ascii="Montserrat" w:hAnsi="Montserrat" w:cs="Courier New"/>
          <w:b/>
          <w:bCs/>
          <w:color w:val="000000"/>
          <w:sz w:val="18"/>
          <w:szCs w:val="19"/>
        </w:rPr>
        <w:t xml:space="preserve"> Koncert Veronika </w:t>
      </w:r>
      <w:proofErr w:type="spellStart"/>
      <w:r w:rsidR="00962D0F" w:rsidRPr="0040549D">
        <w:rPr>
          <w:rFonts w:ascii="Montserrat" w:hAnsi="Montserrat" w:cs="Courier New"/>
          <w:b/>
          <w:bCs/>
          <w:color w:val="000000"/>
          <w:sz w:val="18"/>
          <w:szCs w:val="19"/>
        </w:rPr>
        <w:t>Pozniak</w:t>
      </w:r>
      <w:proofErr w:type="spellEnd"/>
      <w:r w:rsidR="00962D0F" w:rsidRPr="0040549D">
        <w:rPr>
          <w:rFonts w:ascii="Montserrat" w:hAnsi="Montserrat" w:cs="Courier New"/>
          <w:b/>
          <w:bCs/>
          <w:color w:val="000000"/>
          <w:sz w:val="18"/>
          <w:szCs w:val="19"/>
        </w:rPr>
        <w:t> </w:t>
      </w:r>
    </w:p>
    <w:p w14:paraId="0D39AE4D" w14:textId="2025F2B1" w:rsidR="00962D0F" w:rsidRPr="0040549D" w:rsidRDefault="00962D0F" w:rsidP="0040549D">
      <w:pPr>
        <w:spacing w:after="160"/>
        <w:jc w:val="both"/>
        <w:rPr>
          <w:rFonts w:ascii="Montserrat" w:hAnsi="Montserrat" w:cs="Courier New"/>
          <w:sz w:val="18"/>
          <w:szCs w:val="19"/>
        </w:rPr>
      </w:pPr>
      <w:r w:rsidRPr="0040549D">
        <w:rPr>
          <w:rFonts w:ascii="Montserrat" w:hAnsi="Montserrat" w:cs="Courier New"/>
          <w:b/>
          <w:bCs/>
          <w:color w:val="000000"/>
          <w:sz w:val="18"/>
          <w:szCs w:val="19"/>
        </w:rPr>
        <w:t> </w:t>
      </w:r>
    </w:p>
    <w:p w14:paraId="559FF59D" w14:textId="1D25B3B9" w:rsidR="00962D0F" w:rsidRPr="0040549D" w:rsidRDefault="00080BD0" w:rsidP="0040549D">
      <w:pPr>
        <w:spacing w:after="160"/>
        <w:jc w:val="both"/>
        <w:rPr>
          <w:rFonts w:ascii="Montserrat" w:hAnsi="Montserrat" w:cs="Courier New"/>
          <w:sz w:val="18"/>
          <w:szCs w:val="19"/>
        </w:rPr>
      </w:pPr>
      <w:r>
        <w:rPr>
          <w:rFonts w:ascii="Montserrat" w:hAnsi="Montserrat" w:cs="Courier New"/>
          <w:b/>
          <w:bCs/>
          <w:color w:val="000000"/>
          <w:sz w:val="18"/>
          <w:szCs w:val="19"/>
        </w:rPr>
        <w:t>16. 4.</w:t>
      </w:r>
      <w:r>
        <w:rPr>
          <w:rFonts w:ascii="Montserrat" w:hAnsi="Montserrat" w:cs="Courier New"/>
          <w:b/>
          <w:bCs/>
          <w:color w:val="000000"/>
          <w:sz w:val="18"/>
          <w:szCs w:val="19"/>
        </w:rPr>
        <w:tab/>
      </w:r>
      <w:r w:rsidR="00962D0F" w:rsidRPr="0040549D">
        <w:rPr>
          <w:rFonts w:ascii="Montserrat" w:hAnsi="Montserrat" w:cs="Courier New"/>
          <w:color w:val="000000"/>
          <w:sz w:val="18"/>
          <w:szCs w:val="19"/>
        </w:rPr>
        <w:t>15.00 Š. Gajdoš</w:t>
      </w:r>
      <w:r w:rsidR="00962D0F" w:rsidRPr="0040549D">
        <w:rPr>
          <w:rFonts w:ascii="Montserrat" w:hAnsi="Montserrat" w:cs="Courier New"/>
          <w:b/>
          <w:bCs/>
          <w:color w:val="000000"/>
          <w:sz w:val="18"/>
          <w:szCs w:val="19"/>
        </w:rPr>
        <w:t xml:space="preserve"> Město v</w:t>
      </w:r>
      <w:r>
        <w:rPr>
          <w:rFonts w:ascii="Montserrat" w:hAnsi="Montserrat" w:cs="Courier New"/>
          <w:b/>
          <w:bCs/>
          <w:color w:val="000000"/>
          <w:sz w:val="18"/>
          <w:szCs w:val="19"/>
        </w:rPr>
        <w:t> </w:t>
      </w:r>
      <w:r w:rsidR="00962D0F" w:rsidRPr="0040549D">
        <w:rPr>
          <w:rFonts w:ascii="Montserrat" w:hAnsi="Montserrat" w:cs="Courier New"/>
          <w:b/>
          <w:bCs/>
          <w:color w:val="000000"/>
          <w:sz w:val="18"/>
          <w:szCs w:val="19"/>
        </w:rPr>
        <w:t>noci</w:t>
      </w:r>
      <w:r>
        <w:rPr>
          <w:rFonts w:ascii="Montserrat" w:hAnsi="Montserrat" w:cs="Courier New"/>
          <w:b/>
          <w:bCs/>
          <w:color w:val="000000"/>
          <w:sz w:val="18"/>
          <w:szCs w:val="19"/>
        </w:rPr>
        <w:t xml:space="preserve"> </w:t>
      </w:r>
      <w:r w:rsidRPr="0040549D">
        <w:rPr>
          <w:rFonts w:ascii="Montserrat" w:hAnsi="Montserrat" w:cs="Courier New"/>
          <w:i/>
          <w:iCs/>
          <w:color w:val="000000"/>
          <w:sz w:val="18"/>
          <w:szCs w:val="19"/>
        </w:rPr>
        <w:t>Divadlo Polárka, Brno</w:t>
      </w:r>
      <w:r w:rsidR="00962D0F" w:rsidRPr="0040549D">
        <w:rPr>
          <w:rFonts w:ascii="Montserrat" w:hAnsi="Montserrat" w:cs="Courier New"/>
          <w:b/>
          <w:bCs/>
          <w:color w:val="000000"/>
          <w:sz w:val="18"/>
          <w:szCs w:val="19"/>
        </w:rPr>
        <w:tab/>
        <w:t>PRO DĚTI</w:t>
      </w:r>
    </w:p>
    <w:p w14:paraId="749E6039" w14:textId="77777777" w:rsidR="00962D0F" w:rsidRPr="0040549D" w:rsidRDefault="00962D0F" w:rsidP="0040549D">
      <w:pPr>
        <w:spacing w:after="160"/>
        <w:jc w:val="both"/>
        <w:rPr>
          <w:rFonts w:ascii="Montserrat" w:hAnsi="Montserrat" w:cs="Courier New"/>
          <w:sz w:val="18"/>
          <w:szCs w:val="19"/>
        </w:rPr>
      </w:pPr>
      <w:r w:rsidRPr="0040549D">
        <w:rPr>
          <w:rFonts w:ascii="Montserrat" w:hAnsi="Montserrat" w:cs="Courier New"/>
          <w:b/>
          <w:bCs/>
          <w:color w:val="000000"/>
          <w:sz w:val="18"/>
          <w:szCs w:val="19"/>
        </w:rPr>
        <w:tab/>
      </w:r>
    </w:p>
    <w:p w14:paraId="7ADE62E4" w14:textId="41D1E1E1" w:rsidR="00962D0F" w:rsidRPr="0040549D" w:rsidRDefault="00080BD0" w:rsidP="0040549D">
      <w:pPr>
        <w:spacing w:after="160"/>
        <w:jc w:val="both"/>
        <w:rPr>
          <w:rFonts w:ascii="Montserrat" w:hAnsi="Montserrat" w:cs="Courier New"/>
          <w:b/>
          <w:bCs/>
          <w:color w:val="000000"/>
          <w:sz w:val="18"/>
          <w:szCs w:val="19"/>
        </w:rPr>
      </w:pPr>
      <w:r>
        <w:rPr>
          <w:rFonts w:ascii="Montserrat" w:hAnsi="Montserrat" w:cs="Courier New"/>
          <w:b/>
          <w:bCs/>
          <w:color w:val="000000"/>
          <w:sz w:val="18"/>
          <w:szCs w:val="19"/>
        </w:rPr>
        <w:t>17. 4.</w:t>
      </w:r>
      <w:r>
        <w:rPr>
          <w:rFonts w:ascii="Montserrat" w:hAnsi="Montserrat" w:cs="Courier New"/>
          <w:b/>
          <w:bCs/>
          <w:color w:val="000000"/>
          <w:sz w:val="18"/>
          <w:szCs w:val="19"/>
        </w:rPr>
        <w:tab/>
      </w:r>
      <w:r w:rsidR="00962D0F" w:rsidRPr="0040549D">
        <w:rPr>
          <w:rFonts w:ascii="Montserrat" w:hAnsi="Montserrat" w:cs="Courier New"/>
          <w:color w:val="000000"/>
          <w:sz w:val="18"/>
          <w:szCs w:val="19"/>
        </w:rPr>
        <w:t xml:space="preserve">19.00 D. </w:t>
      </w:r>
      <w:proofErr w:type="spellStart"/>
      <w:r w:rsidR="00962D0F" w:rsidRPr="0040549D">
        <w:rPr>
          <w:rFonts w:ascii="Montserrat" w:hAnsi="Montserrat" w:cs="Courier New"/>
          <w:color w:val="000000"/>
          <w:sz w:val="18"/>
          <w:szCs w:val="19"/>
        </w:rPr>
        <w:t>Greig</w:t>
      </w:r>
      <w:proofErr w:type="spellEnd"/>
      <w:r w:rsidR="00962D0F" w:rsidRPr="0040549D">
        <w:rPr>
          <w:rFonts w:ascii="Montserrat" w:hAnsi="Montserrat" w:cs="Courier New"/>
          <w:color w:val="000000"/>
          <w:sz w:val="18"/>
          <w:szCs w:val="19"/>
        </w:rPr>
        <w:t xml:space="preserve"> </w:t>
      </w:r>
      <w:r w:rsidR="00962D0F" w:rsidRPr="0040549D">
        <w:rPr>
          <w:rFonts w:ascii="Montserrat" w:hAnsi="Montserrat" w:cs="Courier New"/>
          <w:b/>
          <w:bCs/>
          <w:color w:val="000000"/>
          <w:sz w:val="18"/>
          <w:szCs w:val="19"/>
        </w:rPr>
        <w:t xml:space="preserve">Události </w:t>
      </w:r>
      <w:r w:rsidR="00962D0F" w:rsidRPr="0040549D">
        <w:rPr>
          <w:rFonts w:ascii="Montserrat" w:hAnsi="Montserrat" w:cs="Courier New"/>
          <w:i/>
          <w:iCs/>
          <w:color w:val="000000"/>
          <w:sz w:val="18"/>
          <w:szCs w:val="19"/>
        </w:rPr>
        <w:t>Jihočeské divadlo České Budějovice</w:t>
      </w:r>
    </w:p>
    <w:p w14:paraId="4084AC28" w14:textId="69C4CD92" w:rsidR="00962D0F" w:rsidRDefault="00080BD0" w:rsidP="0040549D">
      <w:pPr>
        <w:spacing w:after="160"/>
        <w:jc w:val="both"/>
        <w:rPr>
          <w:rFonts w:ascii="Montserrat" w:hAnsi="Montserrat" w:cs="Courier New"/>
          <w:b/>
          <w:bCs/>
          <w:color w:val="000000"/>
          <w:sz w:val="18"/>
          <w:szCs w:val="19"/>
        </w:rPr>
      </w:pPr>
      <w:r>
        <w:rPr>
          <w:rFonts w:ascii="Montserrat" w:hAnsi="Montserrat" w:cs="Courier New"/>
          <w:b/>
          <w:bCs/>
          <w:color w:val="000000"/>
          <w:sz w:val="18"/>
          <w:szCs w:val="19"/>
        </w:rPr>
        <w:tab/>
      </w:r>
      <w:r w:rsidR="00962D0F" w:rsidRPr="0040549D">
        <w:rPr>
          <w:rFonts w:ascii="Montserrat" w:hAnsi="Montserrat" w:cs="Courier New"/>
          <w:color w:val="000000"/>
          <w:sz w:val="18"/>
          <w:szCs w:val="19"/>
        </w:rPr>
        <w:t>22.00</w:t>
      </w:r>
      <w:r w:rsidR="00962D0F" w:rsidRPr="0040549D">
        <w:rPr>
          <w:rFonts w:ascii="Montserrat" w:hAnsi="Montserrat" w:cs="Courier New"/>
          <w:b/>
          <w:bCs/>
          <w:color w:val="000000"/>
          <w:sz w:val="18"/>
          <w:szCs w:val="19"/>
        </w:rPr>
        <w:t xml:space="preserve"> Koncert P/\ST</w:t>
      </w:r>
    </w:p>
    <w:p w14:paraId="3E69E605" w14:textId="77777777" w:rsidR="00080BD0" w:rsidRDefault="00080BD0" w:rsidP="0040549D">
      <w:pPr>
        <w:spacing w:after="160"/>
        <w:jc w:val="both"/>
        <w:rPr>
          <w:rFonts w:ascii="Montserrat" w:hAnsi="Montserrat" w:cs="Courier New"/>
          <w:bCs/>
          <w:color w:val="000000"/>
          <w:sz w:val="18"/>
          <w:szCs w:val="19"/>
        </w:rPr>
      </w:pPr>
    </w:p>
    <w:p w14:paraId="7FAA32BE" w14:textId="3EF42EDB" w:rsidR="00080BD0" w:rsidRPr="00080BD0" w:rsidRDefault="00080BD0" w:rsidP="00080BD0">
      <w:pPr>
        <w:spacing w:after="160"/>
        <w:ind w:left="708" w:hanging="708"/>
        <w:jc w:val="both"/>
        <w:rPr>
          <w:rFonts w:ascii="Montserrat" w:hAnsi="Montserrat" w:cs="Courier New"/>
          <w:sz w:val="18"/>
          <w:szCs w:val="19"/>
        </w:rPr>
      </w:pPr>
      <w:r>
        <w:rPr>
          <w:rFonts w:ascii="Montserrat" w:hAnsi="Montserrat" w:cs="Courier New"/>
          <w:b/>
          <w:bCs/>
          <w:color w:val="000000"/>
          <w:sz w:val="18"/>
          <w:szCs w:val="19"/>
        </w:rPr>
        <w:t>18. 4.</w:t>
      </w:r>
      <w:r>
        <w:rPr>
          <w:rFonts w:ascii="Montserrat" w:hAnsi="Montserrat" w:cs="Courier New"/>
          <w:bCs/>
          <w:color w:val="000000"/>
          <w:sz w:val="18"/>
          <w:szCs w:val="19"/>
        </w:rPr>
        <w:tab/>
        <w:t>19.00 D</w:t>
      </w:r>
      <w:r w:rsidRPr="00080BD0">
        <w:rPr>
          <w:rFonts w:ascii="Montserrat" w:hAnsi="Montserrat" w:cs="Courier New"/>
          <w:bCs/>
          <w:color w:val="000000"/>
          <w:sz w:val="18"/>
          <w:szCs w:val="19"/>
        </w:rPr>
        <w:t xml:space="preserve">. </w:t>
      </w:r>
      <w:proofErr w:type="spellStart"/>
      <w:r w:rsidRPr="00080BD0">
        <w:rPr>
          <w:rFonts w:ascii="Montserrat" w:hAnsi="Montserrat" w:cs="Courier New"/>
          <w:bCs/>
          <w:color w:val="000000"/>
          <w:sz w:val="18"/>
          <w:szCs w:val="19"/>
        </w:rPr>
        <w:t>Brezániová</w:t>
      </w:r>
      <w:proofErr w:type="spellEnd"/>
      <w:r w:rsidRPr="00080BD0">
        <w:rPr>
          <w:rFonts w:ascii="Montserrat" w:hAnsi="Montserrat" w:cs="Courier New"/>
          <w:bCs/>
          <w:color w:val="000000"/>
          <w:sz w:val="18"/>
          <w:szCs w:val="19"/>
        </w:rPr>
        <w:t xml:space="preserve">, P. </w:t>
      </w:r>
      <w:proofErr w:type="spellStart"/>
      <w:r w:rsidRPr="00080BD0">
        <w:rPr>
          <w:rFonts w:ascii="Montserrat" w:hAnsi="Montserrat" w:cs="Courier New"/>
          <w:bCs/>
          <w:color w:val="000000"/>
          <w:sz w:val="18"/>
          <w:szCs w:val="19"/>
        </w:rPr>
        <w:t>Viecha</w:t>
      </w:r>
      <w:proofErr w:type="spellEnd"/>
      <w:r w:rsidRPr="00080BD0">
        <w:rPr>
          <w:rFonts w:ascii="Montserrat" w:hAnsi="Montserrat" w:cs="Courier New"/>
          <w:bCs/>
          <w:color w:val="000000"/>
          <w:sz w:val="18"/>
          <w:szCs w:val="19"/>
        </w:rPr>
        <w:t xml:space="preserve">, M. </w:t>
      </w:r>
      <w:proofErr w:type="spellStart"/>
      <w:r w:rsidRPr="00080BD0">
        <w:rPr>
          <w:rFonts w:ascii="Montserrat" w:hAnsi="Montserrat" w:cs="Courier New"/>
          <w:bCs/>
          <w:color w:val="000000"/>
          <w:sz w:val="18"/>
          <w:szCs w:val="19"/>
        </w:rPr>
        <w:t>Feldbauer</w:t>
      </w:r>
      <w:proofErr w:type="spellEnd"/>
      <w:r w:rsidRPr="00080BD0">
        <w:rPr>
          <w:rFonts w:ascii="Montserrat" w:hAnsi="Montserrat" w:cs="Courier New"/>
          <w:bCs/>
          <w:color w:val="000000"/>
          <w:sz w:val="18"/>
          <w:szCs w:val="19"/>
        </w:rPr>
        <w:t xml:space="preserve"> </w:t>
      </w:r>
      <w:proofErr w:type="spellStart"/>
      <w:r w:rsidRPr="00080BD0">
        <w:rPr>
          <w:rFonts w:ascii="Montserrat" w:hAnsi="Montserrat" w:cs="Courier New"/>
          <w:b/>
          <w:bCs/>
          <w:color w:val="000000"/>
          <w:sz w:val="18"/>
          <w:szCs w:val="19"/>
        </w:rPr>
        <w:t>Kreutzerova</w:t>
      </w:r>
      <w:proofErr w:type="spellEnd"/>
      <w:r w:rsidRPr="00080BD0">
        <w:rPr>
          <w:rFonts w:ascii="Montserrat" w:hAnsi="Montserrat" w:cs="Courier New"/>
          <w:b/>
          <w:bCs/>
          <w:color w:val="000000"/>
          <w:sz w:val="18"/>
          <w:szCs w:val="19"/>
        </w:rPr>
        <w:t xml:space="preserve"> sonáta / Čí vinou?</w:t>
      </w:r>
      <w:r>
        <w:rPr>
          <w:rFonts w:ascii="Montserrat" w:hAnsi="Montserrat" w:cs="Courier New"/>
          <w:bCs/>
          <w:color w:val="000000"/>
          <w:sz w:val="18"/>
          <w:szCs w:val="19"/>
        </w:rPr>
        <w:t xml:space="preserve"> </w:t>
      </w:r>
      <w:r w:rsidRPr="0040549D">
        <w:rPr>
          <w:rFonts w:ascii="Montserrat" w:hAnsi="Montserrat" w:cs="Courier New"/>
          <w:i/>
          <w:iCs/>
          <w:color w:val="000000"/>
          <w:sz w:val="18"/>
          <w:szCs w:val="19"/>
        </w:rPr>
        <w:t>Městské divadlo Žilina</w:t>
      </w:r>
    </w:p>
    <w:p w14:paraId="3CCD4097" w14:textId="294878F0" w:rsidR="00962D0F" w:rsidRDefault="00080BD0" w:rsidP="0040549D">
      <w:pPr>
        <w:jc w:val="both"/>
        <w:rPr>
          <w:rFonts w:ascii="Montserrat" w:hAnsi="Montserrat" w:cs="Courier New"/>
          <w:sz w:val="18"/>
          <w:szCs w:val="19"/>
        </w:rPr>
      </w:pPr>
      <w:r>
        <w:rPr>
          <w:rFonts w:ascii="Montserrat" w:hAnsi="Montserrat" w:cs="Courier New"/>
          <w:sz w:val="18"/>
          <w:szCs w:val="19"/>
        </w:rPr>
        <w:tab/>
        <w:t xml:space="preserve">21.00 </w:t>
      </w:r>
      <w:r w:rsidRPr="00080BD0">
        <w:rPr>
          <w:rFonts w:ascii="Montserrat" w:hAnsi="Montserrat" w:cs="Courier New"/>
          <w:b/>
          <w:sz w:val="18"/>
          <w:szCs w:val="19"/>
        </w:rPr>
        <w:t xml:space="preserve">Koncert O </w:t>
      </w:r>
      <w:proofErr w:type="spellStart"/>
      <w:r w:rsidRPr="00080BD0">
        <w:rPr>
          <w:rFonts w:ascii="Montserrat" w:hAnsi="Montserrat" w:cs="Courier New"/>
          <w:b/>
          <w:sz w:val="18"/>
          <w:szCs w:val="19"/>
        </w:rPr>
        <w:t>Gadže</w:t>
      </w:r>
      <w:proofErr w:type="spellEnd"/>
      <w:r w:rsidRPr="00080BD0">
        <w:rPr>
          <w:rFonts w:ascii="Montserrat" w:hAnsi="Montserrat" w:cs="Courier New"/>
          <w:b/>
          <w:sz w:val="18"/>
          <w:szCs w:val="19"/>
        </w:rPr>
        <w:t xml:space="preserve"> </w:t>
      </w:r>
      <w:proofErr w:type="spellStart"/>
      <w:r w:rsidRPr="00080BD0">
        <w:rPr>
          <w:rFonts w:ascii="Montserrat" w:hAnsi="Montserrat" w:cs="Courier New"/>
          <w:b/>
          <w:sz w:val="18"/>
          <w:szCs w:val="19"/>
        </w:rPr>
        <w:t>Bašaven</w:t>
      </w:r>
      <w:proofErr w:type="spellEnd"/>
    </w:p>
    <w:p w14:paraId="07B463EE" w14:textId="77777777" w:rsidR="00962D0F" w:rsidRPr="0040549D" w:rsidRDefault="00962D0F" w:rsidP="0040549D">
      <w:pPr>
        <w:jc w:val="both"/>
        <w:rPr>
          <w:rFonts w:ascii="Montserrat" w:hAnsi="Montserrat" w:cs="Courier New"/>
          <w:sz w:val="18"/>
          <w:szCs w:val="19"/>
        </w:rPr>
      </w:pPr>
      <w:bookmarkStart w:id="0" w:name="_GoBack"/>
      <w:bookmarkEnd w:id="0"/>
    </w:p>
    <w:p w14:paraId="2E6A4FD8" w14:textId="77777777" w:rsidR="00962D0F" w:rsidRPr="0040549D" w:rsidRDefault="00962D0F" w:rsidP="0040549D">
      <w:pPr>
        <w:jc w:val="both"/>
        <w:rPr>
          <w:rFonts w:ascii="Montserrat" w:hAnsi="Montserrat" w:cs="Courier New"/>
          <w:sz w:val="18"/>
          <w:szCs w:val="19"/>
        </w:rPr>
      </w:pPr>
    </w:p>
    <w:p w14:paraId="3452D470" w14:textId="3A3636D5" w:rsidR="00962D0F" w:rsidRPr="00B80D96" w:rsidRDefault="00962D0F" w:rsidP="0040549D">
      <w:pPr>
        <w:spacing w:after="160"/>
        <w:jc w:val="both"/>
        <w:rPr>
          <w:rFonts w:ascii="Montserrat" w:hAnsi="Montserrat"/>
          <w:sz w:val="19"/>
          <w:szCs w:val="19"/>
        </w:rPr>
      </w:pPr>
      <w:r w:rsidRPr="0040549D">
        <w:rPr>
          <w:rFonts w:ascii="Montserrat" w:hAnsi="Montserrat" w:cs="Courier New"/>
          <w:b/>
          <w:bCs/>
          <w:color w:val="000000"/>
          <w:sz w:val="18"/>
          <w:szCs w:val="19"/>
        </w:rPr>
        <w:t xml:space="preserve">Více informaci na: </w:t>
      </w:r>
      <w:hyperlink r:id="rId8" w:history="1">
        <w:r w:rsidR="00B80D96" w:rsidRPr="00B80D96">
          <w:rPr>
            <w:rStyle w:val="Hypertextovodkaz"/>
            <w:rFonts w:ascii="Montserrat" w:hAnsi="Montserrat"/>
            <w:sz w:val="19"/>
            <w:szCs w:val="19"/>
          </w:rPr>
          <w:t>www.mestskadivadlaprazska.cz/repertoar/fes</w:t>
        </w:r>
        <w:r w:rsidR="00B80D96" w:rsidRPr="00B80D96">
          <w:rPr>
            <w:rStyle w:val="Hypertextovodkaz"/>
            <w:rFonts w:ascii="Montserrat" w:hAnsi="Montserrat"/>
            <w:sz w:val="19"/>
            <w:szCs w:val="19"/>
          </w:rPr>
          <w:t>t</w:t>
        </w:r>
        <w:r w:rsidR="00B80D96" w:rsidRPr="00B80D96">
          <w:rPr>
            <w:rStyle w:val="Hypertextovodkaz"/>
            <w:rFonts w:ascii="Montserrat" w:hAnsi="Montserrat"/>
            <w:sz w:val="19"/>
            <w:szCs w:val="19"/>
          </w:rPr>
          <w:t>ivaly/</w:t>
        </w:r>
      </w:hyperlink>
    </w:p>
    <w:p w14:paraId="17D2EB1C" w14:textId="77777777" w:rsidR="00B80D96" w:rsidRPr="0040549D" w:rsidRDefault="00B80D96" w:rsidP="0040549D">
      <w:pPr>
        <w:spacing w:after="160"/>
        <w:jc w:val="both"/>
        <w:rPr>
          <w:rFonts w:ascii="Montserrat" w:hAnsi="Montserrat" w:cs="Courier New"/>
          <w:sz w:val="18"/>
          <w:szCs w:val="19"/>
        </w:rPr>
      </w:pPr>
    </w:p>
    <w:p w14:paraId="26AB0E90" w14:textId="77777777" w:rsidR="00962D0F" w:rsidRPr="0040549D" w:rsidRDefault="00962D0F" w:rsidP="0040549D">
      <w:pPr>
        <w:spacing w:line="360" w:lineRule="auto"/>
        <w:jc w:val="both"/>
        <w:rPr>
          <w:rFonts w:ascii="Montserrat" w:hAnsi="Montserrat"/>
          <w:sz w:val="18"/>
          <w:szCs w:val="19"/>
        </w:rPr>
      </w:pPr>
    </w:p>
    <w:p w14:paraId="5C3DDC96" w14:textId="41B70E44" w:rsidR="00DC2E65" w:rsidRPr="00940F62" w:rsidRDefault="00DC2E65" w:rsidP="0040549D">
      <w:pPr>
        <w:spacing w:line="360" w:lineRule="auto"/>
        <w:jc w:val="both"/>
        <w:rPr>
          <w:rFonts w:ascii="Montserrat" w:hAnsi="Montserrat"/>
          <w:sz w:val="19"/>
          <w:szCs w:val="19"/>
        </w:rPr>
      </w:pPr>
      <w:r w:rsidRPr="00940F62">
        <w:rPr>
          <w:rFonts w:ascii="Montserrat" w:hAnsi="Montserrat"/>
          <w:sz w:val="19"/>
          <w:szCs w:val="19"/>
        </w:rPr>
        <w:t xml:space="preserve">Vstupenky </w:t>
      </w:r>
      <w:r w:rsidR="00C17A13">
        <w:rPr>
          <w:rFonts w:ascii="Montserrat" w:hAnsi="Montserrat"/>
          <w:sz w:val="19"/>
          <w:szCs w:val="19"/>
        </w:rPr>
        <w:t>na festival Nová komedie</w:t>
      </w:r>
      <w:r w:rsidR="00444926" w:rsidRPr="00940F62">
        <w:rPr>
          <w:rFonts w:ascii="Montserrat" w:hAnsi="Montserrat"/>
          <w:sz w:val="19"/>
          <w:szCs w:val="19"/>
        </w:rPr>
        <w:t xml:space="preserve"> </w:t>
      </w:r>
      <w:r w:rsidRPr="00940F62">
        <w:rPr>
          <w:rFonts w:ascii="Montserrat" w:hAnsi="Montserrat"/>
          <w:sz w:val="19"/>
          <w:szCs w:val="19"/>
        </w:rPr>
        <w:t>je možné zakoupit na centrální pokladně Městských divadel pražských, nebo</w:t>
      </w:r>
      <w:r w:rsidR="001F543F">
        <w:rPr>
          <w:rFonts w:ascii="Montserrat" w:hAnsi="Montserrat"/>
          <w:sz w:val="19"/>
          <w:szCs w:val="19"/>
        </w:rPr>
        <w:t xml:space="preserve"> on-line</w:t>
      </w:r>
      <w:r w:rsidRPr="00940F62">
        <w:rPr>
          <w:rFonts w:ascii="Montserrat" w:hAnsi="Montserrat"/>
          <w:sz w:val="19"/>
          <w:szCs w:val="19"/>
        </w:rPr>
        <w:t xml:space="preserve"> na webu. Rezervace vstupenek je možná také e-mailem na rezervace@m-d-p.cz nebo na telefonním čísle 222 996 114.</w:t>
      </w:r>
    </w:p>
    <w:p w14:paraId="1CC42C12" w14:textId="31AAEE16" w:rsidR="009E2626" w:rsidRDefault="009E2626" w:rsidP="00CA25E0">
      <w:pPr>
        <w:spacing w:line="360" w:lineRule="auto"/>
        <w:jc w:val="both"/>
        <w:rPr>
          <w:rFonts w:ascii="Montserrat" w:hAnsi="Montserrat"/>
        </w:rPr>
      </w:pPr>
    </w:p>
    <w:p w14:paraId="057C97DD" w14:textId="77777777" w:rsidR="00D9647B" w:rsidRPr="00777BEB" w:rsidRDefault="00D9647B" w:rsidP="00CA25E0">
      <w:pPr>
        <w:spacing w:line="360" w:lineRule="auto"/>
        <w:jc w:val="both"/>
        <w:rPr>
          <w:rFonts w:ascii="Montserrat" w:hAnsi="Montserrat"/>
        </w:rPr>
        <w:sectPr w:rsidR="00D9647B" w:rsidRPr="00777BEB">
          <w:headerReference w:type="default" r:id="rId9"/>
          <w:footerReference w:type="default" r:id="rId10"/>
          <w:pgSz w:w="11906" w:h="16838"/>
          <w:pgMar w:top="1871" w:right="567" w:bottom="1418" w:left="2296" w:header="709" w:footer="539" w:gutter="0"/>
          <w:cols w:space="708"/>
          <w:formProt w:val="0"/>
          <w:docGrid w:linePitch="600" w:charSpace="40960"/>
        </w:sectPr>
      </w:pPr>
    </w:p>
    <w:p w14:paraId="2CDB7054" w14:textId="45EAFE1F" w:rsidR="006A3BD7" w:rsidRPr="00F66879" w:rsidRDefault="003D6178">
      <w:pPr>
        <w:spacing w:before="240"/>
        <w:rPr>
          <w:rFonts w:ascii="Montserrat" w:hAnsi="Montserrat" w:cs="Courier New"/>
          <w:sz w:val="17"/>
          <w:szCs w:val="17"/>
        </w:rPr>
      </w:pPr>
      <w:r w:rsidRPr="00F66879">
        <w:rPr>
          <w:rFonts w:ascii="Montserrat" w:hAnsi="Montserrat" w:cs="Courier New"/>
          <w:color w:val="222222"/>
          <w:sz w:val="17"/>
          <w:szCs w:val="17"/>
          <w:u w:val="single"/>
        </w:rPr>
        <w:lastRenderedPageBreak/>
        <w:t>Da</w:t>
      </w:r>
      <w:r w:rsidRPr="00F66879">
        <w:rPr>
          <w:rFonts w:ascii="Montserrat" w:hAnsi="Montserrat" w:cs="Courier New"/>
          <w:sz w:val="17"/>
          <w:szCs w:val="17"/>
          <w:u w:val="single"/>
        </w:rPr>
        <w:t>lší informace:</w:t>
      </w:r>
      <w:r w:rsidRPr="00F66879">
        <w:rPr>
          <w:rFonts w:ascii="Montserrat" w:hAnsi="Montserrat" w:cs="Courier New"/>
          <w:sz w:val="17"/>
          <w:szCs w:val="17"/>
          <w:u w:val="single"/>
        </w:rPr>
        <w:br/>
      </w:r>
      <w:r w:rsidRPr="00F66879">
        <w:rPr>
          <w:rFonts w:ascii="Montserrat" w:hAnsi="Montserrat" w:cs="Courier New"/>
          <w:sz w:val="17"/>
          <w:szCs w:val="17"/>
        </w:rPr>
        <w:t xml:space="preserve">Zuzana </w:t>
      </w:r>
      <w:r w:rsidR="007F2A6A">
        <w:rPr>
          <w:rFonts w:ascii="Montserrat" w:hAnsi="Montserrat" w:cs="Courier New"/>
          <w:sz w:val="17"/>
          <w:szCs w:val="17"/>
        </w:rPr>
        <w:t>Maléřová</w:t>
      </w:r>
      <w:r w:rsidRPr="00F66879">
        <w:rPr>
          <w:rFonts w:ascii="Montserrat" w:hAnsi="Montserrat" w:cs="Courier New"/>
          <w:sz w:val="17"/>
          <w:szCs w:val="17"/>
        </w:rPr>
        <w:br/>
      </w:r>
      <w:r w:rsidR="007F2A6A">
        <w:rPr>
          <w:rFonts w:ascii="Montserrat" w:hAnsi="Montserrat" w:cs="Courier New"/>
          <w:sz w:val="17"/>
          <w:szCs w:val="17"/>
        </w:rPr>
        <w:t>Tisková mluvčí</w:t>
      </w:r>
      <w:r w:rsidRPr="00F66879">
        <w:rPr>
          <w:rFonts w:ascii="Montserrat" w:hAnsi="Montserrat" w:cs="Courier New"/>
          <w:sz w:val="17"/>
          <w:szCs w:val="17"/>
        </w:rPr>
        <w:t xml:space="preserve"> </w:t>
      </w:r>
    </w:p>
    <w:p w14:paraId="79710C6C" w14:textId="77777777" w:rsidR="006A3BD7" w:rsidRPr="00F66879" w:rsidRDefault="003D6178">
      <w:pPr>
        <w:rPr>
          <w:rFonts w:ascii="Montserrat" w:hAnsi="Montserrat" w:cs="Courier New"/>
          <w:sz w:val="17"/>
          <w:szCs w:val="17"/>
        </w:rPr>
      </w:pPr>
      <w:r w:rsidRPr="00F66879">
        <w:rPr>
          <w:rFonts w:ascii="Montserrat" w:hAnsi="Montserrat" w:cs="Courier New"/>
          <w:sz w:val="17"/>
          <w:szCs w:val="17"/>
        </w:rPr>
        <w:t>Městská divadla pražská</w:t>
      </w:r>
    </w:p>
    <w:p w14:paraId="00F67723" w14:textId="7C3C3DDE" w:rsidR="006A3BD7" w:rsidRPr="00F66879" w:rsidRDefault="007F2A6A">
      <w:pPr>
        <w:rPr>
          <w:rFonts w:ascii="Montserrat" w:hAnsi="Montserrat" w:cs="Courier New"/>
          <w:sz w:val="17"/>
          <w:szCs w:val="17"/>
        </w:rPr>
      </w:pPr>
      <w:r>
        <w:rPr>
          <w:rFonts w:ascii="Montserrat" w:hAnsi="Montserrat" w:cs="Courier New"/>
          <w:sz w:val="17"/>
          <w:szCs w:val="17"/>
        </w:rPr>
        <w:t>Tel.</w:t>
      </w:r>
      <w:r w:rsidR="003D6178" w:rsidRPr="00F66879">
        <w:rPr>
          <w:rFonts w:ascii="Montserrat" w:hAnsi="Montserrat" w:cs="Courier New"/>
          <w:sz w:val="17"/>
          <w:szCs w:val="17"/>
        </w:rPr>
        <w:t xml:space="preserve">: </w:t>
      </w:r>
      <w:r w:rsidRPr="007F2A6A">
        <w:rPr>
          <w:rFonts w:ascii="Montserrat" w:hAnsi="Montserrat" w:cs="Courier New"/>
          <w:sz w:val="17"/>
          <w:szCs w:val="17"/>
        </w:rPr>
        <w:t>603</w:t>
      </w:r>
      <w:r>
        <w:rPr>
          <w:rFonts w:ascii="Montserrat" w:hAnsi="Montserrat" w:cs="Courier New"/>
          <w:sz w:val="17"/>
          <w:szCs w:val="17"/>
        </w:rPr>
        <w:t> </w:t>
      </w:r>
      <w:r w:rsidRPr="007F2A6A">
        <w:rPr>
          <w:rFonts w:ascii="Montserrat" w:hAnsi="Montserrat" w:cs="Courier New"/>
          <w:sz w:val="17"/>
          <w:szCs w:val="17"/>
        </w:rPr>
        <w:t>106</w:t>
      </w:r>
      <w:r>
        <w:rPr>
          <w:rFonts w:ascii="Montserrat" w:hAnsi="Montserrat" w:cs="Courier New"/>
          <w:sz w:val="17"/>
          <w:szCs w:val="17"/>
        </w:rPr>
        <w:t xml:space="preserve"> </w:t>
      </w:r>
      <w:r w:rsidRPr="007F2A6A">
        <w:rPr>
          <w:rFonts w:ascii="Montserrat" w:hAnsi="Montserrat" w:cs="Courier New"/>
          <w:sz w:val="17"/>
          <w:szCs w:val="17"/>
        </w:rPr>
        <w:t>101</w:t>
      </w:r>
    </w:p>
    <w:p w14:paraId="0A451C69" w14:textId="6C7ABBBD" w:rsidR="006A3BD7" w:rsidRPr="008855DB" w:rsidRDefault="003D6178">
      <w:pPr>
        <w:rPr>
          <w:rStyle w:val="Internetovodkaz"/>
          <w:rFonts w:ascii="Montserrat" w:hAnsi="Montserrat" w:cs="Courier New"/>
          <w:sz w:val="18"/>
        </w:rPr>
      </w:pPr>
      <w:r w:rsidRPr="00F66879">
        <w:rPr>
          <w:rFonts w:ascii="Montserrat" w:hAnsi="Montserrat" w:cs="Courier New"/>
          <w:sz w:val="17"/>
          <w:szCs w:val="17"/>
        </w:rPr>
        <w:t xml:space="preserve">e-mail: </w:t>
      </w:r>
      <w:r w:rsidR="007F2A6A" w:rsidRPr="007F2A6A">
        <w:rPr>
          <w:rFonts w:ascii="Montserrat" w:hAnsi="Montserrat" w:cs="Courier New"/>
          <w:sz w:val="17"/>
          <w:szCs w:val="17"/>
        </w:rPr>
        <w:t>zuzana.malerova@m-d-p.cz</w:t>
      </w:r>
    </w:p>
    <w:sectPr w:rsidR="006A3BD7" w:rsidRPr="008855DB" w:rsidSect="004508EF">
      <w:type w:val="continuous"/>
      <w:pgSz w:w="11906" w:h="16838"/>
      <w:pgMar w:top="1871" w:right="567" w:bottom="1418" w:left="2296" w:header="709" w:footer="539" w:gutter="0"/>
      <w:cols w:num="2"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6A01D" w14:textId="77777777" w:rsidR="00E5348C" w:rsidRDefault="00E5348C">
      <w:pPr>
        <w:spacing w:line="240" w:lineRule="auto"/>
      </w:pPr>
      <w:r>
        <w:separator/>
      </w:r>
    </w:p>
  </w:endnote>
  <w:endnote w:type="continuationSeparator" w:id="0">
    <w:p w14:paraId="35658248" w14:textId="77777777" w:rsidR="00E5348C" w:rsidRDefault="00E534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ontserrat">
    <w:altName w:val="Montserrat"/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6DC30" w14:textId="77777777" w:rsidR="00B50CB3" w:rsidRDefault="00B50CB3">
    <w:pPr>
      <w:pStyle w:val="Zpat"/>
      <w:tabs>
        <w:tab w:val="center" w:pos="4536"/>
        <w:tab w:val="right" w:pos="9072"/>
      </w:tabs>
    </w:pPr>
    <w:r>
      <w:t>MĚSTSKÁ DIVADLA PRAŽSKÁ</w:t>
    </w:r>
  </w:p>
  <w:p w14:paraId="710A213C" w14:textId="77777777" w:rsidR="00B50CB3" w:rsidRDefault="00B50CB3">
    <w:pPr>
      <w:pStyle w:val="Zpat"/>
      <w:tabs>
        <w:tab w:val="center" w:pos="4536"/>
        <w:tab w:val="right" w:pos="9072"/>
      </w:tabs>
    </w:pPr>
    <w:r>
      <w:t>V JÁMĚ 1, 110 00 PRAHA 1</w:t>
    </w:r>
  </w:p>
  <w:p w14:paraId="2CA9E81E" w14:textId="77777777" w:rsidR="00B50CB3" w:rsidRDefault="00B50CB3">
    <w:pPr>
      <w:pStyle w:val="Zpat"/>
      <w:tabs>
        <w:tab w:val="center" w:pos="4536"/>
        <w:tab w:val="right" w:pos="9072"/>
      </w:tabs>
    </w:pPr>
    <w:r>
      <w:t>+420 222 996 111</w:t>
    </w:r>
  </w:p>
  <w:p w14:paraId="0D3AA157" w14:textId="77777777" w:rsidR="00B50CB3" w:rsidRDefault="00B50CB3">
    <w:pPr>
      <w:pStyle w:val="Zpat"/>
      <w:tabs>
        <w:tab w:val="center" w:pos="4536"/>
        <w:tab w:val="right" w:pos="9072"/>
      </w:tabs>
    </w:pPr>
    <w:r>
      <w:t>MDP@M-D-P.CZ</w:t>
    </w:r>
  </w:p>
  <w:p w14:paraId="1D4C434D" w14:textId="4FC2E82A" w:rsidR="00B50CB3" w:rsidRDefault="00B50CB3">
    <w:pPr>
      <w:pStyle w:val="Zpat"/>
    </w:pPr>
    <w:r>
      <w:t>WWW.MESTSKADIVADLAPRAZSKA.CZ</w:t>
    </w: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B80D96">
      <w:rPr>
        <w:noProof/>
      </w:rP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B80D9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BD706" w14:textId="77777777" w:rsidR="00E5348C" w:rsidRDefault="00E5348C">
      <w:pPr>
        <w:spacing w:line="240" w:lineRule="auto"/>
      </w:pPr>
      <w:r>
        <w:separator/>
      </w:r>
    </w:p>
  </w:footnote>
  <w:footnote w:type="continuationSeparator" w:id="0">
    <w:p w14:paraId="50277BA5" w14:textId="77777777" w:rsidR="00E5348C" w:rsidRDefault="00E534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1560C" w14:textId="77777777" w:rsidR="00B50CB3" w:rsidRDefault="00B50CB3">
    <w:pPr>
      <w:pStyle w:val="Zhlav"/>
    </w:pPr>
    <w:r>
      <w:rPr>
        <w:noProof/>
        <w:lang w:eastAsia="cs-CZ"/>
      </w:rPr>
      <w:drawing>
        <wp:anchor distT="0" distB="0" distL="0" distR="0" simplePos="0" relativeHeight="3" behindDoc="1" locked="0" layoutInCell="0" allowOverlap="1" wp14:anchorId="67044EF3" wp14:editId="2B55A73B">
          <wp:simplePos x="0" y="0"/>
          <wp:positionH relativeFrom="page">
            <wp:posOffset>288925</wp:posOffset>
          </wp:positionH>
          <wp:positionV relativeFrom="page">
            <wp:posOffset>293370</wp:posOffset>
          </wp:positionV>
          <wp:extent cx="6983730" cy="66484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66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D7"/>
    <w:rsid w:val="000053D8"/>
    <w:rsid w:val="00006E89"/>
    <w:rsid w:val="0001620D"/>
    <w:rsid w:val="00017A2A"/>
    <w:rsid w:val="0002330C"/>
    <w:rsid w:val="000238B9"/>
    <w:rsid w:val="00040376"/>
    <w:rsid w:val="00043910"/>
    <w:rsid w:val="00044FE4"/>
    <w:rsid w:val="00062904"/>
    <w:rsid w:val="000631FF"/>
    <w:rsid w:val="00063247"/>
    <w:rsid w:val="00071D60"/>
    <w:rsid w:val="00080BD0"/>
    <w:rsid w:val="00082C1E"/>
    <w:rsid w:val="0008783A"/>
    <w:rsid w:val="000900B2"/>
    <w:rsid w:val="000920A4"/>
    <w:rsid w:val="00095D29"/>
    <w:rsid w:val="000A2AB3"/>
    <w:rsid w:val="000A59AA"/>
    <w:rsid w:val="000B1FB0"/>
    <w:rsid w:val="000B3671"/>
    <w:rsid w:val="000C21F2"/>
    <w:rsid w:val="000C445F"/>
    <w:rsid w:val="000C7353"/>
    <w:rsid w:val="000D415A"/>
    <w:rsid w:val="000D67D8"/>
    <w:rsid w:val="000E36B9"/>
    <w:rsid w:val="000F23AC"/>
    <w:rsid w:val="000F7104"/>
    <w:rsid w:val="000F7B47"/>
    <w:rsid w:val="00101042"/>
    <w:rsid w:val="0010244A"/>
    <w:rsid w:val="00104A86"/>
    <w:rsid w:val="00105035"/>
    <w:rsid w:val="001116DD"/>
    <w:rsid w:val="00114C75"/>
    <w:rsid w:val="0011659B"/>
    <w:rsid w:val="001168AD"/>
    <w:rsid w:val="00117EF8"/>
    <w:rsid w:val="001253D0"/>
    <w:rsid w:val="001307DA"/>
    <w:rsid w:val="001333DF"/>
    <w:rsid w:val="0013412B"/>
    <w:rsid w:val="0014378B"/>
    <w:rsid w:val="00145735"/>
    <w:rsid w:val="00155972"/>
    <w:rsid w:val="00155B87"/>
    <w:rsid w:val="0016172A"/>
    <w:rsid w:val="001626EB"/>
    <w:rsid w:val="00175AFC"/>
    <w:rsid w:val="00177892"/>
    <w:rsid w:val="001840A3"/>
    <w:rsid w:val="00184660"/>
    <w:rsid w:val="0019300F"/>
    <w:rsid w:val="00193244"/>
    <w:rsid w:val="00196241"/>
    <w:rsid w:val="001A2A38"/>
    <w:rsid w:val="001B0E11"/>
    <w:rsid w:val="001B3B17"/>
    <w:rsid w:val="001C2DA6"/>
    <w:rsid w:val="001C7909"/>
    <w:rsid w:val="001D4167"/>
    <w:rsid w:val="001D434A"/>
    <w:rsid w:val="001D43BE"/>
    <w:rsid w:val="001D5083"/>
    <w:rsid w:val="001D6788"/>
    <w:rsid w:val="001E114E"/>
    <w:rsid w:val="001E297D"/>
    <w:rsid w:val="001E5700"/>
    <w:rsid w:val="001F543F"/>
    <w:rsid w:val="00201F16"/>
    <w:rsid w:val="00202B0F"/>
    <w:rsid w:val="002048E6"/>
    <w:rsid w:val="00204DD1"/>
    <w:rsid w:val="002101FA"/>
    <w:rsid w:val="00222D6C"/>
    <w:rsid w:val="00222E26"/>
    <w:rsid w:val="00226982"/>
    <w:rsid w:val="00261226"/>
    <w:rsid w:val="0026649C"/>
    <w:rsid w:val="0027153E"/>
    <w:rsid w:val="00280F9B"/>
    <w:rsid w:val="00285039"/>
    <w:rsid w:val="0029097F"/>
    <w:rsid w:val="00292064"/>
    <w:rsid w:val="002B2C9D"/>
    <w:rsid w:val="002C05E7"/>
    <w:rsid w:val="002D0AB6"/>
    <w:rsid w:val="002D1F5D"/>
    <w:rsid w:val="002D2B07"/>
    <w:rsid w:val="002D58B0"/>
    <w:rsid w:val="002F4DBB"/>
    <w:rsid w:val="002F5A6A"/>
    <w:rsid w:val="00301E4E"/>
    <w:rsid w:val="00303831"/>
    <w:rsid w:val="00306FD9"/>
    <w:rsid w:val="003101DF"/>
    <w:rsid w:val="003123B2"/>
    <w:rsid w:val="003160CB"/>
    <w:rsid w:val="00334FEA"/>
    <w:rsid w:val="00345CFF"/>
    <w:rsid w:val="003601FB"/>
    <w:rsid w:val="00360F37"/>
    <w:rsid w:val="0036122E"/>
    <w:rsid w:val="00362495"/>
    <w:rsid w:val="00362E1B"/>
    <w:rsid w:val="0036309D"/>
    <w:rsid w:val="00375C34"/>
    <w:rsid w:val="0037652C"/>
    <w:rsid w:val="0037791C"/>
    <w:rsid w:val="0039228B"/>
    <w:rsid w:val="003935B2"/>
    <w:rsid w:val="003A4F3F"/>
    <w:rsid w:val="003B235A"/>
    <w:rsid w:val="003B354A"/>
    <w:rsid w:val="003C606A"/>
    <w:rsid w:val="003D0D51"/>
    <w:rsid w:val="003D22B6"/>
    <w:rsid w:val="003D6178"/>
    <w:rsid w:val="003F26D0"/>
    <w:rsid w:val="003F4A21"/>
    <w:rsid w:val="003F4B21"/>
    <w:rsid w:val="00401099"/>
    <w:rsid w:val="00403B5B"/>
    <w:rsid w:val="0040549D"/>
    <w:rsid w:val="00417FA4"/>
    <w:rsid w:val="004223D8"/>
    <w:rsid w:val="00423CF0"/>
    <w:rsid w:val="00426EC6"/>
    <w:rsid w:val="00435D24"/>
    <w:rsid w:val="00440EBC"/>
    <w:rsid w:val="00444926"/>
    <w:rsid w:val="004508EF"/>
    <w:rsid w:val="0046107B"/>
    <w:rsid w:val="004610C4"/>
    <w:rsid w:val="004620CB"/>
    <w:rsid w:val="00464130"/>
    <w:rsid w:val="0046562F"/>
    <w:rsid w:val="004766C5"/>
    <w:rsid w:val="00476DA8"/>
    <w:rsid w:val="00480F72"/>
    <w:rsid w:val="00484ED0"/>
    <w:rsid w:val="00487CD0"/>
    <w:rsid w:val="00490157"/>
    <w:rsid w:val="004A7B0D"/>
    <w:rsid w:val="004B1ED0"/>
    <w:rsid w:val="004B50E9"/>
    <w:rsid w:val="004B51E0"/>
    <w:rsid w:val="004C27F7"/>
    <w:rsid w:val="004C799C"/>
    <w:rsid w:val="004D524D"/>
    <w:rsid w:val="004E218E"/>
    <w:rsid w:val="004E3661"/>
    <w:rsid w:val="004E597E"/>
    <w:rsid w:val="004F4B6E"/>
    <w:rsid w:val="004F64AD"/>
    <w:rsid w:val="004F6ED6"/>
    <w:rsid w:val="0051012F"/>
    <w:rsid w:val="0051275B"/>
    <w:rsid w:val="00547D2B"/>
    <w:rsid w:val="00554ACF"/>
    <w:rsid w:val="005567B5"/>
    <w:rsid w:val="0055731E"/>
    <w:rsid w:val="0056768A"/>
    <w:rsid w:val="00570798"/>
    <w:rsid w:val="00574CBB"/>
    <w:rsid w:val="005756FC"/>
    <w:rsid w:val="0058206C"/>
    <w:rsid w:val="005900C5"/>
    <w:rsid w:val="00590BA7"/>
    <w:rsid w:val="00592688"/>
    <w:rsid w:val="00595495"/>
    <w:rsid w:val="00596902"/>
    <w:rsid w:val="005A6553"/>
    <w:rsid w:val="005B3AEC"/>
    <w:rsid w:val="005D0CB4"/>
    <w:rsid w:val="005D1645"/>
    <w:rsid w:val="005E6629"/>
    <w:rsid w:val="005F08E6"/>
    <w:rsid w:val="005F4992"/>
    <w:rsid w:val="005F7633"/>
    <w:rsid w:val="00607625"/>
    <w:rsid w:val="006130DB"/>
    <w:rsid w:val="00620A58"/>
    <w:rsid w:val="00631937"/>
    <w:rsid w:val="006359B5"/>
    <w:rsid w:val="0063669C"/>
    <w:rsid w:val="00642BD2"/>
    <w:rsid w:val="00651288"/>
    <w:rsid w:val="006560A6"/>
    <w:rsid w:val="00661389"/>
    <w:rsid w:val="0069098D"/>
    <w:rsid w:val="006A3BD7"/>
    <w:rsid w:val="006A69B0"/>
    <w:rsid w:val="006A7B85"/>
    <w:rsid w:val="006B4410"/>
    <w:rsid w:val="006B5E6E"/>
    <w:rsid w:val="006B7317"/>
    <w:rsid w:val="006C0FDB"/>
    <w:rsid w:val="006C1FF1"/>
    <w:rsid w:val="006D11F9"/>
    <w:rsid w:val="006D1F5D"/>
    <w:rsid w:val="006E487F"/>
    <w:rsid w:val="006F201D"/>
    <w:rsid w:val="006F28BF"/>
    <w:rsid w:val="006F660A"/>
    <w:rsid w:val="00701159"/>
    <w:rsid w:val="00701A5D"/>
    <w:rsid w:val="00715CEA"/>
    <w:rsid w:val="00721AB8"/>
    <w:rsid w:val="00727BE8"/>
    <w:rsid w:val="00735860"/>
    <w:rsid w:val="0074231A"/>
    <w:rsid w:val="00742B0F"/>
    <w:rsid w:val="0074404E"/>
    <w:rsid w:val="00747031"/>
    <w:rsid w:val="007475C1"/>
    <w:rsid w:val="00774F0F"/>
    <w:rsid w:val="0077513F"/>
    <w:rsid w:val="00777BEB"/>
    <w:rsid w:val="00782F5A"/>
    <w:rsid w:val="0079533E"/>
    <w:rsid w:val="007A233D"/>
    <w:rsid w:val="007A6651"/>
    <w:rsid w:val="007A667B"/>
    <w:rsid w:val="007B17D1"/>
    <w:rsid w:val="007B73C5"/>
    <w:rsid w:val="007C0928"/>
    <w:rsid w:val="007C0FCD"/>
    <w:rsid w:val="007C1911"/>
    <w:rsid w:val="007C6F96"/>
    <w:rsid w:val="007C7F0A"/>
    <w:rsid w:val="007D0D3F"/>
    <w:rsid w:val="007D4D38"/>
    <w:rsid w:val="007D6D9B"/>
    <w:rsid w:val="007E7B3D"/>
    <w:rsid w:val="007F2A6A"/>
    <w:rsid w:val="007F2BEA"/>
    <w:rsid w:val="00803A6E"/>
    <w:rsid w:val="00805BFC"/>
    <w:rsid w:val="00811284"/>
    <w:rsid w:val="00812656"/>
    <w:rsid w:val="008225FC"/>
    <w:rsid w:val="00827958"/>
    <w:rsid w:val="00830CFF"/>
    <w:rsid w:val="0083614E"/>
    <w:rsid w:val="00842E88"/>
    <w:rsid w:val="00850EFE"/>
    <w:rsid w:val="008569B3"/>
    <w:rsid w:val="008579D1"/>
    <w:rsid w:val="008643E9"/>
    <w:rsid w:val="008648EE"/>
    <w:rsid w:val="008656ED"/>
    <w:rsid w:val="008735F9"/>
    <w:rsid w:val="00885184"/>
    <w:rsid w:val="008855DB"/>
    <w:rsid w:val="00887235"/>
    <w:rsid w:val="00895C00"/>
    <w:rsid w:val="008A0078"/>
    <w:rsid w:val="008A1851"/>
    <w:rsid w:val="008A76D2"/>
    <w:rsid w:val="008B0FF5"/>
    <w:rsid w:val="008B689A"/>
    <w:rsid w:val="008C731F"/>
    <w:rsid w:val="008D5C80"/>
    <w:rsid w:val="008D7675"/>
    <w:rsid w:val="008E12AB"/>
    <w:rsid w:val="008E658F"/>
    <w:rsid w:val="008F39F4"/>
    <w:rsid w:val="00900EE9"/>
    <w:rsid w:val="00902008"/>
    <w:rsid w:val="00902F1A"/>
    <w:rsid w:val="00903307"/>
    <w:rsid w:val="0092234F"/>
    <w:rsid w:val="00923AD9"/>
    <w:rsid w:val="0093216C"/>
    <w:rsid w:val="00935D42"/>
    <w:rsid w:val="00940A29"/>
    <w:rsid w:val="00940F62"/>
    <w:rsid w:val="0095669E"/>
    <w:rsid w:val="00962D0F"/>
    <w:rsid w:val="00964790"/>
    <w:rsid w:val="0096656F"/>
    <w:rsid w:val="00973376"/>
    <w:rsid w:val="00977652"/>
    <w:rsid w:val="0098254D"/>
    <w:rsid w:val="0098730E"/>
    <w:rsid w:val="00987722"/>
    <w:rsid w:val="00987844"/>
    <w:rsid w:val="00992B3C"/>
    <w:rsid w:val="00994207"/>
    <w:rsid w:val="009A5630"/>
    <w:rsid w:val="009B0195"/>
    <w:rsid w:val="009B7705"/>
    <w:rsid w:val="009C0E4B"/>
    <w:rsid w:val="009C30F5"/>
    <w:rsid w:val="009C733A"/>
    <w:rsid w:val="009D2067"/>
    <w:rsid w:val="009E06FA"/>
    <w:rsid w:val="009E2626"/>
    <w:rsid w:val="009F5F2B"/>
    <w:rsid w:val="00A00CA2"/>
    <w:rsid w:val="00A02032"/>
    <w:rsid w:val="00A0362B"/>
    <w:rsid w:val="00A03661"/>
    <w:rsid w:val="00A063A8"/>
    <w:rsid w:val="00A065F0"/>
    <w:rsid w:val="00A27517"/>
    <w:rsid w:val="00A34FE9"/>
    <w:rsid w:val="00A362F5"/>
    <w:rsid w:val="00A36AE5"/>
    <w:rsid w:val="00A406AA"/>
    <w:rsid w:val="00A40DC5"/>
    <w:rsid w:val="00A54E75"/>
    <w:rsid w:val="00A55F45"/>
    <w:rsid w:val="00A618FB"/>
    <w:rsid w:val="00A64AAA"/>
    <w:rsid w:val="00A707A2"/>
    <w:rsid w:val="00A712D5"/>
    <w:rsid w:val="00A72706"/>
    <w:rsid w:val="00A76746"/>
    <w:rsid w:val="00A76F97"/>
    <w:rsid w:val="00A80067"/>
    <w:rsid w:val="00A81457"/>
    <w:rsid w:val="00A82E1A"/>
    <w:rsid w:val="00A83AA8"/>
    <w:rsid w:val="00A860D8"/>
    <w:rsid w:val="00A950AA"/>
    <w:rsid w:val="00AA4BD7"/>
    <w:rsid w:val="00AA70A6"/>
    <w:rsid w:val="00AB75FB"/>
    <w:rsid w:val="00AD3CA5"/>
    <w:rsid w:val="00AD7009"/>
    <w:rsid w:val="00AE2E29"/>
    <w:rsid w:val="00AE4857"/>
    <w:rsid w:val="00AE66D4"/>
    <w:rsid w:val="00AE674F"/>
    <w:rsid w:val="00B01C7D"/>
    <w:rsid w:val="00B03434"/>
    <w:rsid w:val="00B0405F"/>
    <w:rsid w:val="00B11312"/>
    <w:rsid w:val="00B13816"/>
    <w:rsid w:val="00B16943"/>
    <w:rsid w:val="00B22EAB"/>
    <w:rsid w:val="00B26619"/>
    <w:rsid w:val="00B3262C"/>
    <w:rsid w:val="00B34DB9"/>
    <w:rsid w:val="00B36EF3"/>
    <w:rsid w:val="00B4015F"/>
    <w:rsid w:val="00B50CB3"/>
    <w:rsid w:val="00B52796"/>
    <w:rsid w:val="00B80D96"/>
    <w:rsid w:val="00B90535"/>
    <w:rsid w:val="00B96373"/>
    <w:rsid w:val="00B9744C"/>
    <w:rsid w:val="00BA6BEA"/>
    <w:rsid w:val="00BB24AC"/>
    <w:rsid w:val="00BB3AD2"/>
    <w:rsid w:val="00BB3B3D"/>
    <w:rsid w:val="00BB5C4B"/>
    <w:rsid w:val="00BB5D7E"/>
    <w:rsid w:val="00BE436A"/>
    <w:rsid w:val="00BE5E6B"/>
    <w:rsid w:val="00BE6643"/>
    <w:rsid w:val="00BF0153"/>
    <w:rsid w:val="00BF4743"/>
    <w:rsid w:val="00BF4795"/>
    <w:rsid w:val="00C02E2C"/>
    <w:rsid w:val="00C1304F"/>
    <w:rsid w:val="00C17A13"/>
    <w:rsid w:val="00C310D2"/>
    <w:rsid w:val="00C50413"/>
    <w:rsid w:val="00C553EE"/>
    <w:rsid w:val="00C57D8D"/>
    <w:rsid w:val="00C64D96"/>
    <w:rsid w:val="00C65F96"/>
    <w:rsid w:val="00C76674"/>
    <w:rsid w:val="00C7747C"/>
    <w:rsid w:val="00C84040"/>
    <w:rsid w:val="00C85B7E"/>
    <w:rsid w:val="00C87983"/>
    <w:rsid w:val="00C974E3"/>
    <w:rsid w:val="00CA02AE"/>
    <w:rsid w:val="00CA25E0"/>
    <w:rsid w:val="00CC2EBE"/>
    <w:rsid w:val="00CD2022"/>
    <w:rsid w:val="00CD29DC"/>
    <w:rsid w:val="00CD4B52"/>
    <w:rsid w:val="00CE408E"/>
    <w:rsid w:val="00CF0A0A"/>
    <w:rsid w:val="00CF1642"/>
    <w:rsid w:val="00CF36CC"/>
    <w:rsid w:val="00CF7676"/>
    <w:rsid w:val="00D001E9"/>
    <w:rsid w:val="00D03125"/>
    <w:rsid w:val="00D079AB"/>
    <w:rsid w:val="00D07F31"/>
    <w:rsid w:val="00D21FDA"/>
    <w:rsid w:val="00D2492D"/>
    <w:rsid w:val="00D2530B"/>
    <w:rsid w:val="00D27561"/>
    <w:rsid w:val="00D35208"/>
    <w:rsid w:val="00D35E16"/>
    <w:rsid w:val="00D3661F"/>
    <w:rsid w:val="00D41D18"/>
    <w:rsid w:val="00D43360"/>
    <w:rsid w:val="00D4541E"/>
    <w:rsid w:val="00D52331"/>
    <w:rsid w:val="00D56270"/>
    <w:rsid w:val="00D667EA"/>
    <w:rsid w:val="00D66E7A"/>
    <w:rsid w:val="00D8320D"/>
    <w:rsid w:val="00D86F14"/>
    <w:rsid w:val="00D9241F"/>
    <w:rsid w:val="00D9647B"/>
    <w:rsid w:val="00DA0BBE"/>
    <w:rsid w:val="00DA15DE"/>
    <w:rsid w:val="00DB481B"/>
    <w:rsid w:val="00DC2E65"/>
    <w:rsid w:val="00DC74DB"/>
    <w:rsid w:val="00DD48EF"/>
    <w:rsid w:val="00DD5B78"/>
    <w:rsid w:val="00DE7550"/>
    <w:rsid w:val="00DF2EA9"/>
    <w:rsid w:val="00DF308F"/>
    <w:rsid w:val="00E033BF"/>
    <w:rsid w:val="00E05739"/>
    <w:rsid w:val="00E06EBD"/>
    <w:rsid w:val="00E15F9D"/>
    <w:rsid w:val="00E22DEF"/>
    <w:rsid w:val="00E25F64"/>
    <w:rsid w:val="00E341E9"/>
    <w:rsid w:val="00E36F39"/>
    <w:rsid w:val="00E50E95"/>
    <w:rsid w:val="00E5348C"/>
    <w:rsid w:val="00E5385C"/>
    <w:rsid w:val="00E600EC"/>
    <w:rsid w:val="00E66C32"/>
    <w:rsid w:val="00E71689"/>
    <w:rsid w:val="00E753C1"/>
    <w:rsid w:val="00E85C67"/>
    <w:rsid w:val="00E86088"/>
    <w:rsid w:val="00E9266E"/>
    <w:rsid w:val="00E947A2"/>
    <w:rsid w:val="00E97CCA"/>
    <w:rsid w:val="00EA2637"/>
    <w:rsid w:val="00EB1198"/>
    <w:rsid w:val="00EB5BF7"/>
    <w:rsid w:val="00EB66B6"/>
    <w:rsid w:val="00EB7F46"/>
    <w:rsid w:val="00EE147E"/>
    <w:rsid w:val="00EE15A0"/>
    <w:rsid w:val="00EE1843"/>
    <w:rsid w:val="00EF1C06"/>
    <w:rsid w:val="00EF3969"/>
    <w:rsid w:val="00F0327F"/>
    <w:rsid w:val="00F0465E"/>
    <w:rsid w:val="00F04B9B"/>
    <w:rsid w:val="00F115B2"/>
    <w:rsid w:val="00F128D3"/>
    <w:rsid w:val="00F15F7B"/>
    <w:rsid w:val="00F25551"/>
    <w:rsid w:val="00F2616A"/>
    <w:rsid w:val="00F27A1F"/>
    <w:rsid w:val="00F32204"/>
    <w:rsid w:val="00F3620D"/>
    <w:rsid w:val="00F3695B"/>
    <w:rsid w:val="00F37714"/>
    <w:rsid w:val="00F403B7"/>
    <w:rsid w:val="00F40A67"/>
    <w:rsid w:val="00F439C6"/>
    <w:rsid w:val="00F52300"/>
    <w:rsid w:val="00F56184"/>
    <w:rsid w:val="00F63776"/>
    <w:rsid w:val="00F63BEE"/>
    <w:rsid w:val="00F66879"/>
    <w:rsid w:val="00F75E56"/>
    <w:rsid w:val="00F919D7"/>
    <w:rsid w:val="00F9258C"/>
    <w:rsid w:val="00F94F2A"/>
    <w:rsid w:val="00F95F93"/>
    <w:rsid w:val="00F9735C"/>
    <w:rsid w:val="00FB2106"/>
    <w:rsid w:val="00FB2C92"/>
    <w:rsid w:val="00FB4F03"/>
    <w:rsid w:val="00FB556A"/>
    <w:rsid w:val="00FC635E"/>
    <w:rsid w:val="00FC6BEE"/>
    <w:rsid w:val="00FD2083"/>
    <w:rsid w:val="00FE066F"/>
    <w:rsid w:val="00FE2F69"/>
    <w:rsid w:val="00FE67CE"/>
    <w:rsid w:val="00FE67FA"/>
    <w:rsid w:val="00FF494E"/>
    <w:rsid w:val="00FF57CE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174C"/>
  <w15:docId w15:val="{F5A9685B-CE64-4B83-AFEE-B23326A4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133F"/>
    <w:pPr>
      <w:spacing w:line="276" w:lineRule="auto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D19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877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6A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974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1Char">
    <w:name w:val="Styl1 Char"/>
    <w:basedOn w:val="Nadpis3Char"/>
    <w:link w:val="Styl1"/>
    <w:qFormat/>
    <w:rsid w:val="00DC6AE4"/>
    <w:rPr>
      <w:rFonts w:ascii="Montserrat" w:eastAsiaTheme="majorEastAsia" w:hAnsi="Montserrat" w:cs="Arial"/>
      <w:bCs/>
      <w:caps/>
      <w:color w:val="404649"/>
      <w:sz w:val="24"/>
      <w:szCs w:val="24"/>
      <w:shd w:val="clear" w:color="auto" w:fill="EAF1DD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DC6A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6133F"/>
  </w:style>
  <w:style w:type="character" w:customStyle="1" w:styleId="ZpatChar">
    <w:name w:val="Zápatí Char"/>
    <w:basedOn w:val="Standardnpsmoodstavce"/>
    <w:link w:val="Zpat"/>
    <w:uiPriority w:val="99"/>
    <w:qFormat/>
    <w:rsid w:val="00F6133F"/>
    <w:rPr>
      <w:b/>
      <w:sz w:val="14"/>
    </w:rPr>
  </w:style>
  <w:style w:type="character" w:customStyle="1" w:styleId="ZhlavChar1">
    <w:name w:val="Záhlaví Char1"/>
    <w:basedOn w:val="Standardnpsmoodstavce"/>
    <w:uiPriority w:val="99"/>
    <w:semiHidden/>
    <w:qFormat/>
    <w:rsid w:val="00F6133F"/>
    <w:rPr>
      <w:sz w:val="20"/>
    </w:rPr>
  </w:style>
  <w:style w:type="character" w:customStyle="1" w:styleId="ZpatChar1">
    <w:name w:val="Zápatí Char1"/>
    <w:basedOn w:val="Standardnpsmoodstavce"/>
    <w:uiPriority w:val="99"/>
    <w:semiHidden/>
    <w:qFormat/>
    <w:rsid w:val="00F6133F"/>
    <w:rPr>
      <w:sz w:val="20"/>
    </w:rPr>
  </w:style>
  <w:style w:type="character" w:styleId="Zdraznn">
    <w:name w:val="Emphasis"/>
    <w:basedOn w:val="Standardnpsmoodstavce"/>
    <w:uiPriority w:val="20"/>
    <w:qFormat/>
    <w:rsid w:val="00F6133F"/>
    <w:rPr>
      <w:i/>
      <w:iCs/>
    </w:rPr>
  </w:style>
  <w:style w:type="character" w:customStyle="1" w:styleId="Internetovodkaz">
    <w:name w:val="Internetový odkaz"/>
    <w:basedOn w:val="Standardnpsmoodstavce"/>
    <w:uiPriority w:val="99"/>
    <w:unhideWhenUsed/>
    <w:rsid w:val="00886097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6A245B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6A245B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6A245B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A245B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BD19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dpis">
    <w:name w:val="Nadpis"/>
    <w:basedOn w:val="Normln"/>
    <w:next w:val="Zkladntext"/>
    <w:qFormat/>
    <w:rsid w:val="004508E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4508EF"/>
    <w:pPr>
      <w:spacing w:after="140"/>
    </w:pPr>
  </w:style>
  <w:style w:type="paragraph" w:styleId="Seznam">
    <w:name w:val="List"/>
    <w:basedOn w:val="Zkladntext"/>
    <w:rsid w:val="004508EF"/>
    <w:rPr>
      <w:rFonts w:cs="Lucida Sans"/>
    </w:rPr>
  </w:style>
  <w:style w:type="paragraph" w:styleId="Titulek">
    <w:name w:val="caption"/>
    <w:basedOn w:val="Normln"/>
    <w:qFormat/>
    <w:rsid w:val="004508E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4508EF"/>
    <w:pPr>
      <w:suppressLineNumbers/>
    </w:pPr>
    <w:rPr>
      <w:rFonts w:cs="Lucida Sans"/>
    </w:rPr>
  </w:style>
  <w:style w:type="paragraph" w:customStyle="1" w:styleId="Styl1">
    <w:name w:val="Styl1"/>
    <w:basedOn w:val="Nadpis3"/>
    <w:link w:val="Styl1Char"/>
    <w:autoRedefine/>
    <w:qFormat/>
    <w:rsid w:val="00DC6AE4"/>
    <w:pPr>
      <w:keepLines w:val="0"/>
      <w:shd w:val="clear" w:color="auto" w:fill="EAF1DD"/>
      <w:tabs>
        <w:tab w:val="center" w:pos="4819"/>
      </w:tabs>
      <w:spacing w:before="0" w:line="288" w:lineRule="auto"/>
      <w:jc w:val="center"/>
    </w:pPr>
    <w:rPr>
      <w:rFonts w:ascii="Montserrat" w:eastAsiaTheme="minorHAnsi" w:hAnsi="Montserrat" w:cs="Arial"/>
      <w:bCs/>
      <w:caps/>
      <w:color w:val="404649"/>
      <w:sz w:val="22"/>
      <w:szCs w:val="22"/>
      <w:shd w:val="clear" w:color="auto" w:fill="EAF1DD"/>
    </w:rPr>
  </w:style>
  <w:style w:type="paragraph" w:customStyle="1" w:styleId="Zhlavazpat">
    <w:name w:val="Záhlaví a zápatí"/>
    <w:basedOn w:val="Normln"/>
    <w:qFormat/>
    <w:rsid w:val="004508EF"/>
  </w:style>
  <w:style w:type="paragraph" w:styleId="Zhlav">
    <w:name w:val="header"/>
    <w:basedOn w:val="Normln"/>
    <w:link w:val="ZhlavChar"/>
    <w:uiPriority w:val="99"/>
    <w:unhideWhenUsed/>
    <w:rsid w:val="00F6133F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F6133F"/>
    <w:pPr>
      <w:tabs>
        <w:tab w:val="center" w:pos="4394"/>
        <w:tab w:val="right" w:pos="8789"/>
      </w:tabs>
      <w:spacing w:line="228" w:lineRule="auto"/>
      <w:ind w:left="-1729"/>
    </w:pPr>
    <w:rPr>
      <w:b/>
      <w:sz w:val="14"/>
    </w:rPr>
  </w:style>
  <w:style w:type="paragraph" w:styleId="Normlnweb">
    <w:name w:val="Normal (Web)"/>
    <w:basedOn w:val="Normln"/>
    <w:uiPriority w:val="99"/>
    <w:unhideWhenUsed/>
    <w:qFormat/>
    <w:rsid w:val="00C6006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6A245B"/>
    <w:pPr>
      <w:spacing w:line="240" w:lineRule="auto"/>
    </w:pPr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6A245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A245B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Revize">
    <w:name w:val="Revision"/>
    <w:uiPriority w:val="99"/>
    <w:semiHidden/>
    <w:qFormat/>
    <w:rsid w:val="00C46631"/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29097F"/>
    <w:rPr>
      <w:color w:val="0563C1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9744C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877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B80D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0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4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tskadivadlaprazska.cz/repertoar/festival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stskadivadlaprazska.cz/repertoar/festival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3BAB3-F11E-4D36-AFFB-CB73E8EF4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Zuzana Maléřová</cp:lastModifiedBy>
  <cp:revision>2</cp:revision>
  <cp:lastPrinted>2023-03-21T10:46:00Z</cp:lastPrinted>
  <dcterms:created xsi:type="dcterms:W3CDTF">2023-03-21T10:48:00Z</dcterms:created>
  <dcterms:modified xsi:type="dcterms:W3CDTF">2023-03-21T10:48:00Z</dcterms:modified>
  <dc:language>cs-CZ</dc:language>
</cp:coreProperties>
</file>