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097" w:rsidRPr="00A97CF6" w:rsidRDefault="00886097" w:rsidP="00141BC3">
      <w:pPr>
        <w:spacing w:line="360" w:lineRule="auto"/>
        <w:rPr>
          <w:rFonts w:ascii="Montserrat" w:hAnsi="Montserrat" w:cs="Courier New"/>
          <w:b/>
          <w:sz w:val="28"/>
        </w:rPr>
      </w:pPr>
    </w:p>
    <w:p w:rsidR="00F2691B" w:rsidRDefault="006966C8" w:rsidP="00F2691B">
      <w:pPr>
        <w:spacing w:line="360" w:lineRule="auto"/>
        <w:jc w:val="both"/>
        <w:rPr>
          <w:rFonts w:ascii="Montserrat" w:hAnsi="Montserrat" w:cs="Courier New"/>
          <w:b/>
          <w:sz w:val="28"/>
        </w:rPr>
      </w:pPr>
      <w:r w:rsidRPr="006966C8">
        <w:rPr>
          <w:rFonts w:ascii="Montserrat" w:hAnsi="Montserrat" w:cs="Courier New"/>
          <w:b/>
          <w:sz w:val="28"/>
        </w:rPr>
        <w:t>Činoherák v Komedii</w:t>
      </w:r>
    </w:p>
    <w:p w:rsidR="002876FF" w:rsidRDefault="002876FF" w:rsidP="00F2691B">
      <w:pPr>
        <w:spacing w:line="360" w:lineRule="auto"/>
        <w:jc w:val="both"/>
        <w:rPr>
          <w:rFonts w:ascii="Montserrat" w:hAnsi="Montserrat" w:cs="Courier New"/>
          <w:b/>
          <w:sz w:val="24"/>
          <w:szCs w:val="24"/>
        </w:rPr>
      </w:pPr>
    </w:p>
    <w:p w:rsidR="00F2691B" w:rsidRPr="006966C8" w:rsidRDefault="002876FF" w:rsidP="00F2691B">
      <w:pPr>
        <w:spacing w:line="360" w:lineRule="auto"/>
        <w:jc w:val="both"/>
        <w:rPr>
          <w:rFonts w:ascii="Montserrat" w:hAnsi="Montserrat" w:cs="Courier New"/>
          <w:b/>
          <w:sz w:val="24"/>
          <w:szCs w:val="24"/>
        </w:rPr>
      </w:pPr>
      <w:r w:rsidRPr="006966C8">
        <w:rPr>
          <w:rFonts w:ascii="Montserrat" w:hAnsi="Montserrat" w:cs="Courier New"/>
          <w:b/>
          <w:szCs w:val="24"/>
        </w:rPr>
        <w:t xml:space="preserve">Praha, </w:t>
      </w:r>
      <w:r w:rsidR="00F57A02">
        <w:rPr>
          <w:rFonts w:ascii="Montserrat" w:hAnsi="Montserrat" w:cs="Courier New"/>
          <w:b/>
          <w:szCs w:val="24"/>
        </w:rPr>
        <w:t>9</w:t>
      </w:r>
      <w:r w:rsidRPr="006966C8">
        <w:rPr>
          <w:rFonts w:ascii="Montserrat" w:hAnsi="Montserrat" w:cs="Courier New"/>
          <w:b/>
          <w:szCs w:val="24"/>
        </w:rPr>
        <w:t xml:space="preserve">. </w:t>
      </w:r>
      <w:r w:rsidR="003B01F2">
        <w:rPr>
          <w:rFonts w:ascii="Montserrat" w:hAnsi="Montserrat" w:cs="Courier New"/>
          <w:b/>
          <w:szCs w:val="24"/>
        </w:rPr>
        <w:t>února</w:t>
      </w:r>
      <w:r w:rsidR="003B01F2" w:rsidRPr="006966C8">
        <w:rPr>
          <w:rFonts w:ascii="Montserrat" w:hAnsi="Montserrat" w:cs="Courier New"/>
          <w:b/>
          <w:szCs w:val="24"/>
        </w:rPr>
        <w:t xml:space="preserve"> </w:t>
      </w:r>
      <w:r w:rsidRPr="006966C8">
        <w:rPr>
          <w:rFonts w:ascii="Montserrat" w:hAnsi="Montserrat" w:cs="Courier New"/>
          <w:b/>
          <w:szCs w:val="24"/>
        </w:rPr>
        <w:t>202</w:t>
      </w:r>
      <w:r w:rsidR="006966C8" w:rsidRPr="006966C8">
        <w:rPr>
          <w:rFonts w:ascii="Montserrat" w:hAnsi="Montserrat" w:cs="Courier New"/>
          <w:b/>
          <w:szCs w:val="24"/>
        </w:rPr>
        <w:t>2</w:t>
      </w:r>
      <w:r w:rsidRPr="006966C8">
        <w:rPr>
          <w:rFonts w:ascii="Montserrat" w:hAnsi="Montserrat" w:cs="Courier New"/>
          <w:b/>
          <w:szCs w:val="24"/>
        </w:rPr>
        <w:t xml:space="preserve"> – </w:t>
      </w:r>
      <w:r w:rsidR="006966C8" w:rsidRPr="006966C8">
        <w:rPr>
          <w:rFonts w:ascii="Montserrat" w:hAnsi="Montserrat" w:cs="Courier New"/>
          <w:b/>
          <w:szCs w:val="24"/>
        </w:rPr>
        <w:t>Činoherní studio</w:t>
      </w:r>
      <w:r w:rsidR="00E11DE5">
        <w:rPr>
          <w:rFonts w:ascii="Montserrat" w:hAnsi="Montserrat" w:cs="Courier New"/>
          <w:b/>
          <w:szCs w:val="24"/>
        </w:rPr>
        <w:t xml:space="preserve"> (ČS)</w:t>
      </w:r>
      <w:r w:rsidR="006966C8" w:rsidRPr="006966C8">
        <w:rPr>
          <w:rFonts w:ascii="Montserrat" w:hAnsi="Montserrat" w:cs="Courier New"/>
          <w:b/>
          <w:szCs w:val="24"/>
        </w:rPr>
        <w:t xml:space="preserve"> Ústí nad Labem bude od února pravidelně hostovat v pražském divadle Komedie</w:t>
      </w:r>
      <w:r w:rsidR="00F57A02">
        <w:rPr>
          <w:rFonts w:ascii="Montserrat" w:hAnsi="Montserrat" w:cs="Courier New"/>
          <w:b/>
          <w:szCs w:val="24"/>
        </w:rPr>
        <w:t xml:space="preserve">, </w:t>
      </w:r>
      <w:r w:rsidR="00F57A02" w:rsidRPr="00F57A02">
        <w:rPr>
          <w:rFonts w:ascii="Montserrat" w:hAnsi="Montserrat" w:cs="Courier New"/>
          <w:b/>
          <w:szCs w:val="24"/>
        </w:rPr>
        <w:t>sc</w:t>
      </w:r>
      <w:r w:rsidR="00F57A02">
        <w:rPr>
          <w:rFonts w:ascii="Montserrat" w:hAnsi="Montserrat" w:cs="Courier New"/>
          <w:b/>
          <w:szCs w:val="24"/>
        </w:rPr>
        <w:t>éně Městských divadel pražských</w:t>
      </w:r>
      <w:r w:rsidR="006966C8" w:rsidRPr="006966C8">
        <w:rPr>
          <w:rFonts w:ascii="Montserrat" w:hAnsi="Montserrat" w:cs="Courier New"/>
          <w:b/>
          <w:szCs w:val="24"/>
        </w:rPr>
        <w:t>. Činoherák představí do konce sezony čtyři nové inscenace ze svého repertoáru</w:t>
      </w:r>
      <w:r w:rsidR="006F3692">
        <w:rPr>
          <w:rFonts w:ascii="Montserrat" w:hAnsi="Montserrat" w:cs="Courier New"/>
          <w:b/>
          <w:szCs w:val="24"/>
        </w:rPr>
        <w:t xml:space="preserve">. Jako první </w:t>
      </w:r>
      <w:r w:rsidR="003B01F2">
        <w:rPr>
          <w:rFonts w:ascii="Montserrat" w:hAnsi="Montserrat" w:cs="Courier New"/>
          <w:b/>
          <w:szCs w:val="24"/>
        </w:rPr>
        <w:t xml:space="preserve">odehraje </w:t>
      </w:r>
      <w:r w:rsidR="006966C8">
        <w:rPr>
          <w:rFonts w:ascii="Montserrat" w:hAnsi="Montserrat" w:cs="Courier New"/>
          <w:b/>
          <w:szCs w:val="24"/>
        </w:rPr>
        <w:t>16. února inscenac</w:t>
      </w:r>
      <w:r w:rsidR="003B01F2">
        <w:rPr>
          <w:rFonts w:ascii="Montserrat" w:hAnsi="Montserrat" w:cs="Courier New"/>
          <w:b/>
          <w:szCs w:val="24"/>
        </w:rPr>
        <w:t>i</w:t>
      </w:r>
      <w:r w:rsidR="006966C8">
        <w:rPr>
          <w:rFonts w:ascii="Montserrat" w:hAnsi="Montserrat" w:cs="Courier New"/>
          <w:b/>
          <w:szCs w:val="24"/>
        </w:rPr>
        <w:t xml:space="preserve"> </w:t>
      </w:r>
      <w:r w:rsidR="006966C8" w:rsidRPr="006966C8">
        <w:rPr>
          <w:rFonts w:ascii="Montserrat" w:hAnsi="Montserrat" w:cs="Courier New"/>
          <w:b/>
          <w:i/>
          <w:szCs w:val="24"/>
        </w:rPr>
        <w:t>Americký</w:t>
      </w:r>
      <w:r w:rsidR="006966C8">
        <w:rPr>
          <w:rFonts w:ascii="Montserrat" w:hAnsi="Montserrat" w:cs="Courier New"/>
          <w:b/>
          <w:szCs w:val="24"/>
        </w:rPr>
        <w:t xml:space="preserve"> </w:t>
      </w:r>
      <w:r w:rsidR="006966C8" w:rsidRPr="006966C8">
        <w:rPr>
          <w:rFonts w:ascii="Montserrat" w:hAnsi="Montserrat" w:cs="Courier New"/>
          <w:b/>
          <w:i/>
          <w:szCs w:val="24"/>
        </w:rPr>
        <w:t>bizon</w:t>
      </w:r>
      <w:r w:rsidR="006966C8">
        <w:rPr>
          <w:rFonts w:ascii="Montserrat" w:hAnsi="Montserrat" w:cs="Courier New"/>
          <w:b/>
          <w:szCs w:val="24"/>
        </w:rPr>
        <w:t xml:space="preserve"> v režii Davida Šiktance. V</w:t>
      </w:r>
      <w:r w:rsidR="006966C8" w:rsidRPr="006966C8">
        <w:rPr>
          <w:rFonts w:ascii="Montserrat" w:hAnsi="Montserrat" w:cs="Courier New"/>
          <w:b/>
          <w:szCs w:val="24"/>
        </w:rPr>
        <w:t xml:space="preserve"> další sezoně plánují obě divadla v</w:t>
      </w:r>
      <w:r w:rsidR="006966C8">
        <w:rPr>
          <w:rFonts w:ascii="Montserrat" w:hAnsi="Montserrat" w:cs="Courier New"/>
          <w:b/>
          <w:szCs w:val="24"/>
        </w:rPr>
        <w:t> </w:t>
      </w:r>
      <w:r w:rsidR="006966C8" w:rsidRPr="006966C8">
        <w:rPr>
          <w:rFonts w:ascii="Montserrat" w:hAnsi="Montserrat" w:cs="Courier New"/>
          <w:b/>
          <w:szCs w:val="24"/>
        </w:rPr>
        <w:t xml:space="preserve">uvádění pražských premiér </w:t>
      </w:r>
      <w:r w:rsidR="00B861E1">
        <w:rPr>
          <w:rFonts w:ascii="Montserrat" w:hAnsi="Montserrat" w:cs="Courier New"/>
          <w:b/>
          <w:szCs w:val="24"/>
        </w:rPr>
        <w:t>Činoherního studia</w:t>
      </w:r>
      <w:r w:rsidR="006966C8" w:rsidRPr="006966C8">
        <w:rPr>
          <w:rFonts w:ascii="Montserrat" w:hAnsi="Montserrat" w:cs="Courier New"/>
          <w:b/>
          <w:szCs w:val="24"/>
        </w:rPr>
        <w:t xml:space="preserve"> pokračovat. Na tuto spolupráci chtějí obě scény navázat dalšími společnými uměleckými akcemi.</w:t>
      </w:r>
    </w:p>
    <w:p w:rsidR="00695317" w:rsidRPr="006966C8" w:rsidRDefault="00695317" w:rsidP="00BD1956">
      <w:pPr>
        <w:spacing w:line="360" w:lineRule="auto"/>
        <w:jc w:val="both"/>
        <w:rPr>
          <w:rFonts w:ascii="Montserrat" w:hAnsi="Montserrat" w:cs="Courier New"/>
          <w:szCs w:val="20"/>
        </w:rPr>
      </w:pPr>
    </w:p>
    <w:p w:rsidR="006966C8" w:rsidRPr="006966C8" w:rsidRDefault="006966C8" w:rsidP="006966C8">
      <w:pPr>
        <w:spacing w:line="360" w:lineRule="auto"/>
        <w:jc w:val="both"/>
        <w:rPr>
          <w:rFonts w:ascii="Montserrat" w:hAnsi="Montserrat" w:cs="Courier New"/>
          <w:szCs w:val="20"/>
        </w:rPr>
      </w:pPr>
      <w:r>
        <w:rPr>
          <w:rFonts w:ascii="Montserrat" w:hAnsi="Montserrat" w:cs="Courier New"/>
          <w:szCs w:val="20"/>
        </w:rPr>
        <w:t>„</w:t>
      </w:r>
      <w:r w:rsidRPr="006F3692">
        <w:rPr>
          <w:rFonts w:ascii="Montserrat" w:hAnsi="Montserrat" w:cs="Courier New"/>
          <w:i/>
          <w:szCs w:val="20"/>
        </w:rPr>
        <w:t xml:space="preserve">Dlouhodobě jsme hledali partnerské divadlo v Praze, kde bychom pravidelně hostovali. Přišlo nám důležité obnovit tradici pražských premiér našich inscenací, jejíž kořeny sahají do počátečních let existence Činoherního studia. Jsem rád, že se vracíme právě do Komedie, kde jsem sám viděl první inscenace ČS. </w:t>
      </w:r>
      <w:proofErr w:type="gramStart"/>
      <w:r w:rsidRPr="006F3692">
        <w:rPr>
          <w:rFonts w:ascii="Montserrat" w:hAnsi="Montserrat" w:cs="Courier New"/>
          <w:i/>
          <w:szCs w:val="20"/>
        </w:rPr>
        <w:t>Navíc jsem přesvědčený</w:t>
      </w:r>
      <w:proofErr w:type="gramEnd"/>
      <w:r w:rsidRPr="006F3692">
        <w:rPr>
          <w:rFonts w:ascii="Montserrat" w:hAnsi="Montserrat" w:cs="Courier New"/>
          <w:i/>
          <w:szCs w:val="20"/>
        </w:rPr>
        <w:t xml:space="preserve"> o tom, že její jeviště se svými proporcemi nejvíce podobá naší ústeck</w:t>
      </w:r>
      <w:bookmarkStart w:id="0" w:name="_GoBack"/>
      <w:bookmarkEnd w:id="0"/>
      <w:r w:rsidRPr="006F3692">
        <w:rPr>
          <w:rFonts w:ascii="Montserrat" w:hAnsi="Montserrat" w:cs="Courier New"/>
          <w:i/>
          <w:szCs w:val="20"/>
        </w:rPr>
        <w:t>é scéně. Nehledě na to, že obě divadla vnímají naše hostování jako možný začátek bližší spolupráce,</w:t>
      </w:r>
      <w:r>
        <w:rPr>
          <w:rFonts w:ascii="Montserrat" w:hAnsi="Montserrat" w:cs="Courier New"/>
          <w:szCs w:val="20"/>
        </w:rPr>
        <w:t>“</w:t>
      </w:r>
      <w:r w:rsidRPr="006966C8">
        <w:rPr>
          <w:rFonts w:ascii="Montserrat" w:hAnsi="Montserrat" w:cs="Courier New"/>
          <w:szCs w:val="20"/>
        </w:rPr>
        <w:t xml:space="preserve"> vysvětluje umělecký šéf Činoherního studia David </w:t>
      </w:r>
      <w:proofErr w:type="spellStart"/>
      <w:r w:rsidRPr="006966C8">
        <w:rPr>
          <w:rFonts w:ascii="Montserrat" w:hAnsi="Montserrat" w:cs="Courier New"/>
          <w:szCs w:val="20"/>
        </w:rPr>
        <w:t>Šiktanc</w:t>
      </w:r>
      <w:proofErr w:type="spellEnd"/>
      <w:r w:rsidRPr="006966C8">
        <w:rPr>
          <w:rFonts w:ascii="Montserrat" w:hAnsi="Montserrat" w:cs="Courier New"/>
          <w:szCs w:val="20"/>
        </w:rPr>
        <w:t xml:space="preserve">. </w:t>
      </w:r>
    </w:p>
    <w:p w:rsidR="006966C8" w:rsidRPr="006966C8" w:rsidRDefault="006966C8" w:rsidP="006966C8">
      <w:pPr>
        <w:spacing w:line="360" w:lineRule="auto"/>
        <w:ind w:left="708" w:firstLine="708"/>
        <w:jc w:val="both"/>
        <w:rPr>
          <w:rFonts w:ascii="Montserrat" w:hAnsi="Montserrat" w:cs="Courier New"/>
          <w:szCs w:val="20"/>
        </w:rPr>
      </w:pPr>
    </w:p>
    <w:p w:rsidR="006966C8" w:rsidRPr="006966C8" w:rsidRDefault="006966C8" w:rsidP="006966C8">
      <w:pPr>
        <w:spacing w:line="360" w:lineRule="auto"/>
        <w:jc w:val="both"/>
        <w:rPr>
          <w:rFonts w:ascii="Montserrat" w:hAnsi="Montserrat" w:cs="Courier New"/>
          <w:szCs w:val="20"/>
        </w:rPr>
      </w:pPr>
      <w:r w:rsidRPr="006966C8">
        <w:rPr>
          <w:rFonts w:ascii="Montserrat" w:hAnsi="Montserrat" w:cs="Courier New"/>
          <w:szCs w:val="20"/>
        </w:rPr>
        <w:t>„</w:t>
      </w:r>
      <w:r w:rsidRPr="006F3692">
        <w:rPr>
          <w:rFonts w:ascii="Montserrat" w:hAnsi="Montserrat" w:cs="Courier New"/>
          <w:i/>
          <w:szCs w:val="20"/>
        </w:rPr>
        <w:t>Činoherní studio je svou dramaturgií a směřováním divadlu Komedie velice blízké – obě scény například uvádí současné dramatické i nedramatické texty a pravidelně oslovují ke spolupráci režiséry mladé generace. Z každé pražské premiéry Činoheráku se pokusíme v</w:t>
      </w:r>
      <w:r w:rsidR="00AC59B8">
        <w:rPr>
          <w:rFonts w:ascii="Montserrat" w:hAnsi="Montserrat" w:cs="Courier New"/>
          <w:i/>
          <w:szCs w:val="20"/>
        </w:rPr>
        <w:t> </w:t>
      </w:r>
      <w:r w:rsidRPr="006F3692">
        <w:rPr>
          <w:rFonts w:ascii="Montserrat" w:hAnsi="Montserrat" w:cs="Courier New"/>
          <w:i/>
          <w:szCs w:val="20"/>
        </w:rPr>
        <w:t>Komedii udělat malý svátek a nabídneme debatu s inscenátory, koncert kapely ústeckého herce Adama Ernesta či májové posezení venku. A doufám, že toto naše divadelní propojení v příští sezoně vykulminuje ve velký společný divadelní projekt,</w:t>
      </w:r>
      <w:r w:rsidRPr="006966C8">
        <w:rPr>
          <w:rFonts w:ascii="Montserrat" w:hAnsi="Montserrat" w:cs="Courier New"/>
          <w:szCs w:val="20"/>
        </w:rPr>
        <w:t xml:space="preserve">“ doplňuje Lenka </w:t>
      </w:r>
      <w:proofErr w:type="spellStart"/>
      <w:r w:rsidRPr="006966C8">
        <w:rPr>
          <w:rFonts w:ascii="Montserrat" w:hAnsi="Montserrat" w:cs="Courier New"/>
          <w:szCs w:val="20"/>
        </w:rPr>
        <w:t>Dombrovská</w:t>
      </w:r>
      <w:proofErr w:type="spellEnd"/>
      <w:r w:rsidRPr="006966C8">
        <w:rPr>
          <w:rFonts w:ascii="Montserrat" w:hAnsi="Montserrat" w:cs="Courier New"/>
          <w:szCs w:val="20"/>
        </w:rPr>
        <w:t xml:space="preserve">, programová kurátorka </w:t>
      </w:r>
      <w:r w:rsidR="00AC59B8">
        <w:rPr>
          <w:rFonts w:ascii="Montserrat" w:hAnsi="Montserrat" w:cs="Courier New"/>
          <w:szCs w:val="20"/>
        </w:rPr>
        <w:t xml:space="preserve">divadla </w:t>
      </w:r>
      <w:r w:rsidRPr="006966C8">
        <w:rPr>
          <w:rFonts w:ascii="Montserrat" w:hAnsi="Montserrat" w:cs="Courier New"/>
          <w:szCs w:val="20"/>
        </w:rPr>
        <w:t xml:space="preserve">Komedie. </w:t>
      </w:r>
    </w:p>
    <w:p w:rsidR="006966C8" w:rsidRPr="006966C8" w:rsidRDefault="006966C8" w:rsidP="006966C8">
      <w:pPr>
        <w:spacing w:line="360" w:lineRule="auto"/>
        <w:ind w:left="708" w:firstLine="708"/>
        <w:jc w:val="both"/>
        <w:rPr>
          <w:rFonts w:ascii="Montserrat" w:hAnsi="Montserrat" w:cs="Courier New"/>
          <w:sz w:val="22"/>
          <w:szCs w:val="20"/>
        </w:rPr>
      </w:pPr>
    </w:p>
    <w:p w:rsidR="006966C8" w:rsidRPr="006F3692" w:rsidRDefault="006966C8" w:rsidP="006966C8">
      <w:pPr>
        <w:spacing w:line="360" w:lineRule="auto"/>
        <w:jc w:val="both"/>
        <w:rPr>
          <w:rFonts w:ascii="Montserrat" w:hAnsi="Montserrat" w:cs="Courier New"/>
          <w:b/>
          <w:sz w:val="18"/>
          <w:szCs w:val="20"/>
        </w:rPr>
      </w:pPr>
      <w:r w:rsidRPr="006F3692">
        <w:rPr>
          <w:rFonts w:ascii="Montserrat" w:hAnsi="Montserrat" w:cs="Courier New"/>
          <w:b/>
          <w:sz w:val="18"/>
          <w:szCs w:val="20"/>
        </w:rPr>
        <w:t>Pražské premiéry Činoherní studia v Komedii:</w:t>
      </w:r>
    </w:p>
    <w:p w:rsidR="006966C8" w:rsidRPr="006966C8" w:rsidRDefault="006966C8" w:rsidP="006966C8">
      <w:pPr>
        <w:spacing w:line="360" w:lineRule="auto"/>
        <w:ind w:left="708" w:firstLine="708"/>
        <w:jc w:val="both"/>
        <w:rPr>
          <w:rFonts w:ascii="Montserrat" w:hAnsi="Montserrat" w:cs="Courier New"/>
          <w:sz w:val="18"/>
          <w:szCs w:val="20"/>
        </w:rPr>
      </w:pPr>
    </w:p>
    <w:p w:rsidR="006966C8" w:rsidRPr="006966C8" w:rsidRDefault="006966C8" w:rsidP="006966C8">
      <w:pPr>
        <w:spacing w:line="360" w:lineRule="auto"/>
        <w:jc w:val="both"/>
        <w:rPr>
          <w:rFonts w:ascii="Montserrat" w:hAnsi="Montserrat" w:cs="Courier New"/>
          <w:sz w:val="18"/>
          <w:szCs w:val="20"/>
        </w:rPr>
      </w:pPr>
      <w:r w:rsidRPr="006966C8">
        <w:rPr>
          <w:rFonts w:ascii="Montserrat" w:hAnsi="Montserrat" w:cs="Courier New"/>
          <w:sz w:val="18"/>
          <w:szCs w:val="20"/>
        </w:rPr>
        <w:t>16. 2. 19.30</w:t>
      </w:r>
    </w:p>
    <w:p w:rsidR="006966C8" w:rsidRPr="006F3692" w:rsidRDefault="006966C8" w:rsidP="006966C8">
      <w:pPr>
        <w:spacing w:line="360" w:lineRule="auto"/>
        <w:jc w:val="both"/>
        <w:rPr>
          <w:rFonts w:ascii="Montserrat" w:hAnsi="Montserrat" w:cs="Courier New"/>
          <w:b/>
          <w:sz w:val="18"/>
          <w:szCs w:val="20"/>
        </w:rPr>
      </w:pPr>
      <w:r w:rsidRPr="006F3692">
        <w:rPr>
          <w:rFonts w:ascii="Montserrat" w:hAnsi="Montserrat" w:cs="Courier New"/>
          <w:b/>
          <w:sz w:val="18"/>
          <w:szCs w:val="20"/>
        </w:rPr>
        <w:t xml:space="preserve">David </w:t>
      </w:r>
      <w:proofErr w:type="spellStart"/>
      <w:r w:rsidRPr="006F3692">
        <w:rPr>
          <w:rFonts w:ascii="Montserrat" w:hAnsi="Montserrat" w:cs="Courier New"/>
          <w:b/>
          <w:sz w:val="18"/>
          <w:szCs w:val="20"/>
        </w:rPr>
        <w:t>Mamet</w:t>
      </w:r>
      <w:proofErr w:type="spellEnd"/>
      <w:r w:rsidRPr="006F3692">
        <w:rPr>
          <w:rFonts w:ascii="Montserrat" w:hAnsi="Montserrat" w:cs="Courier New"/>
          <w:b/>
          <w:sz w:val="18"/>
          <w:szCs w:val="20"/>
        </w:rPr>
        <w:t xml:space="preserve">: </w:t>
      </w:r>
      <w:r w:rsidRPr="006F3692">
        <w:rPr>
          <w:rFonts w:ascii="Montserrat" w:hAnsi="Montserrat" w:cs="Courier New"/>
          <w:b/>
          <w:i/>
          <w:sz w:val="18"/>
          <w:szCs w:val="20"/>
        </w:rPr>
        <w:t>Americký bizon</w:t>
      </w:r>
    </w:p>
    <w:p w:rsidR="006966C8" w:rsidRPr="006966C8" w:rsidRDefault="006966C8" w:rsidP="006966C8">
      <w:pPr>
        <w:spacing w:line="360" w:lineRule="auto"/>
        <w:jc w:val="both"/>
        <w:rPr>
          <w:rFonts w:ascii="Montserrat" w:hAnsi="Montserrat" w:cs="Courier New"/>
          <w:sz w:val="18"/>
          <w:szCs w:val="20"/>
        </w:rPr>
      </w:pPr>
      <w:r w:rsidRPr="006966C8">
        <w:rPr>
          <w:rFonts w:ascii="Montserrat" w:hAnsi="Montserrat" w:cs="Courier New"/>
          <w:sz w:val="18"/>
          <w:szCs w:val="20"/>
        </w:rPr>
        <w:t>„Byznys je byznys a zábava je zábava a nemá se to míchat.“</w:t>
      </w:r>
    </w:p>
    <w:p w:rsidR="006966C8" w:rsidRPr="006966C8" w:rsidRDefault="006966C8" w:rsidP="006966C8">
      <w:pPr>
        <w:spacing w:line="360" w:lineRule="auto"/>
        <w:jc w:val="both"/>
        <w:rPr>
          <w:rFonts w:ascii="Montserrat" w:hAnsi="Montserrat" w:cs="Courier New"/>
          <w:sz w:val="18"/>
          <w:szCs w:val="20"/>
        </w:rPr>
      </w:pPr>
    </w:p>
    <w:p w:rsidR="006966C8" w:rsidRPr="006966C8" w:rsidRDefault="006966C8" w:rsidP="006966C8">
      <w:pPr>
        <w:spacing w:line="360" w:lineRule="auto"/>
        <w:jc w:val="both"/>
        <w:rPr>
          <w:rFonts w:ascii="Montserrat" w:hAnsi="Montserrat" w:cs="Courier New"/>
          <w:sz w:val="18"/>
          <w:szCs w:val="20"/>
        </w:rPr>
      </w:pPr>
      <w:r w:rsidRPr="006966C8">
        <w:rPr>
          <w:rFonts w:ascii="Montserrat" w:hAnsi="Montserrat" w:cs="Courier New"/>
          <w:sz w:val="18"/>
          <w:szCs w:val="20"/>
        </w:rPr>
        <w:t xml:space="preserve">Režie: David </w:t>
      </w:r>
      <w:proofErr w:type="spellStart"/>
      <w:r w:rsidRPr="006966C8">
        <w:rPr>
          <w:rFonts w:ascii="Montserrat" w:hAnsi="Montserrat" w:cs="Courier New"/>
          <w:sz w:val="18"/>
          <w:szCs w:val="20"/>
        </w:rPr>
        <w:t>Šiktanc</w:t>
      </w:r>
      <w:proofErr w:type="spellEnd"/>
    </w:p>
    <w:p w:rsidR="006966C8" w:rsidRPr="006966C8" w:rsidRDefault="006966C8" w:rsidP="006966C8">
      <w:pPr>
        <w:spacing w:line="360" w:lineRule="auto"/>
        <w:jc w:val="both"/>
        <w:rPr>
          <w:rFonts w:ascii="Montserrat" w:hAnsi="Montserrat" w:cs="Courier New"/>
          <w:sz w:val="18"/>
          <w:szCs w:val="20"/>
        </w:rPr>
      </w:pPr>
      <w:r w:rsidRPr="006966C8">
        <w:rPr>
          <w:rFonts w:ascii="Montserrat" w:hAnsi="Montserrat" w:cs="Courier New"/>
          <w:sz w:val="18"/>
          <w:szCs w:val="20"/>
        </w:rPr>
        <w:t xml:space="preserve">Hrají: Roman Zach, Jan </w:t>
      </w:r>
      <w:proofErr w:type="spellStart"/>
      <w:r w:rsidRPr="006966C8">
        <w:rPr>
          <w:rFonts w:ascii="Montserrat" w:hAnsi="Montserrat" w:cs="Courier New"/>
          <w:sz w:val="18"/>
          <w:szCs w:val="20"/>
        </w:rPr>
        <w:t>Plouhar</w:t>
      </w:r>
      <w:proofErr w:type="spellEnd"/>
      <w:r w:rsidRPr="006966C8">
        <w:rPr>
          <w:rFonts w:ascii="Montserrat" w:hAnsi="Montserrat" w:cs="Courier New"/>
          <w:sz w:val="18"/>
          <w:szCs w:val="20"/>
        </w:rPr>
        <w:t>, Adam Ernest</w:t>
      </w:r>
    </w:p>
    <w:p w:rsidR="006966C8" w:rsidRPr="006966C8" w:rsidRDefault="006966C8" w:rsidP="006966C8">
      <w:pPr>
        <w:spacing w:line="360" w:lineRule="auto"/>
        <w:ind w:left="708" w:firstLine="708"/>
        <w:jc w:val="both"/>
        <w:rPr>
          <w:rFonts w:ascii="Montserrat" w:hAnsi="Montserrat" w:cs="Courier New"/>
          <w:sz w:val="18"/>
          <w:szCs w:val="20"/>
        </w:rPr>
      </w:pPr>
    </w:p>
    <w:p w:rsidR="006966C8" w:rsidRPr="006966C8" w:rsidRDefault="006966C8" w:rsidP="006966C8">
      <w:pPr>
        <w:spacing w:line="360" w:lineRule="auto"/>
        <w:jc w:val="both"/>
        <w:rPr>
          <w:rFonts w:ascii="Montserrat" w:hAnsi="Montserrat" w:cs="Courier New"/>
          <w:sz w:val="18"/>
          <w:szCs w:val="20"/>
        </w:rPr>
      </w:pPr>
      <w:r w:rsidRPr="006966C8">
        <w:rPr>
          <w:rFonts w:ascii="Montserrat" w:hAnsi="Montserrat" w:cs="Courier New"/>
          <w:sz w:val="18"/>
          <w:szCs w:val="20"/>
        </w:rPr>
        <w:t>Po představení bude debata s tvůrci.</w:t>
      </w:r>
    </w:p>
    <w:p w:rsidR="006966C8" w:rsidRPr="006966C8" w:rsidRDefault="006966C8" w:rsidP="006966C8">
      <w:pPr>
        <w:spacing w:line="360" w:lineRule="auto"/>
        <w:jc w:val="both"/>
        <w:rPr>
          <w:rFonts w:ascii="Montserrat" w:hAnsi="Montserrat" w:cs="Courier New"/>
          <w:sz w:val="18"/>
          <w:szCs w:val="20"/>
        </w:rPr>
      </w:pPr>
    </w:p>
    <w:p w:rsidR="006966C8" w:rsidRPr="006966C8" w:rsidRDefault="006966C8" w:rsidP="006966C8">
      <w:pPr>
        <w:spacing w:line="360" w:lineRule="auto"/>
        <w:jc w:val="both"/>
        <w:rPr>
          <w:rFonts w:ascii="Montserrat" w:hAnsi="Montserrat" w:cs="Courier New"/>
          <w:sz w:val="18"/>
          <w:szCs w:val="20"/>
        </w:rPr>
      </w:pPr>
    </w:p>
    <w:p w:rsidR="006966C8" w:rsidRPr="006966C8" w:rsidRDefault="006966C8" w:rsidP="006966C8">
      <w:pPr>
        <w:spacing w:line="360" w:lineRule="auto"/>
        <w:jc w:val="both"/>
        <w:rPr>
          <w:rFonts w:ascii="Montserrat" w:hAnsi="Montserrat" w:cs="Courier New"/>
          <w:sz w:val="18"/>
          <w:szCs w:val="20"/>
        </w:rPr>
      </w:pPr>
      <w:r w:rsidRPr="006966C8">
        <w:rPr>
          <w:rFonts w:ascii="Montserrat" w:hAnsi="Montserrat" w:cs="Courier New"/>
          <w:sz w:val="18"/>
          <w:szCs w:val="20"/>
        </w:rPr>
        <w:t>31. 3. 19.30</w:t>
      </w:r>
    </w:p>
    <w:p w:rsidR="006966C8" w:rsidRPr="006F3692" w:rsidRDefault="006966C8" w:rsidP="006966C8">
      <w:pPr>
        <w:spacing w:line="360" w:lineRule="auto"/>
        <w:jc w:val="both"/>
        <w:rPr>
          <w:rFonts w:ascii="Montserrat" w:hAnsi="Montserrat" w:cs="Courier New"/>
          <w:b/>
          <w:sz w:val="18"/>
          <w:szCs w:val="20"/>
        </w:rPr>
      </w:pPr>
      <w:r w:rsidRPr="006F3692">
        <w:rPr>
          <w:rFonts w:ascii="Montserrat" w:hAnsi="Montserrat" w:cs="Courier New"/>
          <w:b/>
          <w:sz w:val="18"/>
          <w:szCs w:val="20"/>
        </w:rPr>
        <w:t xml:space="preserve">Jaroslav </w:t>
      </w:r>
      <w:proofErr w:type="spellStart"/>
      <w:r w:rsidRPr="006F3692">
        <w:rPr>
          <w:rFonts w:ascii="Montserrat" w:hAnsi="Montserrat" w:cs="Courier New"/>
          <w:b/>
          <w:sz w:val="18"/>
          <w:szCs w:val="20"/>
        </w:rPr>
        <w:t>Rudiš</w:t>
      </w:r>
      <w:proofErr w:type="spellEnd"/>
      <w:r w:rsidRPr="006F3692">
        <w:rPr>
          <w:rFonts w:ascii="Montserrat" w:hAnsi="Montserrat" w:cs="Courier New"/>
          <w:b/>
          <w:sz w:val="18"/>
          <w:szCs w:val="20"/>
        </w:rPr>
        <w:t xml:space="preserve">: </w:t>
      </w:r>
      <w:r w:rsidRPr="006F3692">
        <w:rPr>
          <w:rFonts w:ascii="Montserrat" w:hAnsi="Montserrat" w:cs="Courier New"/>
          <w:b/>
          <w:i/>
          <w:sz w:val="18"/>
          <w:szCs w:val="20"/>
        </w:rPr>
        <w:t>Anšlus</w:t>
      </w:r>
    </w:p>
    <w:p w:rsidR="006966C8" w:rsidRPr="006966C8" w:rsidRDefault="006966C8" w:rsidP="006966C8">
      <w:pPr>
        <w:spacing w:line="360" w:lineRule="auto"/>
        <w:jc w:val="both"/>
        <w:rPr>
          <w:rFonts w:ascii="Montserrat" w:hAnsi="Montserrat" w:cs="Courier New"/>
          <w:sz w:val="18"/>
          <w:szCs w:val="20"/>
        </w:rPr>
      </w:pPr>
      <w:r w:rsidRPr="006966C8">
        <w:rPr>
          <w:rFonts w:ascii="Montserrat" w:hAnsi="Montserrat" w:cs="Courier New"/>
          <w:sz w:val="18"/>
          <w:szCs w:val="20"/>
        </w:rPr>
        <w:t xml:space="preserve">„Kdo by sem jezdil?! Dobrovolně… Klimatický lázně se zkaženým povětřím jsou prd klima-lázně. Hospoda bez hostů není hospoda. A stanice bez </w:t>
      </w:r>
      <w:proofErr w:type="spellStart"/>
      <w:r w:rsidRPr="006966C8">
        <w:rPr>
          <w:rFonts w:ascii="Montserrat" w:hAnsi="Montserrat" w:cs="Courier New"/>
          <w:sz w:val="18"/>
          <w:szCs w:val="20"/>
        </w:rPr>
        <w:t>ánšlusu</w:t>
      </w:r>
      <w:proofErr w:type="spellEnd"/>
      <w:r w:rsidRPr="006966C8">
        <w:rPr>
          <w:rFonts w:ascii="Montserrat" w:hAnsi="Montserrat" w:cs="Courier New"/>
          <w:sz w:val="18"/>
          <w:szCs w:val="20"/>
        </w:rPr>
        <w:t xml:space="preserve">, to je spíš krchov.“ </w:t>
      </w:r>
    </w:p>
    <w:p w:rsidR="006966C8" w:rsidRPr="006966C8" w:rsidRDefault="006966C8" w:rsidP="006966C8">
      <w:pPr>
        <w:spacing w:line="360" w:lineRule="auto"/>
        <w:ind w:left="708" w:firstLine="708"/>
        <w:jc w:val="both"/>
        <w:rPr>
          <w:rFonts w:ascii="Montserrat" w:hAnsi="Montserrat" w:cs="Courier New"/>
          <w:sz w:val="18"/>
          <w:szCs w:val="20"/>
        </w:rPr>
      </w:pPr>
    </w:p>
    <w:p w:rsidR="006966C8" w:rsidRPr="006966C8" w:rsidRDefault="006966C8" w:rsidP="006966C8">
      <w:pPr>
        <w:spacing w:line="360" w:lineRule="auto"/>
        <w:jc w:val="both"/>
        <w:rPr>
          <w:rFonts w:ascii="Montserrat" w:hAnsi="Montserrat" w:cs="Courier New"/>
          <w:sz w:val="18"/>
          <w:szCs w:val="20"/>
        </w:rPr>
      </w:pPr>
      <w:r w:rsidRPr="006966C8">
        <w:rPr>
          <w:rFonts w:ascii="Montserrat" w:hAnsi="Montserrat" w:cs="Courier New"/>
          <w:sz w:val="18"/>
          <w:szCs w:val="20"/>
        </w:rPr>
        <w:t>Režie: Josef Doležal</w:t>
      </w:r>
    </w:p>
    <w:p w:rsidR="006966C8" w:rsidRPr="006966C8" w:rsidRDefault="006966C8" w:rsidP="006966C8">
      <w:pPr>
        <w:spacing w:line="360" w:lineRule="auto"/>
        <w:jc w:val="both"/>
        <w:rPr>
          <w:rFonts w:ascii="Montserrat" w:hAnsi="Montserrat" w:cs="Courier New"/>
          <w:sz w:val="18"/>
          <w:szCs w:val="20"/>
        </w:rPr>
      </w:pPr>
      <w:r w:rsidRPr="006966C8">
        <w:rPr>
          <w:rFonts w:ascii="Montserrat" w:hAnsi="Montserrat" w:cs="Courier New"/>
          <w:sz w:val="18"/>
          <w:szCs w:val="20"/>
        </w:rPr>
        <w:t xml:space="preserve">Hrají: Jan Hušek, Jaroslav </w:t>
      </w:r>
      <w:proofErr w:type="spellStart"/>
      <w:r w:rsidRPr="006966C8">
        <w:rPr>
          <w:rFonts w:ascii="Montserrat" w:hAnsi="Montserrat" w:cs="Courier New"/>
          <w:sz w:val="18"/>
          <w:szCs w:val="20"/>
        </w:rPr>
        <w:t>Achab</w:t>
      </w:r>
      <w:proofErr w:type="spellEnd"/>
      <w:r w:rsidRPr="006966C8">
        <w:rPr>
          <w:rFonts w:ascii="Montserrat" w:hAnsi="Montserrat" w:cs="Courier New"/>
          <w:sz w:val="18"/>
          <w:szCs w:val="20"/>
        </w:rPr>
        <w:t xml:space="preserve"> </w:t>
      </w:r>
      <w:proofErr w:type="spellStart"/>
      <w:r w:rsidRPr="006966C8">
        <w:rPr>
          <w:rFonts w:ascii="Montserrat" w:hAnsi="Montserrat" w:cs="Courier New"/>
          <w:sz w:val="18"/>
          <w:szCs w:val="20"/>
        </w:rPr>
        <w:t>Heidler</w:t>
      </w:r>
      <w:proofErr w:type="spellEnd"/>
      <w:r w:rsidRPr="006966C8">
        <w:rPr>
          <w:rFonts w:ascii="Montserrat" w:hAnsi="Montserrat" w:cs="Courier New"/>
          <w:sz w:val="18"/>
          <w:szCs w:val="20"/>
        </w:rPr>
        <w:t xml:space="preserve">, Lukáš Černoch, Matúš </w:t>
      </w:r>
      <w:proofErr w:type="spellStart"/>
      <w:r w:rsidRPr="006966C8">
        <w:rPr>
          <w:rFonts w:ascii="Montserrat" w:hAnsi="Montserrat" w:cs="Courier New"/>
          <w:sz w:val="18"/>
          <w:szCs w:val="20"/>
        </w:rPr>
        <w:t>Bukovčan</w:t>
      </w:r>
      <w:proofErr w:type="spellEnd"/>
    </w:p>
    <w:p w:rsidR="006966C8" w:rsidRPr="006966C8" w:rsidRDefault="006966C8" w:rsidP="006966C8">
      <w:pPr>
        <w:spacing w:line="360" w:lineRule="auto"/>
        <w:jc w:val="both"/>
        <w:rPr>
          <w:rFonts w:ascii="Montserrat" w:hAnsi="Montserrat" w:cs="Courier New"/>
          <w:sz w:val="18"/>
          <w:szCs w:val="20"/>
        </w:rPr>
      </w:pPr>
    </w:p>
    <w:p w:rsidR="006966C8" w:rsidRPr="006966C8" w:rsidRDefault="006966C8" w:rsidP="006966C8">
      <w:pPr>
        <w:spacing w:line="360" w:lineRule="auto"/>
        <w:jc w:val="both"/>
        <w:rPr>
          <w:rFonts w:ascii="Montserrat" w:hAnsi="Montserrat" w:cs="Courier New"/>
          <w:sz w:val="18"/>
          <w:szCs w:val="20"/>
        </w:rPr>
      </w:pPr>
      <w:r w:rsidRPr="006966C8">
        <w:rPr>
          <w:rFonts w:ascii="Montserrat" w:hAnsi="Montserrat" w:cs="Courier New"/>
          <w:sz w:val="18"/>
          <w:szCs w:val="20"/>
        </w:rPr>
        <w:t>Po představení se bude konat koncert kapely SEBE.</w:t>
      </w:r>
    </w:p>
    <w:p w:rsidR="006966C8" w:rsidRPr="006966C8" w:rsidRDefault="006966C8" w:rsidP="006966C8">
      <w:pPr>
        <w:spacing w:line="360" w:lineRule="auto"/>
        <w:ind w:left="708" w:firstLine="708"/>
        <w:jc w:val="both"/>
        <w:rPr>
          <w:rFonts w:ascii="Montserrat" w:hAnsi="Montserrat" w:cs="Courier New"/>
          <w:sz w:val="18"/>
          <w:szCs w:val="20"/>
        </w:rPr>
      </w:pPr>
    </w:p>
    <w:p w:rsidR="006966C8" w:rsidRPr="006966C8" w:rsidRDefault="006966C8" w:rsidP="006966C8">
      <w:pPr>
        <w:spacing w:line="360" w:lineRule="auto"/>
        <w:jc w:val="both"/>
        <w:rPr>
          <w:rFonts w:ascii="Montserrat" w:hAnsi="Montserrat" w:cs="Courier New"/>
          <w:sz w:val="18"/>
          <w:szCs w:val="20"/>
        </w:rPr>
      </w:pPr>
      <w:r w:rsidRPr="006966C8">
        <w:rPr>
          <w:rFonts w:ascii="Montserrat" w:hAnsi="Montserrat" w:cs="Courier New"/>
          <w:sz w:val="18"/>
          <w:szCs w:val="20"/>
        </w:rPr>
        <w:t>12. 4. 19.30</w:t>
      </w:r>
    </w:p>
    <w:p w:rsidR="006966C8" w:rsidRPr="006F3692" w:rsidRDefault="006966C8" w:rsidP="006966C8">
      <w:pPr>
        <w:spacing w:line="360" w:lineRule="auto"/>
        <w:jc w:val="both"/>
        <w:rPr>
          <w:rFonts w:ascii="Montserrat" w:hAnsi="Montserrat" w:cs="Courier New"/>
          <w:b/>
          <w:sz w:val="18"/>
          <w:szCs w:val="20"/>
        </w:rPr>
      </w:pPr>
      <w:r w:rsidRPr="006F3692">
        <w:rPr>
          <w:rFonts w:ascii="Montserrat" w:hAnsi="Montserrat" w:cs="Courier New"/>
          <w:b/>
          <w:sz w:val="18"/>
          <w:szCs w:val="20"/>
        </w:rPr>
        <w:t xml:space="preserve">Anton P. Čechov: </w:t>
      </w:r>
      <w:r w:rsidRPr="006F3692">
        <w:rPr>
          <w:rFonts w:ascii="Montserrat" w:hAnsi="Montserrat" w:cs="Courier New"/>
          <w:b/>
          <w:i/>
          <w:sz w:val="18"/>
          <w:szCs w:val="20"/>
        </w:rPr>
        <w:t>Višňový sad</w:t>
      </w:r>
    </w:p>
    <w:p w:rsidR="006966C8" w:rsidRPr="006966C8" w:rsidRDefault="006966C8" w:rsidP="006966C8">
      <w:pPr>
        <w:spacing w:line="360" w:lineRule="auto"/>
        <w:jc w:val="both"/>
        <w:rPr>
          <w:rFonts w:ascii="Montserrat" w:hAnsi="Montserrat" w:cs="Courier New"/>
          <w:sz w:val="18"/>
          <w:szCs w:val="20"/>
        </w:rPr>
      </w:pPr>
      <w:r w:rsidRPr="006966C8">
        <w:rPr>
          <w:rFonts w:ascii="Montserrat" w:hAnsi="Montserrat" w:cs="Courier New"/>
          <w:sz w:val="18"/>
          <w:szCs w:val="20"/>
        </w:rPr>
        <w:t xml:space="preserve">„Kdybyste tu energii, kterou jste za celý svůj život spotřeboval na shánění peněz, vynaložil na něco jiného, mohl jste nakonec pohnout zeměkoulí.“ </w:t>
      </w:r>
    </w:p>
    <w:p w:rsidR="006966C8" w:rsidRPr="006966C8" w:rsidRDefault="006966C8" w:rsidP="006966C8">
      <w:pPr>
        <w:spacing w:line="360" w:lineRule="auto"/>
        <w:ind w:left="708" w:firstLine="708"/>
        <w:jc w:val="both"/>
        <w:rPr>
          <w:rFonts w:ascii="Montserrat" w:hAnsi="Montserrat" w:cs="Courier New"/>
          <w:sz w:val="18"/>
          <w:szCs w:val="20"/>
        </w:rPr>
      </w:pPr>
    </w:p>
    <w:p w:rsidR="006966C8" w:rsidRPr="006966C8" w:rsidRDefault="006966C8" w:rsidP="006966C8">
      <w:pPr>
        <w:spacing w:line="360" w:lineRule="auto"/>
        <w:jc w:val="both"/>
        <w:rPr>
          <w:rFonts w:ascii="Montserrat" w:hAnsi="Montserrat" w:cs="Courier New"/>
          <w:sz w:val="18"/>
          <w:szCs w:val="20"/>
        </w:rPr>
      </w:pPr>
      <w:r w:rsidRPr="006966C8">
        <w:rPr>
          <w:rFonts w:ascii="Montserrat" w:hAnsi="Montserrat" w:cs="Courier New"/>
          <w:sz w:val="18"/>
          <w:szCs w:val="20"/>
        </w:rPr>
        <w:t xml:space="preserve">Režie: David </w:t>
      </w:r>
      <w:proofErr w:type="spellStart"/>
      <w:r w:rsidRPr="006966C8">
        <w:rPr>
          <w:rFonts w:ascii="Montserrat" w:hAnsi="Montserrat" w:cs="Courier New"/>
          <w:sz w:val="18"/>
          <w:szCs w:val="20"/>
        </w:rPr>
        <w:t>Šiktanc</w:t>
      </w:r>
      <w:proofErr w:type="spellEnd"/>
    </w:p>
    <w:p w:rsidR="006966C8" w:rsidRPr="006966C8" w:rsidRDefault="006966C8" w:rsidP="006966C8">
      <w:pPr>
        <w:spacing w:line="360" w:lineRule="auto"/>
        <w:jc w:val="both"/>
        <w:rPr>
          <w:rFonts w:ascii="Montserrat" w:hAnsi="Montserrat" w:cs="Courier New"/>
          <w:sz w:val="18"/>
          <w:szCs w:val="20"/>
        </w:rPr>
      </w:pPr>
      <w:r w:rsidRPr="006966C8">
        <w:rPr>
          <w:rFonts w:ascii="Montserrat" w:hAnsi="Montserrat" w:cs="Courier New"/>
          <w:sz w:val="18"/>
          <w:szCs w:val="20"/>
        </w:rPr>
        <w:t xml:space="preserve">Hrají: Marta Vítů, Jan </w:t>
      </w:r>
      <w:proofErr w:type="spellStart"/>
      <w:r w:rsidRPr="006966C8">
        <w:rPr>
          <w:rFonts w:ascii="Montserrat" w:hAnsi="Montserrat" w:cs="Courier New"/>
          <w:sz w:val="18"/>
          <w:szCs w:val="20"/>
        </w:rPr>
        <w:t>Bidlas</w:t>
      </w:r>
      <w:proofErr w:type="spellEnd"/>
      <w:r w:rsidRPr="006966C8">
        <w:rPr>
          <w:rFonts w:ascii="Montserrat" w:hAnsi="Montserrat" w:cs="Courier New"/>
          <w:sz w:val="18"/>
          <w:szCs w:val="20"/>
        </w:rPr>
        <w:t xml:space="preserve">, Andrea </w:t>
      </w:r>
      <w:proofErr w:type="spellStart"/>
      <w:r w:rsidRPr="006966C8">
        <w:rPr>
          <w:rFonts w:ascii="Montserrat" w:hAnsi="Montserrat" w:cs="Courier New"/>
          <w:sz w:val="18"/>
          <w:szCs w:val="20"/>
        </w:rPr>
        <w:t>Berecková</w:t>
      </w:r>
      <w:proofErr w:type="spellEnd"/>
      <w:r w:rsidRPr="006966C8">
        <w:rPr>
          <w:rFonts w:ascii="Montserrat" w:hAnsi="Montserrat" w:cs="Courier New"/>
          <w:sz w:val="18"/>
          <w:szCs w:val="20"/>
        </w:rPr>
        <w:t xml:space="preserve">, Klára Suchá, Matúš </w:t>
      </w:r>
      <w:proofErr w:type="spellStart"/>
      <w:r w:rsidRPr="006966C8">
        <w:rPr>
          <w:rFonts w:ascii="Montserrat" w:hAnsi="Montserrat" w:cs="Courier New"/>
          <w:sz w:val="18"/>
          <w:szCs w:val="20"/>
        </w:rPr>
        <w:t>Bukovčan</w:t>
      </w:r>
      <w:proofErr w:type="spellEnd"/>
      <w:r w:rsidRPr="006966C8">
        <w:rPr>
          <w:rFonts w:ascii="Montserrat" w:hAnsi="Montserrat" w:cs="Courier New"/>
          <w:sz w:val="18"/>
          <w:szCs w:val="20"/>
        </w:rPr>
        <w:t xml:space="preserve">, Lukáš Černoch, Jan Hušek, Jaroslav </w:t>
      </w:r>
      <w:proofErr w:type="spellStart"/>
      <w:r w:rsidRPr="006966C8">
        <w:rPr>
          <w:rFonts w:ascii="Montserrat" w:hAnsi="Montserrat" w:cs="Courier New"/>
          <w:sz w:val="18"/>
          <w:szCs w:val="20"/>
        </w:rPr>
        <w:t>Achab</w:t>
      </w:r>
      <w:proofErr w:type="spellEnd"/>
      <w:r w:rsidRPr="006966C8">
        <w:rPr>
          <w:rFonts w:ascii="Montserrat" w:hAnsi="Montserrat" w:cs="Courier New"/>
          <w:sz w:val="18"/>
          <w:szCs w:val="20"/>
        </w:rPr>
        <w:t xml:space="preserve"> </w:t>
      </w:r>
      <w:proofErr w:type="spellStart"/>
      <w:r w:rsidRPr="006966C8">
        <w:rPr>
          <w:rFonts w:ascii="Montserrat" w:hAnsi="Montserrat" w:cs="Courier New"/>
          <w:sz w:val="18"/>
          <w:szCs w:val="20"/>
        </w:rPr>
        <w:t>Heidler</w:t>
      </w:r>
      <w:proofErr w:type="spellEnd"/>
      <w:r w:rsidRPr="006966C8">
        <w:rPr>
          <w:rFonts w:ascii="Montserrat" w:hAnsi="Montserrat" w:cs="Courier New"/>
          <w:sz w:val="18"/>
          <w:szCs w:val="20"/>
        </w:rPr>
        <w:t xml:space="preserve">, Jan </w:t>
      </w:r>
      <w:proofErr w:type="spellStart"/>
      <w:r w:rsidRPr="006966C8">
        <w:rPr>
          <w:rFonts w:ascii="Montserrat" w:hAnsi="Montserrat" w:cs="Courier New"/>
          <w:sz w:val="18"/>
          <w:szCs w:val="20"/>
        </w:rPr>
        <w:t>Plouhar</w:t>
      </w:r>
      <w:proofErr w:type="spellEnd"/>
      <w:r w:rsidRPr="006966C8">
        <w:rPr>
          <w:rFonts w:ascii="Montserrat" w:hAnsi="Montserrat" w:cs="Courier New"/>
          <w:sz w:val="18"/>
          <w:szCs w:val="20"/>
        </w:rPr>
        <w:t xml:space="preserve">, Josefína </w:t>
      </w:r>
      <w:proofErr w:type="spellStart"/>
      <w:r w:rsidRPr="006966C8">
        <w:rPr>
          <w:rFonts w:ascii="Montserrat" w:hAnsi="Montserrat" w:cs="Courier New"/>
          <w:sz w:val="18"/>
          <w:szCs w:val="20"/>
        </w:rPr>
        <w:t>Voverková</w:t>
      </w:r>
      <w:proofErr w:type="spellEnd"/>
      <w:r w:rsidRPr="006966C8">
        <w:rPr>
          <w:rFonts w:ascii="Montserrat" w:hAnsi="Montserrat" w:cs="Courier New"/>
          <w:sz w:val="18"/>
          <w:szCs w:val="20"/>
        </w:rPr>
        <w:t>, Adam Ernest, Petr Uhlík</w:t>
      </w:r>
    </w:p>
    <w:p w:rsidR="006966C8" w:rsidRPr="006966C8" w:rsidRDefault="006966C8" w:rsidP="006966C8">
      <w:pPr>
        <w:spacing w:line="360" w:lineRule="auto"/>
        <w:ind w:left="708" w:firstLine="708"/>
        <w:jc w:val="both"/>
        <w:rPr>
          <w:rFonts w:ascii="Montserrat" w:hAnsi="Montserrat" w:cs="Courier New"/>
          <w:sz w:val="18"/>
          <w:szCs w:val="20"/>
        </w:rPr>
      </w:pPr>
    </w:p>
    <w:p w:rsidR="006966C8" w:rsidRPr="006966C8" w:rsidRDefault="006966C8" w:rsidP="006966C8">
      <w:pPr>
        <w:spacing w:line="360" w:lineRule="auto"/>
        <w:jc w:val="both"/>
        <w:rPr>
          <w:rFonts w:ascii="Montserrat" w:hAnsi="Montserrat" w:cs="Courier New"/>
          <w:sz w:val="18"/>
          <w:szCs w:val="20"/>
        </w:rPr>
      </w:pPr>
      <w:r w:rsidRPr="006966C8">
        <w:rPr>
          <w:rFonts w:ascii="Montserrat" w:hAnsi="Montserrat" w:cs="Courier New"/>
          <w:sz w:val="18"/>
          <w:szCs w:val="20"/>
        </w:rPr>
        <w:t>Před představením bude připraven lektorský úvod.</w:t>
      </w:r>
    </w:p>
    <w:p w:rsidR="006966C8" w:rsidRPr="006966C8" w:rsidRDefault="006966C8" w:rsidP="006966C8">
      <w:pPr>
        <w:spacing w:line="360" w:lineRule="auto"/>
        <w:ind w:left="708" w:firstLine="708"/>
        <w:jc w:val="both"/>
        <w:rPr>
          <w:rFonts w:ascii="Montserrat" w:hAnsi="Montserrat" w:cs="Courier New"/>
          <w:sz w:val="18"/>
          <w:szCs w:val="20"/>
        </w:rPr>
      </w:pPr>
    </w:p>
    <w:p w:rsidR="006966C8" w:rsidRPr="006966C8" w:rsidRDefault="006966C8" w:rsidP="006966C8">
      <w:pPr>
        <w:spacing w:line="360" w:lineRule="auto"/>
        <w:ind w:left="708" w:firstLine="708"/>
        <w:jc w:val="both"/>
        <w:rPr>
          <w:rFonts w:ascii="Montserrat" w:hAnsi="Montserrat" w:cs="Courier New"/>
          <w:sz w:val="18"/>
          <w:szCs w:val="20"/>
        </w:rPr>
      </w:pPr>
    </w:p>
    <w:p w:rsidR="006966C8" w:rsidRPr="006966C8" w:rsidRDefault="006966C8" w:rsidP="006966C8">
      <w:pPr>
        <w:spacing w:line="360" w:lineRule="auto"/>
        <w:jc w:val="both"/>
        <w:rPr>
          <w:rFonts w:ascii="Montserrat" w:hAnsi="Montserrat" w:cs="Courier New"/>
          <w:sz w:val="18"/>
          <w:szCs w:val="20"/>
        </w:rPr>
      </w:pPr>
      <w:r w:rsidRPr="006966C8">
        <w:rPr>
          <w:rFonts w:ascii="Montserrat" w:hAnsi="Montserrat" w:cs="Courier New"/>
          <w:sz w:val="18"/>
          <w:szCs w:val="20"/>
        </w:rPr>
        <w:t>11. 5. 19.30</w:t>
      </w:r>
    </w:p>
    <w:p w:rsidR="006966C8" w:rsidRPr="006F3692" w:rsidRDefault="006966C8" w:rsidP="006966C8">
      <w:pPr>
        <w:spacing w:line="360" w:lineRule="auto"/>
        <w:jc w:val="both"/>
        <w:rPr>
          <w:rFonts w:ascii="Montserrat" w:hAnsi="Montserrat" w:cs="Courier New"/>
          <w:b/>
          <w:sz w:val="18"/>
          <w:szCs w:val="20"/>
        </w:rPr>
      </w:pPr>
      <w:proofErr w:type="spellStart"/>
      <w:r w:rsidRPr="006F3692">
        <w:rPr>
          <w:rFonts w:ascii="Montserrat" w:hAnsi="Montserrat" w:cs="Courier New"/>
          <w:b/>
          <w:sz w:val="18"/>
          <w:szCs w:val="20"/>
        </w:rPr>
        <w:t>Gianna</w:t>
      </w:r>
      <w:proofErr w:type="spellEnd"/>
      <w:r w:rsidRPr="006F3692">
        <w:rPr>
          <w:rFonts w:ascii="Montserrat" w:hAnsi="Montserrat" w:cs="Courier New"/>
          <w:b/>
          <w:sz w:val="18"/>
          <w:szCs w:val="20"/>
        </w:rPr>
        <w:t xml:space="preserve"> </w:t>
      </w:r>
      <w:proofErr w:type="spellStart"/>
      <w:r w:rsidRPr="006F3692">
        <w:rPr>
          <w:rFonts w:ascii="Montserrat" w:hAnsi="Montserrat" w:cs="Courier New"/>
          <w:b/>
          <w:sz w:val="18"/>
          <w:szCs w:val="20"/>
        </w:rPr>
        <w:t>Molinari</w:t>
      </w:r>
      <w:proofErr w:type="spellEnd"/>
      <w:r w:rsidRPr="006F3692">
        <w:rPr>
          <w:rFonts w:ascii="Montserrat" w:hAnsi="Montserrat" w:cs="Courier New"/>
          <w:b/>
          <w:sz w:val="18"/>
          <w:szCs w:val="20"/>
        </w:rPr>
        <w:t xml:space="preserve">: </w:t>
      </w:r>
      <w:r w:rsidRPr="006F3692">
        <w:rPr>
          <w:rFonts w:ascii="Montserrat" w:hAnsi="Montserrat" w:cs="Courier New"/>
          <w:b/>
          <w:i/>
          <w:sz w:val="18"/>
          <w:szCs w:val="20"/>
        </w:rPr>
        <w:t>Tady je všechno ještě možné</w:t>
      </w:r>
    </w:p>
    <w:p w:rsidR="006966C8" w:rsidRPr="006966C8" w:rsidRDefault="006966C8" w:rsidP="006966C8">
      <w:pPr>
        <w:spacing w:line="360" w:lineRule="auto"/>
        <w:jc w:val="both"/>
        <w:rPr>
          <w:rFonts w:ascii="Montserrat" w:hAnsi="Montserrat" w:cs="Courier New"/>
          <w:sz w:val="18"/>
          <w:szCs w:val="20"/>
        </w:rPr>
      </w:pPr>
      <w:r w:rsidRPr="006966C8">
        <w:rPr>
          <w:rFonts w:ascii="Montserrat" w:hAnsi="Montserrat" w:cs="Courier New"/>
          <w:sz w:val="18"/>
          <w:szCs w:val="20"/>
        </w:rPr>
        <w:t>„Když v noci ležím v posteli a dívám se do stropu, pokouším se rozeznávat důležité od nedůležitého. Co je důležité? Stín ptáka kroužící po podlaze haly nebo samotný pták? Co se mnou udělá život v</w:t>
      </w:r>
      <w:r w:rsidR="00AC59B8">
        <w:rPr>
          <w:rFonts w:ascii="Montserrat" w:hAnsi="Montserrat" w:cs="Courier New"/>
          <w:sz w:val="18"/>
          <w:szCs w:val="20"/>
        </w:rPr>
        <w:t> </w:t>
      </w:r>
      <w:r w:rsidRPr="006966C8">
        <w:rPr>
          <w:rFonts w:ascii="Montserrat" w:hAnsi="Montserrat" w:cs="Courier New"/>
          <w:sz w:val="18"/>
          <w:szCs w:val="20"/>
        </w:rPr>
        <w:t xml:space="preserve">hale? Je třeba prozkoumat nové prostředí.“ </w:t>
      </w:r>
    </w:p>
    <w:p w:rsidR="006966C8" w:rsidRPr="006966C8" w:rsidRDefault="006966C8" w:rsidP="006966C8">
      <w:pPr>
        <w:spacing w:line="360" w:lineRule="auto"/>
        <w:ind w:left="708" w:firstLine="708"/>
        <w:jc w:val="both"/>
        <w:rPr>
          <w:rFonts w:ascii="Montserrat" w:hAnsi="Montserrat" w:cs="Courier New"/>
          <w:sz w:val="18"/>
          <w:szCs w:val="20"/>
        </w:rPr>
      </w:pPr>
    </w:p>
    <w:p w:rsidR="006966C8" w:rsidRPr="006966C8" w:rsidRDefault="006966C8" w:rsidP="006966C8">
      <w:pPr>
        <w:spacing w:line="360" w:lineRule="auto"/>
        <w:jc w:val="both"/>
        <w:rPr>
          <w:rFonts w:ascii="Montserrat" w:hAnsi="Montserrat" w:cs="Courier New"/>
          <w:sz w:val="18"/>
          <w:szCs w:val="20"/>
        </w:rPr>
      </w:pPr>
      <w:r w:rsidRPr="006966C8">
        <w:rPr>
          <w:rFonts w:ascii="Montserrat" w:hAnsi="Montserrat" w:cs="Courier New"/>
          <w:sz w:val="18"/>
          <w:szCs w:val="20"/>
        </w:rPr>
        <w:t xml:space="preserve">Režie: Ivan </w:t>
      </w:r>
      <w:proofErr w:type="spellStart"/>
      <w:r w:rsidRPr="006966C8">
        <w:rPr>
          <w:rFonts w:ascii="Montserrat" w:hAnsi="Montserrat" w:cs="Courier New"/>
          <w:sz w:val="18"/>
          <w:szCs w:val="20"/>
        </w:rPr>
        <w:t>Buraj</w:t>
      </w:r>
      <w:proofErr w:type="spellEnd"/>
    </w:p>
    <w:p w:rsidR="006966C8" w:rsidRPr="006966C8" w:rsidRDefault="006966C8" w:rsidP="006966C8">
      <w:pPr>
        <w:spacing w:line="360" w:lineRule="auto"/>
        <w:jc w:val="both"/>
        <w:rPr>
          <w:rFonts w:ascii="Montserrat" w:hAnsi="Montserrat" w:cs="Courier New"/>
          <w:sz w:val="18"/>
          <w:szCs w:val="20"/>
        </w:rPr>
      </w:pPr>
      <w:r w:rsidRPr="006966C8">
        <w:rPr>
          <w:rFonts w:ascii="Montserrat" w:hAnsi="Montserrat" w:cs="Courier New"/>
          <w:sz w:val="18"/>
          <w:szCs w:val="20"/>
        </w:rPr>
        <w:t xml:space="preserve">Hrají: Andrea </w:t>
      </w:r>
      <w:proofErr w:type="spellStart"/>
      <w:r w:rsidRPr="006966C8">
        <w:rPr>
          <w:rFonts w:ascii="Montserrat" w:hAnsi="Montserrat" w:cs="Courier New"/>
          <w:sz w:val="18"/>
          <w:szCs w:val="20"/>
        </w:rPr>
        <w:t>Berecková</w:t>
      </w:r>
      <w:proofErr w:type="spellEnd"/>
      <w:r w:rsidRPr="006966C8">
        <w:rPr>
          <w:rFonts w:ascii="Montserrat" w:hAnsi="Montserrat" w:cs="Courier New"/>
          <w:sz w:val="18"/>
          <w:szCs w:val="20"/>
        </w:rPr>
        <w:t xml:space="preserve">, Matúš </w:t>
      </w:r>
      <w:proofErr w:type="spellStart"/>
      <w:r w:rsidRPr="006966C8">
        <w:rPr>
          <w:rFonts w:ascii="Montserrat" w:hAnsi="Montserrat" w:cs="Courier New"/>
          <w:sz w:val="18"/>
          <w:szCs w:val="20"/>
        </w:rPr>
        <w:t>Bukovčan</w:t>
      </w:r>
      <w:proofErr w:type="spellEnd"/>
      <w:r w:rsidRPr="006966C8">
        <w:rPr>
          <w:rFonts w:ascii="Montserrat" w:hAnsi="Montserrat" w:cs="Courier New"/>
          <w:sz w:val="18"/>
          <w:szCs w:val="20"/>
        </w:rPr>
        <w:t>, Lukáš Černoch, Jan Hušek, Marta Vítů</w:t>
      </w:r>
    </w:p>
    <w:p w:rsidR="006966C8" w:rsidRPr="006966C8" w:rsidRDefault="006966C8" w:rsidP="006966C8">
      <w:pPr>
        <w:spacing w:line="360" w:lineRule="auto"/>
        <w:ind w:left="708" w:firstLine="708"/>
        <w:jc w:val="both"/>
        <w:rPr>
          <w:rFonts w:ascii="Montserrat" w:hAnsi="Montserrat" w:cs="Courier New"/>
          <w:sz w:val="18"/>
          <w:szCs w:val="20"/>
        </w:rPr>
      </w:pPr>
    </w:p>
    <w:p w:rsidR="00EC0E91" w:rsidRPr="006966C8" w:rsidRDefault="006966C8" w:rsidP="006966C8">
      <w:pPr>
        <w:spacing w:line="360" w:lineRule="auto"/>
        <w:jc w:val="both"/>
        <w:rPr>
          <w:rFonts w:ascii="Montserrat" w:hAnsi="Montserrat" w:cs="Courier New"/>
          <w:sz w:val="18"/>
          <w:szCs w:val="20"/>
        </w:rPr>
      </w:pPr>
      <w:r w:rsidRPr="006966C8">
        <w:rPr>
          <w:rFonts w:ascii="Montserrat" w:hAnsi="Montserrat" w:cs="Courier New"/>
          <w:sz w:val="18"/>
          <w:szCs w:val="20"/>
        </w:rPr>
        <w:t>Po představení bude májové posezení u ohně.</w:t>
      </w:r>
    </w:p>
    <w:p w:rsidR="001A0B39" w:rsidRDefault="001A0B39" w:rsidP="007200D9">
      <w:pPr>
        <w:spacing w:line="360" w:lineRule="auto"/>
        <w:jc w:val="both"/>
        <w:rPr>
          <w:rFonts w:ascii="Montserrat" w:hAnsi="Montserrat" w:cs="Courier New"/>
          <w:szCs w:val="20"/>
        </w:rPr>
      </w:pPr>
    </w:p>
    <w:p w:rsidR="0064583A" w:rsidRDefault="0064583A" w:rsidP="001B53F1">
      <w:pPr>
        <w:spacing w:line="240" w:lineRule="auto"/>
        <w:rPr>
          <w:rFonts w:ascii="Montserrat" w:eastAsia="Arial Unicode MS" w:hAnsi="Montserrat" w:cs="Courier New"/>
          <w:szCs w:val="20"/>
        </w:rPr>
      </w:pPr>
    </w:p>
    <w:p w:rsidR="009F6E54" w:rsidRPr="00A97CF6" w:rsidRDefault="009F6E54" w:rsidP="001B53F1">
      <w:pPr>
        <w:spacing w:line="240" w:lineRule="auto"/>
        <w:rPr>
          <w:rFonts w:ascii="Montserrat" w:eastAsia="Arial Unicode MS" w:hAnsi="Montserrat" w:cs="Courier New"/>
          <w:szCs w:val="20"/>
        </w:rPr>
        <w:sectPr w:rsidR="009F6E54" w:rsidRPr="00A97CF6" w:rsidSect="00D63090">
          <w:headerReference w:type="default" r:id="rId7"/>
          <w:footerReference w:type="default" r:id="rId8"/>
          <w:type w:val="continuous"/>
          <w:pgSz w:w="11906" w:h="16838"/>
          <w:pgMar w:top="1871" w:right="567" w:bottom="1418" w:left="2296" w:header="709" w:footer="539" w:gutter="0"/>
          <w:cols w:space="708"/>
          <w:formProt w:val="0"/>
          <w:docGrid w:linePitch="360"/>
        </w:sectPr>
      </w:pPr>
    </w:p>
    <w:p w:rsidR="00F6133F" w:rsidRPr="00A97CF6" w:rsidRDefault="00F6133F" w:rsidP="00F6133F">
      <w:pPr>
        <w:spacing w:before="240"/>
        <w:rPr>
          <w:rFonts w:ascii="Montserrat" w:hAnsi="Montserrat" w:cs="Courier New"/>
          <w:sz w:val="16"/>
        </w:rPr>
      </w:pPr>
      <w:r w:rsidRPr="00A97CF6">
        <w:rPr>
          <w:rFonts w:ascii="Montserrat" w:hAnsi="Montserrat" w:cs="Courier New"/>
          <w:color w:val="222222"/>
          <w:sz w:val="18"/>
          <w:u w:val="single"/>
        </w:rPr>
        <w:t>Da</w:t>
      </w:r>
      <w:r w:rsidRPr="00A97CF6">
        <w:rPr>
          <w:rFonts w:ascii="Montserrat" w:hAnsi="Montserrat" w:cs="Courier New"/>
          <w:sz w:val="18"/>
          <w:u w:val="single"/>
        </w:rPr>
        <w:t>lší informace:</w:t>
      </w:r>
      <w:r w:rsidRPr="00A97CF6">
        <w:rPr>
          <w:rFonts w:ascii="Montserrat" w:hAnsi="Montserrat" w:cs="Courier New"/>
          <w:sz w:val="18"/>
          <w:u w:val="single"/>
        </w:rPr>
        <w:br/>
      </w:r>
      <w:r w:rsidR="006857E7" w:rsidRPr="00A97CF6">
        <w:rPr>
          <w:rFonts w:ascii="Montserrat" w:hAnsi="Montserrat" w:cs="Courier New"/>
          <w:sz w:val="18"/>
        </w:rPr>
        <w:t>Zuzana Vernerová</w:t>
      </w:r>
      <w:r w:rsidRPr="00A97CF6">
        <w:rPr>
          <w:rFonts w:ascii="Montserrat" w:hAnsi="Montserrat" w:cs="Courier New"/>
          <w:sz w:val="18"/>
        </w:rPr>
        <w:br/>
        <w:t xml:space="preserve">PR a marketing </w:t>
      </w:r>
      <w:proofErr w:type="spellStart"/>
      <w:r w:rsidRPr="00A97CF6">
        <w:rPr>
          <w:rFonts w:ascii="Montserrat" w:hAnsi="Montserrat" w:cs="Courier New"/>
          <w:sz w:val="18"/>
        </w:rPr>
        <w:t>manager</w:t>
      </w:r>
      <w:proofErr w:type="spellEnd"/>
    </w:p>
    <w:p w:rsidR="00F6133F" w:rsidRDefault="002C732B" w:rsidP="00F6133F">
      <w:pPr>
        <w:rPr>
          <w:rFonts w:ascii="Montserrat" w:hAnsi="Montserrat" w:cs="Courier New"/>
          <w:sz w:val="18"/>
        </w:rPr>
      </w:pPr>
      <w:r>
        <w:rPr>
          <w:rFonts w:ascii="Montserrat" w:hAnsi="Montserrat" w:cs="Courier New"/>
          <w:sz w:val="18"/>
        </w:rPr>
        <w:t>Městská divadla pražská</w:t>
      </w:r>
    </w:p>
    <w:p w:rsidR="00156C20" w:rsidRDefault="00156C20">
      <w:pPr>
        <w:rPr>
          <w:rFonts w:ascii="Montserrat" w:hAnsi="Montserrat" w:cs="Courier New"/>
          <w:sz w:val="18"/>
        </w:rPr>
      </w:pPr>
      <w:r w:rsidRPr="00156C20">
        <w:rPr>
          <w:rFonts w:ascii="Montserrat" w:hAnsi="Montserrat" w:cs="Courier New"/>
          <w:sz w:val="18"/>
        </w:rPr>
        <w:t>GSM: 725 763</w:t>
      </w:r>
      <w:r>
        <w:rPr>
          <w:rFonts w:ascii="Montserrat" w:hAnsi="Montserrat" w:cs="Courier New"/>
          <w:sz w:val="18"/>
        </w:rPr>
        <w:t> </w:t>
      </w:r>
      <w:r w:rsidRPr="00156C20">
        <w:rPr>
          <w:rFonts w:ascii="Montserrat" w:hAnsi="Montserrat" w:cs="Courier New"/>
          <w:sz w:val="18"/>
        </w:rPr>
        <w:t>177</w:t>
      </w:r>
    </w:p>
    <w:p w:rsidR="004F2596" w:rsidRPr="00A97CF6" w:rsidRDefault="00F6133F">
      <w:pPr>
        <w:rPr>
          <w:rFonts w:ascii="Montserrat" w:hAnsi="Montserrat" w:cs="Courier New"/>
          <w:color w:val="0563C1" w:themeColor="hyperlink"/>
          <w:sz w:val="18"/>
          <w:u w:val="single"/>
        </w:rPr>
      </w:pPr>
      <w:r w:rsidRPr="00A97CF6">
        <w:rPr>
          <w:rFonts w:ascii="Montserrat" w:hAnsi="Montserrat" w:cs="Courier New"/>
          <w:sz w:val="18"/>
        </w:rPr>
        <w:t xml:space="preserve">e-mail: </w:t>
      </w:r>
      <w:r w:rsidR="006857E7" w:rsidRPr="00A97CF6">
        <w:rPr>
          <w:rStyle w:val="Hypertextovodkaz"/>
          <w:rFonts w:ascii="Montserrat" w:hAnsi="Montserrat" w:cs="Courier New"/>
          <w:sz w:val="18"/>
        </w:rPr>
        <w:t>zuzana.vernerova@m-d-p.cz</w:t>
      </w:r>
    </w:p>
    <w:sectPr w:rsidR="004F2596" w:rsidRPr="00A97CF6" w:rsidSect="00B522C2">
      <w:type w:val="continuous"/>
      <w:pgSz w:w="11906" w:h="16838"/>
      <w:pgMar w:top="1871" w:right="567" w:bottom="1418" w:left="2296" w:header="709" w:footer="539" w:gutter="0"/>
      <w:cols w:num="2"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CCA" w:rsidRDefault="00DC7CCA">
      <w:pPr>
        <w:spacing w:line="240" w:lineRule="auto"/>
      </w:pPr>
      <w:r>
        <w:separator/>
      </w:r>
    </w:p>
  </w:endnote>
  <w:endnote w:type="continuationSeparator" w:id="0">
    <w:p w:rsidR="00DC7CCA" w:rsidRDefault="00DC7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w:panose1 w:val="00000500000000000000"/>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C2" w:rsidRDefault="00B522C2">
    <w:pPr>
      <w:pStyle w:val="Zpat"/>
      <w:tabs>
        <w:tab w:val="center" w:pos="4536"/>
        <w:tab w:val="right" w:pos="9072"/>
      </w:tabs>
    </w:pPr>
    <w:r>
      <w:t>MĚSTSKÁ DIVADLA PRAŽSKÁ</w:t>
    </w:r>
  </w:p>
  <w:p w:rsidR="00B522C2" w:rsidRDefault="00B522C2">
    <w:pPr>
      <w:pStyle w:val="Zpat"/>
      <w:tabs>
        <w:tab w:val="center" w:pos="4536"/>
        <w:tab w:val="right" w:pos="9072"/>
      </w:tabs>
    </w:pPr>
    <w:r>
      <w:t>V JÁMĚ 1, 110 00 PRAHA 1</w:t>
    </w:r>
  </w:p>
  <w:p w:rsidR="00B522C2" w:rsidRDefault="00B522C2">
    <w:pPr>
      <w:pStyle w:val="Zpat"/>
      <w:tabs>
        <w:tab w:val="center" w:pos="4536"/>
        <w:tab w:val="right" w:pos="9072"/>
      </w:tabs>
    </w:pPr>
    <w:r>
      <w:t>+420 222 996 111</w:t>
    </w:r>
  </w:p>
  <w:p w:rsidR="00B522C2" w:rsidRDefault="00B522C2">
    <w:pPr>
      <w:pStyle w:val="Zpat"/>
      <w:tabs>
        <w:tab w:val="center" w:pos="4536"/>
        <w:tab w:val="right" w:pos="9072"/>
      </w:tabs>
    </w:pPr>
    <w:r>
      <w:t>MDP@M-D-P.CZ</w:t>
    </w:r>
  </w:p>
  <w:p w:rsidR="00B522C2" w:rsidRDefault="00B522C2">
    <w:pPr>
      <w:pStyle w:val="Zpat"/>
    </w:pPr>
    <w:r>
      <w:t>WWW.MESTSKADIVADLAPRAZSKA.CZ</w:t>
    </w:r>
    <w:r>
      <w:tab/>
    </w:r>
    <w:r>
      <w:tab/>
    </w:r>
    <w:r w:rsidR="00583109">
      <w:fldChar w:fldCharType="begin"/>
    </w:r>
    <w:r>
      <w:instrText>PAGE</w:instrText>
    </w:r>
    <w:r w:rsidR="00583109">
      <w:fldChar w:fldCharType="separate"/>
    </w:r>
    <w:r w:rsidR="00E019F7">
      <w:rPr>
        <w:noProof/>
      </w:rPr>
      <w:t>2</w:t>
    </w:r>
    <w:r w:rsidR="00583109">
      <w:fldChar w:fldCharType="end"/>
    </w:r>
    <w:r>
      <w:t>/</w:t>
    </w:r>
    <w:r w:rsidR="00583109">
      <w:fldChar w:fldCharType="begin"/>
    </w:r>
    <w:r>
      <w:instrText>NUMPAGES</w:instrText>
    </w:r>
    <w:r w:rsidR="00583109">
      <w:fldChar w:fldCharType="separate"/>
    </w:r>
    <w:r w:rsidR="00E019F7">
      <w:rPr>
        <w:noProof/>
      </w:rPr>
      <w:t>2</w:t>
    </w:r>
    <w:r w:rsidR="0058310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CCA" w:rsidRDefault="00DC7CCA">
      <w:pPr>
        <w:spacing w:line="240" w:lineRule="auto"/>
      </w:pPr>
      <w:r>
        <w:separator/>
      </w:r>
    </w:p>
  </w:footnote>
  <w:footnote w:type="continuationSeparator" w:id="0">
    <w:p w:rsidR="00DC7CCA" w:rsidRDefault="00DC7C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C2" w:rsidRDefault="00B522C2">
    <w:pPr>
      <w:pStyle w:val="Zhlav"/>
    </w:pPr>
    <w:r>
      <w:rPr>
        <w:noProof/>
        <w:lang w:eastAsia="cs-CZ"/>
      </w:rPr>
      <w:drawing>
        <wp:anchor distT="0" distB="1905" distL="114300" distR="121920" simplePos="0" relativeHeight="251659264" behindDoc="1" locked="0" layoutInCell="1" allowOverlap="1">
          <wp:simplePos x="0" y="0"/>
          <wp:positionH relativeFrom="page">
            <wp:posOffset>288925</wp:posOffset>
          </wp:positionH>
          <wp:positionV relativeFrom="page">
            <wp:posOffset>293370</wp:posOffset>
          </wp:positionV>
          <wp:extent cx="6983730" cy="66484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3"/>
                  <pic:cNvPicPr>
                    <a:picLocks noChangeAspect="1" noChangeArrowheads="1"/>
                  </pic:cNvPicPr>
                </pic:nvPicPr>
                <pic:blipFill>
                  <a:blip r:embed="rId1"/>
                  <a:stretch>
                    <a:fillRect/>
                  </a:stretch>
                </pic:blipFill>
                <pic:spPr bwMode="auto">
                  <a:xfrm>
                    <a:off x="0" y="0"/>
                    <a:ext cx="6983730" cy="6648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3F"/>
    <w:rsid w:val="000016C3"/>
    <w:rsid w:val="0002366D"/>
    <w:rsid w:val="000576BC"/>
    <w:rsid w:val="00072EBA"/>
    <w:rsid w:val="00075142"/>
    <w:rsid w:val="000771E4"/>
    <w:rsid w:val="00087ABA"/>
    <w:rsid w:val="00092702"/>
    <w:rsid w:val="00095868"/>
    <w:rsid w:val="00097163"/>
    <w:rsid w:val="000975B0"/>
    <w:rsid w:val="000A0083"/>
    <w:rsid w:val="000A1C81"/>
    <w:rsid w:val="000A480A"/>
    <w:rsid w:val="000C4B46"/>
    <w:rsid w:val="000F4AB5"/>
    <w:rsid w:val="000F60A9"/>
    <w:rsid w:val="00117276"/>
    <w:rsid w:val="00125704"/>
    <w:rsid w:val="00135320"/>
    <w:rsid w:val="001376DA"/>
    <w:rsid w:val="00141BC3"/>
    <w:rsid w:val="00146F3F"/>
    <w:rsid w:val="00156C20"/>
    <w:rsid w:val="001625F1"/>
    <w:rsid w:val="0016573F"/>
    <w:rsid w:val="001716A0"/>
    <w:rsid w:val="00171F6F"/>
    <w:rsid w:val="00174D8F"/>
    <w:rsid w:val="001752D6"/>
    <w:rsid w:val="001A0B39"/>
    <w:rsid w:val="001A3E34"/>
    <w:rsid w:val="001B07B7"/>
    <w:rsid w:val="001B2D90"/>
    <w:rsid w:val="001B53F1"/>
    <w:rsid w:val="001B70E6"/>
    <w:rsid w:val="001C5895"/>
    <w:rsid w:val="001D03B2"/>
    <w:rsid w:val="001D68D2"/>
    <w:rsid w:val="001D7974"/>
    <w:rsid w:val="001F2615"/>
    <w:rsid w:val="001F5310"/>
    <w:rsid w:val="0020230D"/>
    <w:rsid w:val="00220C76"/>
    <w:rsid w:val="002215FD"/>
    <w:rsid w:val="00226F0F"/>
    <w:rsid w:val="00230353"/>
    <w:rsid w:val="002315CD"/>
    <w:rsid w:val="002876FF"/>
    <w:rsid w:val="00292B32"/>
    <w:rsid w:val="002A0FE7"/>
    <w:rsid w:val="002C0B3A"/>
    <w:rsid w:val="002C29FF"/>
    <w:rsid w:val="002C5300"/>
    <w:rsid w:val="002C732B"/>
    <w:rsid w:val="002D6572"/>
    <w:rsid w:val="002E224A"/>
    <w:rsid w:val="00301097"/>
    <w:rsid w:val="003149EC"/>
    <w:rsid w:val="00342564"/>
    <w:rsid w:val="00343EAF"/>
    <w:rsid w:val="00350965"/>
    <w:rsid w:val="003509F0"/>
    <w:rsid w:val="0036559B"/>
    <w:rsid w:val="003716BF"/>
    <w:rsid w:val="003773A5"/>
    <w:rsid w:val="00390CDC"/>
    <w:rsid w:val="003B01F2"/>
    <w:rsid w:val="003C20B5"/>
    <w:rsid w:val="003C2D40"/>
    <w:rsid w:val="003D542B"/>
    <w:rsid w:val="003F1949"/>
    <w:rsid w:val="00401ECC"/>
    <w:rsid w:val="00401F59"/>
    <w:rsid w:val="004035D4"/>
    <w:rsid w:val="00407E28"/>
    <w:rsid w:val="004115D7"/>
    <w:rsid w:val="00412728"/>
    <w:rsid w:val="00432883"/>
    <w:rsid w:val="00441457"/>
    <w:rsid w:val="0045337B"/>
    <w:rsid w:val="00453F06"/>
    <w:rsid w:val="004608C3"/>
    <w:rsid w:val="00475043"/>
    <w:rsid w:val="00486508"/>
    <w:rsid w:val="00490561"/>
    <w:rsid w:val="004A1A2C"/>
    <w:rsid w:val="004D1538"/>
    <w:rsid w:val="004D4091"/>
    <w:rsid w:val="004D5096"/>
    <w:rsid w:val="004D52FE"/>
    <w:rsid w:val="004E0BD6"/>
    <w:rsid w:val="004F2596"/>
    <w:rsid w:val="004F7EC7"/>
    <w:rsid w:val="00503201"/>
    <w:rsid w:val="005061F9"/>
    <w:rsid w:val="00511D82"/>
    <w:rsid w:val="0052544D"/>
    <w:rsid w:val="00556DD7"/>
    <w:rsid w:val="00583109"/>
    <w:rsid w:val="005A32B9"/>
    <w:rsid w:val="005D4628"/>
    <w:rsid w:val="005E72B1"/>
    <w:rsid w:val="00600DE6"/>
    <w:rsid w:val="00602E2E"/>
    <w:rsid w:val="006123D9"/>
    <w:rsid w:val="00614C18"/>
    <w:rsid w:val="00620B18"/>
    <w:rsid w:val="00627945"/>
    <w:rsid w:val="00644DDA"/>
    <w:rsid w:val="0064583A"/>
    <w:rsid w:val="00652D94"/>
    <w:rsid w:val="00667346"/>
    <w:rsid w:val="00680ACF"/>
    <w:rsid w:val="00680D79"/>
    <w:rsid w:val="006857E7"/>
    <w:rsid w:val="00686592"/>
    <w:rsid w:val="00695317"/>
    <w:rsid w:val="006966C8"/>
    <w:rsid w:val="006A245B"/>
    <w:rsid w:val="006B581D"/>
    <w:rsid w:val="006D2C9D"/>
    <w:rsid w:val="006D43AD"/>
    <w:rsid w:val="006E04CB"/>
    <w:rsid w:val="006F3692"/>
    <w:rsid w:val="007023C0"/>
    <w:rsid w:val="007200D9"/>
    <w:rsid w:val="00722996"/>
    <w:rsid w:val="007264F6"/>
    <w:rsid w:val="00726F90"/>
    <w:rsid w:val="00753A4D"/>
    <w:rsid w:val="00766EEB"/>
    <w:rsid w:val="00772676"/>
    <w:rsid w:val="00774CA5"/>
    <w:rsid w:val="00792235"/>
    <w:rsid w:val="00792311"/>
    <w:rsid w:val="007939C7"/>
    <w:rsid w:val="00795EC1"/>
    <w:rsid w:val="007A40E5"/>
    <w:rsid w:val="007A4103"/>
    <w:rsid w:val="007C4C67"/>
    <w:rsid w:val="007E0D81"/>
    <w:rsid w:val="00804034"/>
    <w:rsid w:val="008045F8"/>
    <w:rsid w:val="00813DC3"/>
    <w:rsid w:val="0083224B"/>
    <w:rsid w:val="008371A9"/>
    <w:rsid w:val="0084128D"/>
    <w:rsid w:val="008535DC"/>
    <w:rsid w:val="00866886"/>
    <w:rsid w:val="0086732E"/>
    <w:rsid w:val="00872F11"/>
    <w:rsid w:val="008848A4"/>
    <w:rsid w:val="00886097"/>
    <w:rsid w:val="00893BCE"/>
    <w:rsid w:val="008A0ECC"/>
    <w:rsid w:val="008C1118"/>
    <w:rsid w:val="008D2022"/>
    <w:rsid w:val="008D3CEB"/>
    <w:rsid w:val="008E6011"/>
    <w:rsid w:val="008F012F"/>
    <w:rsid w:val="00922B15"/>
    <w:rsid w:val="00945B41"/>
    <w:rsid w:val="00981C8B"/>
    <w:rsid w:val="00993018"/>
    <w:rsid w:val="009E367C"/>
    <w:rsid w:val="009F6E54"/>
    <w:rsid w:val="00A013D6"/>
    <w:rsid w:val="00A03938"/>
    <w:rsid w:val="00A03985"/>
    <w:rsid w:val="00A17C72"/>
    <w:rsid w:val="00A26F0E"/>
    <w:rsid w:val="00A34ECC"/>
    <w:rsid w:val="00A355B3"/>
    <w:rsid w:val="00A4137A"/>
    <w:rsid w:val="00A433B3"/>
    <w:rsid w:val="00A43C09"/>
    <w:rsid w:val="00A47872"/>
    <w:rsid w:val="00A641E0"/>
    <w:rsid w:val="00A72C43"/>
    <w:rsid w:val="00A73D55"/>
    <w:rsid w:val="00A74C0A"/>
    <w:rsid w:val="00A91A21"/>
    <w:rsid w:val="00A92232"/>
    <w:rsid w:val="00A97CF6"/>
    <w:rsid w:val="00AB3610"/>
    <w:rsid w:val="00AC59B8"/>
    <w:rsid w:val="00AD2782"/>
    <w:rsid w:val="00B033EB"/>
    <w:rsid w:val="00B11636"/>
    <w:rsid w:val="00B134E9"/>
    <w:rsid w:val="00B167DC"/>
    <w:rsid w:val="00B17D77"/>
    <w:rsid w:val="00B23163"/>
    <w:rsid w:val="00B23803"/>
    <w:rsid w:val="00B26101"/>
    <w:rsid w:val="00B50B51"/>
    <w:rsid w:val="00B520DF"/>
    <w:rsid w:val="00B522C2"/>
    <w:rsid w:val="00B861E1"/>
    <w:rsid w:val="00B865A3"/>
    <w:rsid w:val="00B94159"/>
    <w:rsid w:val="00B9525E"/>
    <w:rsid w:val="00BB0CC8"/>
    <w:rsid w:val="00BC5DEA"/>
    <w:rsid w:val="00BD1956"/>
    <w:rsid w:val="00BD3496"/>
    <w:rsid w:val="00BD3AB6"/>
    <w:rsid w:val="00BD590C"/>
    <w:rsid w:val="00BD6325"/>
    <w:rsid w:val="00BD71A5"/>
    <w:rsid w:val="00BE7E95"/>
    <w:rsid w:val="00BF3723"/>
    <w:rsid w:val="00C2022D"/>
    <w:rsid w:val="00C205E2"/>
    <w:rsid w:val="00C23631"/>
    <w:rsid w:val="00C3569B"/>
    <w:rsid w:val="00C35CE2"/>
    <w:rsid w:val="00C51906"/>
    <w:rsid w:val="00C5309A"/>
    <w:rsid w:val="00C60069"/>
    <w:rsid w:val="00C67984"/>
    <w:rsid w:val="00C67AAB"/>
    <w:rsid w:val="00C7011A"/>
    <w:rsid w:val="00C750C8"/>
    <w:rsid w:val="00C77377"/>
    <w:rsid w:val="00C91092"/>
    <w:rsid w:val="00CA1ECC"/>
    <w:rsid w:val="00CA3ECE"/>
    <w:rsid w:val="00CA44ED"/>
    <w:rsid w:val="00CA7214"/>
    <w:rsid w:val="00CB739B"/>
    <w:rsid w:val="00CE041C"/>
    <w:rsid w:val="00CF055A"/>
    <w:rsid w:val="00D04A10"/>
    <w:rsid w:val="00D202C2"/>
    <w:rsid w:val="00D256F5"/>
    <w:rsid w:val="00D42561"/>
    <w:rsid w:val="00D43280"/>
    <w:rsid w:val="00D450EF"/>
    <w:rsid w:val="00D53A68"/>
    <w:rsid w:val="00D60161"/>
    <w:rsid w:val="00D63090"/>
    <w:rsid w:val="00D76065"/>
    <w:rsid w:val="00D8328F"/>
    <w:rsid w:val="00D86A52"/>
    <w:rsid w:val="00D94AF5"/>
    <w:rsid w:val="00DA0753"/>
    <w:rsid w:val="00DA1218"/>
    <w:rsid w:val="00DA184B"/>
    <w:rsid w:val="00DB6087"/>
    <w:rsid w:val="00DB6164"/>
    <w:rsid w:val="00DC6AE4"/>
    <w:rsid w:val="00DC7CCA"/>
    <w:rsid w:val="00DD79D0"/>
    <w:rsid w:val="00DE7F49"/>
    <w:rsid w:val="00DF6A25"/>
    <w:rsid w:val="00E0069D"/>
    <w:rsid w:val="00E019F7"/>
    <w:rsid w:val="00E04E80"/>
    <w:rsid w:val="00E11DE5"/>
    <w:rsid w:val="00E31124"/>
    <w:rsid w:val="00E32092"/>
    <w:rsid w:val="00E534DB"/>
    <w:rsid w:val="00E54E77"/>
    <w:rsid w:val="00E67F3D"/>
    <w:rsid w:val="00E76BC0"/>
    <w:rsid w:val="00E80A0A"/>
    <w:rsid w:val="00E85789"/>
    <w:rsid w:val="00E86EB1"/>
    <w:rsid w:val="00E9216B"/>
    <w:rsid w:val="00EA1847"/>
    <w:rsid w:val="00EB63E3"/>
    <w:rsid w:val="00EC0E91"/>
    <w:rsid w:val="00ED0974"/>
    <w:rsid w:val="00EE4EB4"/>
    <w:rsid w:val="00F03B94"/>
    <w:rsid w:val="00F2691B"/>
    <w:rsid w:val="00F47528"/>
    <w:rsid w:val="00F57A02"/>
    <w:rsid w:val="00F57A25"/>
    <w:rsid w:val="00F6133F"/>
    <w:rsid w:val="00F768D2"/>
    <w:rsid w:val="00F80108"/>
    <w:rsid w:val="00F905E8"/>
    <w:rsid w:val="00F975C6"/>
    <w:rsid w:val="00FB4A9B"/>
    <w:rsid w:val="00FD7CBC"/>
    <w:rsid w:val="00FD7F37"/>
    <w:rsid w:val="00FF01D9"/>
    <w:rsid w:val="00FF252D"/>
    <w:rsid w:val="00FF7A4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0EF61-F9F0-41A3-9B7F-D7E91331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133F"/>
    <w:pPr>
      <w:spacing w:after="0" w:line="276" w:lineRule="auto"/>
    </w:pPr>
    <w:rPr>
      <w:sz w:val="20"/>
    </w:rPr>
  </w:style>
  <w:style w:type="paragraph" w:styleId="Nadpis1">
    <w:name w:val="heading 1"/>
    <w:basedOn w:val="Normln"/>
    <w:next w:val="Normln"/>
    <w:link w:val="Nadpis1Char"/>
    <w:uiPriority w:val="9"/>
    <w:qFormat/>
    <w:rsid w:val="00BD19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link w:val="Nadpis3Char"/>
    <w:uiPriority w:val="9"/>
    <w:semiHidden/>
    <w:unhideWhenUsed/>
    <w:qFormat/>
    <w:rsid w:val="00DC6AE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adpis3"/>
    <w:link w:val="Styl1Char"/>
    <w:autoRedefine/>
    <w:qFormat/>
    <w:rsid w:val="00DC6AE4"/>
    <w:pPr>
      <w:keepLines w:val="0"/>
      <w:shd w:val="clear" w:color="auto" w:fill="EAF1DD"/>
      <w:tabs>
        <w:tab w:val="center" w:pos="4819"/>
      </w:tabs>
      <w:spacing w:before="0" w:line="288" w:lineRule="auto"/>
      <w:jc w:val="center"/>
    </w:pPr>
    <w:rPr>
      <w:rFonts w:ascii="Montserrat" w:eastAsiaTheme="minorHAnsi" w:hAnsi="Montserrat" w:cs="Arial"/>
      <w:bCs/>
      <w:caps/>
      <w:color w:val="404649"/>
      <w:sz w:val="22"/>
      <w:szCs w:val="22"/>
      <w:shd w:val="clear" w:color="auto" w:fill="EAF1DD"/>
    </w:rPr>
  </w:style>
  <w:style w:type="character" w:customStyle="1" w:styleId="Styl1Char">
    <w:name w:val="Styl1 Char"/>
    <w:basedOn w:val="Nadpis3Char"/>
    <w:link w:val="Styl1"/>
    <w:rsid w:val="00DC6AE4"/>
    <w:rPr>
      <w:rFonts w:ascii="Montserrat" w:eastAsiaTheme="majorEastAsia" w:hAnsi="Montserrat" w:cs="Arial"/>
      <w:bCs/>
      <w:caps/>
      <w:color w:val="404649"/>
      <w:sz w:val="24"/>
      <w:szCs w:val="24"/>
      <w:shd w:val="clear" w:color="auto" w:fill="EAF1DD"/>
    </w:rPr>
  </w:style>
  <w:style w:type="character" w:customStyle="1" w:styleId="Nadpis3Char">
    <w:name w:val="Nadpis 3 Char"/>
    <w:basedOn w:val="Standardnpsmoodstavce"/>
    <w:link w:val="Nadpis3"/>
    <w:uiPriority w:val="9"/>
    <w:semiHidden/>
    <w:rsid w:val="00DC6AE4"/>
    <w:rPr>
      <w:rFonts w:asciiTheme="majorHAnsi" w:eastAsiaTheme="majorEastAsia" w:hAnsiTheme="majorHAnsi" w:cstheme="majorBidi"/>
      <w:color w:val="1F4D78" w:themeColor="accent1" w:themeShade="7F"/>
      <w:sz w:val="24"/>
      <w:szCs w:val="24"/>
    </w:rPr>
  </w:style>
  <w:style w:type="character" w:customStyle="1" w:styleId="ZhlavChar">
    <w:name w:val="Záhlaví Char"/>
    <w:basedOn w:val="Standardnpsmoodstavce"/>
    <w:link w:val="Zhlav"/>
    <w:uiPriority w:val="99"/>
    <w:qFormat/>
    <w:rsid w:val="00F6133F"/>
  </w:style>
  <w:style w:type="character" w:customStyle="1" w:styleId="ZpatChar">
    <w:name w:val="Zápatí Char"/>
    <w:basedOn w:val="Standardnpsmoodstavce"/>
    <w:link w:val="Zpat"/>
    <w:uiPriority w:val="99"/>
    <w:qFormat/>
    <w:rsid w:val="00F6133F"/>
    <w:rPr>
      <w:b/>
      <w:sz w:val="14"/>
    </w:rPr>
  </w:style>
  <w:style w:type="paragraph" w:styleId="Zhlav">
    <w:name w:val="header"/>
    <w:basedOn w:val="Normln"/>
    <w:link w:val="ZhlavChar"/>
    <w:uiPriority w:val="99"/>
    <w:unhideWhenUsed/>
    <w:rsid w:val="00F6133F"/>
    <w:pPr>
      <w:tabs>
        <w:tab w:val="center" w:pos="4536"/>
        <w:tab w:val="right" w:pos="9072"/>
      </w:tabs>
      <w:spacing w:line="240" w:lineRule="auto"/>
    </w:pPr>
    <w:rPr>
      <w:sz w:val="22"/>
    </w:rPr>
  </w:style>
  <w:style w:type="character" w:customStyle="1" w:styleId="ZhlavChar1">
    <w:name w:val="Záhlaví Char1"/>
    <w:basedOn w:val="Standardnpsmoodstavce"/>
    <w:uiPriority w:val="99"/>
    <w:semiHidden/>
    <w:rsid w:val="00F6133F"/>
    <w:rPr>
      <w:sz w:val="20"/>
    </w:rPr>
  </w:style>
  <w:style w:type="paragraph" w:styleId="Zpat">
    <w:name w:val="footer"/>
    <w:basedOn w:val="Normln"/>
    <w:link w:val="ZpatChar"/>
    <w:uiPriority w:val="99"/>
    <w:unhideWhenUsed/>
    <w:rsid w:val="00F6133F"/>
    <w:pPr>
      <w:tabs>
        <w:tab w:val="center" w:pos="4394"/>
        <w:tab w:val="right" w:pos="8789"/>
      </w:tabs>
      <w:spacing w:line="228" w:lineRule="auto"/>
      <w:ind w:left="-1729"/>
    </w:pPr>
    <w:rPr>
      <w:b/>
      <w:sz w:val="14"/>
    </w:rPr>
  </w:style>
  <w:style w:type="character" w:customStyle="1" w:styleId="ZpatChar1">
    <w:name w:val="Zápatí Char1"/>
    <w:basedOn w:val="Standardnpsmoodstavce"/>
    <w:uiPriority w:val="99"/>
    <w:semiHidden/>
    <w:rsid w:val="00F6133F"/>
    <w:rPr>
      <w:sz w:val="20"/>
    </w:rPr>
  </w:style>
  <w:style w:type="character" w:styleId="Zdraznn">
    <w:name w:val="Emphasis"/>
    <w:basedOn w:val="Standardnpsmoodstavce"/>
    <w:uiPriority w:val="20"/>
    <w:qFormat/>
    <w:rsid w:val="00F6133F"/>
    <w:rPr>
      <w:i/>
      <w:iCs/>
    </w:rPr>
  </w:style>
  <w:style w:type="character" w:styleId="Hypertextovodkaz">
    <w:name w:val="Hyperlink"/>
    <w:basedOn w:val="Standardnpsmoodstavce"/>
    <w:uiPriority w:val="99"/>
    <w:unhideWhenUsed/>
    <w:rsid w:val="00886097"/>
    <w:rPr>
      <w:color w:val="0563C1" w:themeColor="hyperlink"/>
      <w:u w:val="single"/>
    </w:rPr>
  </w:style>
  <w:style w:type="paragraph" w:styleId="Normlnweb">
    <w:name w:val="Normal (Web)"/>
    <w:basedOn w:val="Normln"/>
    <w:uiPriority w:val="99"/>
    <w:semiHidden/>
    <w:unhideWhenUsed/>
    <w:rsid w:val="00C6006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A245B"/>
    <w:rPr>
      <w:sz w:val="16"/>
      <w:szCs w:val="16"/>
    </w:rPr>
  </w:style>
  <w:style w:type="paragraph" w:styleId="Textkomente">
    <w:name w:val="annotation text"/>
    <w:basedOn w:val="Normln"/>
    <w:link w:val="TextkomenteChar"/>
    <w:uiPriority w:val="99"/>
    <w:semiHidden/>
    <w:unhideWhenUsed/>
    <w:rsid w:val="006A245B"/>
    <w:pPr>
      <w:spacing w:line="240" w:lineRule="auto"/>
    </w:pPr>
    <w:rPr>
      <w:szCs w:val="20"/>
    </w:rPr>
  </w:style>
  <w:style w:type="character" w:customStyle="1" w:styleId="TextkomenteChar">
    <w:name w:val="Text komentáře Char"/>
    <w:basedOn w:val="Standardnpsmoodstavce"/>
    <w:link w:val="Textkomente"/>
    <w:uiPriority w:val="99"/>
    <w:semiHidden/>
    <w:rsid w:val="006A245B"/>
    <w:rPr>
      <w:sz w:val="20"/>
      <w:szCs w:val="20"/>
    </w:rPr>
  </w:style>
  <w:style w:type="paragraph" w:styleId="Pedmtkomente">
    <w:name w:val="annotation subject"/>
    <w:basedOn w:val="Textkomente"/>
    <w:next w:val="Textkomente"/>
    <w:link w:val="PedmtkomenteChar"/>
    <w:uiPriority w:val="99"/>
    <w:semiHidden/>
    <w:unhideWhenUsed/>
    <w:rsid w:val="006A245B"/>
    <w:rPr>
      <w:b/>
      <w:bCs/>
    </w:rPr>
  </w:style>
  <w:style w:type="character" w:customStyle="1" w:styleId="PedmtkomenteChar">
    <w:name w:val="Předmět komentáře Char"/>
    <w:basedOn w:val="TextkomenteChar"/>
    <w:link w:val="Pedmtkomente"/>
    <w:uiPriority w:val="99"/>
    <w:semiHidden/>
    <w:rsid w:val="006A245B"/>
    <w:rPr>
      <w:b/>
      <w:bCs/>
      <w:sz w:val="20"/>
      <w:szCs w:val="20"/>
    </w:rPr>
  </w:style>
  <w:style w:type="paragraph" w:styleId="Textbubliny">
    <w:name w:val="Balloon Text"/>
    <w:basedOn w:val="Normln"/>
    <w:link w:val="TextbublinyChar"/>
    <w:uiPriority w:val="99"/>
    <w:semiHidden/>
    <w:unhideWhenUsed/>
    <w:rsid w:val="006A245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245B"/>
    <w:rPr>
      <w:rFonts w:ascii="Segoe UI" w:hAnsi="Segoe UI" w:cs="Segoe UI"/>
      <w:sz w:val="18"/>
      <w:szCs w:val="18"/>
    </w:rPr>
  </w:style>
  <w:style w:type="character" w:customStyle="1" w:styleId="Nadpis1Char">
    <w:name w:val="Nadpis 1 Char"/>
    <w:basedOn w:val="Standardnpsmoodstavce"/>
    <w:link w:val="Nadpis1"/>
    <w:uiPriority w:val="9"/>
    <w:rsid w:val="00BD19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8600">
      <w:bodyDiv w:val="1"/>
      <w:marLeft w:val="0"/>
      <w:marRight w:val="0"/>
      <w:marTop w:val="0"/>
      <w:marBottom w:val="0"/>
      <w:divBdr>
        <w:top w:val="none" w:sz="0" w:space="0" w:color="auto"/>
        <w:left w:val="none" w:sz="0" w:space="0" w:color="auto"/>
        <w:bottom w:val="none" w:sz="0" w:space="0" w:color="auto"/>
        <w:right w:val="none" w:sz="0" w:space="0" w:color="auto"/>
      </w:divBdr>
    </w:div>
    <w:div w:id="687102088">
      <w:bodyDiv w:val="1"/>
      <w:marLeft w:val="0"/>
      <w:marRight w:val="0"/>
      <w:marTop w:val="0"/>
      <w:marBottom w:val="0"/>
      <w:divBdr>
        <w:top w:val="none" w:sz="0" w:space="0" w:color="auto"/>
        <w:left w:val="none" w:sz="0" w:space="0" w:color="auto"/>
        <w:bottom w:val="none" w:sz="0" w:space="0" w:color="auto"/>
        <w:right w:val="none" w:sz="0" w:space="0" w:color="auto"/>
      </w:divBdr>
    </w:div>
    <w:div w:id="1004819250">
      <w:bodyDiv w:val="1"/>
      <w:marLeft w:val="0"/>
      <w:marRight w:val="0"/>
      <w:marTop w:val="0"/>
      <w:marBottom w:val="0"/>
      <w:divBdr>
        <w:top w:val="none" w:sz="0" w:space="0" w:color="auto"/>
        <w:left w:val="none" w:sz="0" w:space="0" w:color="auto"/>
        <w:bottom w:val="none" w:sz="0" w:space="0" w:color="auto"/>
        <w:right w:val="none" w:sz="0" w:space="0" w:color="auto"/>
      </w:divBdr>
    </w:div>
    <w:div w:id="1104770802">
      <w:bodyDiv w:val="1"/>
      <w:marLeft w:val="0"/>
      <w:marRight w:val="0"/>
      <w:marTop w:val="0"/>
      <w:marBottom w:val="0"/>
      <w:divBdr>
        <w:top w:val="none" w:sz="0" w:space="0" w:color="auto"/>
        <w:left w:val="none" w:sz="0" w:space="0" w:color="auto"/>
        <w:bottom w:val="none" w:sz="0" w:space="0" w:color="auto"/>
        <w:right w:val="none" w:sz="0" w:space="0" w:color="auto"/>
      </w:divBdr>
    </w:div>
    <w:div w:id="1193612655">
      <w:bodyDiv w:val="1"/>
      <w:marLeft w:val="0"/>
      <w:marRight w:val="0"/>
      <w:marTop w:val="0"/>
      <w:marBottom w:val="0"/>
      <w:divBdr>
        <w:top w:val="none" w:sz="0" w:space="0" w:color="auto"/>
        <w:left w:val="none" w:sz="0" w:space="0" w:color="auto"/>
        <w:bottom w:val="none" w:sz="0" w:space="0" w:color="auto"/>
        <w:right w:val="none" w:sz="0" w:space="0" w:color="auto"/>
      </w:divBdr>
    </w:div>
    <w:div w:id="1501770794">
      <w:bodyDiv w:val="1"/>
      <w:marLeft w:val="0"/>
      <w:marRight w:val="0"/>
      <w:marTop w:val="0"/>
      <w:marBottom w:val="0"/>
      <w:divBdr>
        <w:top w:val="none" w:sz="0" w:space="0" w:color="auto"/>
        <w:left w:val="none" w:sz="0" w:space="0" w:color="auto"/>
        <w:bottom w:val="none" w:sz="0" w:space="0" w:color="auto"/>
        <w:right w:val="none" w:sz="0" w:space="0" w:color="auto"/>
      </w:divBdr>
    </w:div>
    <w:div w:id="1701977860">
      <w:bodyDiv w:val="1"/>
      <w:marLeft w:val="0"/>
      <w:marRight w:val="0"/>
      <w:marTop w:val="0"/>
      <w:marBottom w:val="0"/>
      <w:divBdr>
        <w:top w:val="none" w:sz="0" w:space="0" w:color="auto"/>
        <w:left w:val="none" w:sz="0" w:space="0" w:color="auto"/>
        <w:bottom w:val="none" w:sz="0" w:space="0" w:color="auto"/>
        <w:right w:val="none" w:sz="0" w:space="0" w:color="auto"/>
      </w:divBdr>
    </w:div>
    <w:div w:id="19851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4689F-094C-4DBB-84D8-211D1FB1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474</Words>
  <Characters>2797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uzivatel</cp:lastModifiedBy>
  <cp:revision>5</cp:revision>
  <cp:lastPrinted>2022-02-09T11:10:00Z</cp:lastPrinted>
  <dcterms:created xsi:type="dcterms:W3CDTF">2022-02-07T15:40:00Z</dcterms:created>
  <dcterms:modified xsi:type="dcterms:W3CDTF">2022-02-09T12:00:00Z</dcterms:modified>
</cp:coreProperties>
</file>