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564E67" w:rsidRDefault="00564E67">
      <w:pPr>
        <w:rPr>
          <w:rFonts w:ascii="Arial" w:eastAsia="Arial" w:hAnsi="Arial" w:cs="Arial"/>
        </w:rPr>
      </w:pPr>
    </w:p>
    <w:p w:rsidR="00564E67" w:rsidRDefault="005B356B">
      <w:pPr>
        <w:jc w:val="both"/>
        <w:rPr>
          <w:rFonts w:ascii="Montserrat" w:hAnsi="Montserrat"/>
          <w:b/>
          <w:sz w:val="28"/>
        </w:rPr>
      </w:pPr>
      <w:r>
        <w:rPr>
          <w:rFonts w:ascii="Montserrat" w:hAnsi="Montserrat"/>
          <w:b/>
          <w:color w:val="auto"/>
          <w:sz w:val="28"/>
        </w:rPr>
        <w:t xml:space="preserve">Zpátky ke hvězdám. </w:t>
      </w:r>
      <w:r w:rsidR="003547CA">
        <w:rPr>
          <w:rFonts w:ascii="Montserrat" w:hAnsi="Montserrat"/>
          <w:b/>
          <w:color w:val="auto"/>
          <w:sz w:val="28"/>
        </w:rPr>
        <w:t xml:space="preserve">Městská divadla pražská uvedou </w:t>
      </w:r>
      <w:proofErr w:type="spellStart"/>
      <w:r w:rsidR="00D718C6">
        <w:rPr>
          <w:rFonts w:ascii="Montserrat" w:hAnsi="Montserrat"/>
          <w:b/>
          <w:color w:val="auto"/>
          <w:sz w:val="28"/>
        </w:rPr>
        <w:t>Bowieho</w:t>
      </w:r>
      <w:proofErr w:type="spellEnd"/>
      <w:r w:rsidR="00D718C6">
        <w:rPr>
          <w:rFonts w:ascii="Montserrat" w:hAnsi="Montserrat"/>
          <w:b/>
          <w:color w:val="auto"/>
          <w:sz w:val="28"/>
        </w:rPr>
        <w:t xml:space="preserve"> muzikál </w:t>
      </w:r>
      <w:proofErr w:type="spellStart"/>
      <w:r w:rsidR="00D718C6">
        <w:rPr>
          <w:rFonts w:ascii="Montserrat" w:hAnsi="Montserrat"/>
          <w:b/>
          <w:color w:val="auto"/>
          <w:sz w:val="28"/>
        </w:rPr>
        <w:t>Lazarus</w:t>
      </w:r>
      <w:proofErr w:type="spellEnd"/>
      <w:r w:rsidR="003547CA">
        <w:rPr>
          <w:rFonts w:ascii="Montserrat" w:hAnsi="Montserrat"/>
          <w:b/>
          <w:color w:val="auto"/>
          <w:sz w:val="28"/>
        </w:rPr>
        <w:t xml:space="preserve"> </w:t>
      </w:r>
    </w:p>
    <w:p w:rsidR="00564E67" w:rsidRDefault="00564E67">
      <w:pPr>
        <w:spacing w:line="360" w:lineRule="auto"/>
        <w:jc w:val="both"/>
        <w:rPr>
          <w:rFonts w:ascii="Montserrat" w:hAnsi="Montserrat"/>
          <w:b/>
          <w:sz w:val="2"/>
          <w:szCs w:val="24"/>
        </w:rPr>
      </w:pPr>
    </w:p>
    <w:p w:rsidR="00564E67" w:rsidRDefault="00075640">
      <w:pPr>
        <w:spacing w:line="360" w:lineRule="auto"/>
        <w:jc w:val="both"/>
      </w:pPr>
      <w:r>
        <w:rPr>
          <w:rFonts w:ascii="Montserrat" w:hAnsi="Montserrat"/>
          <w:b/>
          <w:sz w:val="24"/>
          <w:szCs w:val="24"/>
        </w:rPr>
        <w:t>Praha, 3. října 2019 –</w:t>
      </w:r>
      <w:r>
        <w:rPr>
          <w:rFonts w:ascii="Montserrat" w:hAnsi="Montserrat"/>
          <w:b/>
          <w:iCs/>
          <w:sz w:val="24"/>
        </w:rPr>
        <w:t xml:space="preserve"> Celosvětově úspěšný muzikál </w:t>
      </w:r>
      <w:proofErr w:type="spellStart"/>
      <w:r>
        <w:rPr>
          <w:rFonts w:ascii="Montserrat" w:hAnsi="Montserrat"/>
          <w:b/>
          <w:iCs/>
          <w:sz w:val="24"/>
        </w:rPr>
        <w:t>Lazarus</w:t>
      </w:r>
      <w:proofErr w:type="spellEnd"/>
      <w:r>
        <w:rPr>
          <w:rFonts w:ascii="Montserrat" w:hAnsi="Montserrat"/>
          <w:b/>
          <w:iCs/>
          <w:sz w:val="24"/>
        </w:rPr>
        <w:t xml:space="preserve"> se poprvé představí i českým divákům. Poslední </w:t>
      </w:r>
      <w:r w:rsidR="005B356B">
        <w:rPr>
          <w:rFonts w:ascii="Montserrat" w:hAnsi="Montserrat"/>
          <w:b/>
          <w:iCs/>
          <w:sz w:val="24"/>
        </w:rPr>
        <w:t xml:space="preserve">velké </w:t>
      </w:r>
      <w:r>
        <w:rPr>
          <w:rFonts w:ascii="Montserrat" w:hAnsi="Montserrat"/>
          <w:b/>
          <w:iCs/>
          <w:sz w:val="24"/>
        </w:rPr>
        <w:t xml:space="preserve">dílo Davida </w:t>
      </w:r>
      <w:proofErr w:type="spellStart"/>
      <w:r>
        <w:rPr>
          <w:rFonts w:ascii="Montserrat" w:hAnsi="Montserrat"/>
          <w:b/>
          <w:iCs/>
          <w:sz w:val="24"/>
        </w:rPr>
        <w:t>Bowieho</w:t>
      </w:r>
      <w:proofErr w:type="spellEnd"/>
      <w:r>
        <w:rPr>
          <w:rFonts w:ascii="Montserrat" w:hAnsi="Montserrat"/>
          <w:b/>
          <w:iCs/>
          <w:sz w:val="24"/>
        </w:rPr>
        <w:t xml:space="preserve"> bude mít premiéru 12.</w:t>
      </w:r>
      <w:r>
        <w:rPr>
          <w:rFonts w:ascii="Montserrat" w:hAnsi="Montserrat"/>
          <w:b/>
          <w:iCs/>
          <w:sz w:val="24"/>
        </w:rPr>
        <w:t xml:space="preserve"> října v divadle Komedie. V hlavní roli </w:t>
      </w:r>
      <w:r w:rsidR="004A3E77">
        <w:rPr>
          <w:rFonts w:ascii="Montserrat" w:hAnsi="Montserrat"/>
          <w:b/>
          <w:iCs/>
          <w:sz w:val="24"/>
        </w:rPr>
        <w:t xml:space="preserve">se </w:t>
      </w:r>
      <w:r>
        <w:rPr>
          <w:rFonts w:ascii="Montserrat" w:hAnsi="Montserrat"/>
          <w:b/>
          <w:iCs/>
          <w:sz w:val="24"/>
        </w:rPr>
        <w:t xml:space="preserve">alternují Igor </w:t>
      </w:r>
      <w:proofErr w:type="spellStart"/>
      <w:r>
        <w:rPr>
          <w:rFonts w:ascii="Montserrat" w:hAnsi="Montserrat"/>
          <w:b/>
          <w:iCs/>
          <w:sz w:val="24"/>
        </w:rPr>
        <w:t>Orozovič</w:t>
      </w:r>
      <w:proofErr w:type="spellEnd"/>
      <w:r>
        <w:rPr>
          <w:rFonts w:ascii="Montserrat" w:hAnsi="Montserrat"/>
          <w:b/>
          <w:iCs/>
          <w:sz w:val="24"/>
        </w:rPr>
        <w:t xml:space="preserve"> </w:t>
      </w:r>
      <w:r>
        <w:rPr>
          <w:rFonts w:ascii="Montserrat" w:hAnsi="Montserrat"/>
          <w:b/>
          <w:iCs/>
          <w:sz w:val="24"/>
        </w:rPr>
        <w:t>s Ondřejem Rumlem.</w:t>
      </w:r>
    </w:p>
    <w:p w:rsidR="00564E67" w:rsidRPr="003547CA" w:rsidRDefault="00075640">
      <w:pPr>
        <w:spacing w:line="360" w:lineRule="auto"/>
        <w:jc w:val="both"/>
        <w:rPr>
          <w:sz w:val="23"/>
          <w:szCs w:val="23"/>
        </w:rPr>
      </w:pPr>
      <w:proofErr w:type="spellStart"/>
      <w:r w:rsidRPr="003547CA">
        <w:rPr>
          <w:rFonts w:ascii="Montserrat" w:hAnsi="Montserrat"/>
          <w:i/>
          <w:sz w:val="23"/>
          <w:szCs w:val="23"/>
        </w:rPr>
        <w:t>Lazarus</w:t>
      </w:r>
      <w:proofErr w:type="spellEnd"/>
      <w:r w:rsidRPr="003547CA">
        <w:rPr>
          <w:rFonts w:ascii="Montserrat" w:hAnsi="Montserrat"/>
          <w:i/>
          <w:sz w:val="23"/>
          <w:szCs w:val="23"/>
        </w:rPr>
        <w:t xml:space="preserve"> </w:t>
      </w:r>
      <w:r w:rsidRPr="003547CA">
        <w:rPr>
          <w:rFonts w:ascii="Montserrat" w:hAnsi="Montserrat"/>
          <w:sz w:val="23"/>
          <w:szCs w:val="23"/>
        </w:rPr>
        <w:t xml:space="preserve">se prvního uvedení dočkal na konci roku 2015 v manhattanském New York </w:t>
      </w:r>
      <w:proofErr w:type="spellStart"/>
      <w:r w:rsidRPr="003547CA">
        <w:rPr>
          <w:rFonts w:ascii="Montserrat" w:hAnsi="Montserrat"/>
          <w:sz w:val="23"/>
          <w:szCs w:val="23"/>
        </w:rPr>
        <w:t>Theatre</w:t>
      </w:r>
      <w:proofErr w:type="spellEnd"/>
      <w:r w:rsidRPr="003547CA">
        <w:rPr>
          <w:rFonts w:ascii="Montserrat" w:hAnsi="Montserrat"/>
          <w:sz w:val="23"/>
          <w:szCs w:val="23"/>
        </w:rPr>
        <w:t xml:space="preserve"> Workshop, následovaly inscenace v Londýně, Vídni, Hamburku nebo Amsterdamu. Od října 2019 jej v režii Mariána </w:t>
      </w:r>
      <w:proofErr w:type="spellStart"/>
      <w:r w:rsidRPr="003547CA">
        <w:rPr>
          <w:rFonts w:ascii="Montserrat" w:hAnsi="Montserrat"/>
          <w:sz w:val="23"/>
          <w:szCs w:val="23"/>
        </w:rPr>
        <w:t>Amslera</w:t>
      </w:r>
      <w:proofErr w:type="spellEnd"/>
      <w:r w:rsidRPr="003547CA">
        <w:rPr>
          <w:rFonts w:ascii="Montserrat" w:hAnsi="Montserrat"/>
          <w:sz w:val="23"/>
          <w:szCs w:val="23"/>
        </w:rPr>
        <w:t xml:space="preserve"> budou uvádět i</w:t>
      </w:r>
      <w:r w:rsidR="003547CA">
        <w:rPr>
          <w:rFonts w:ascii="Montserrat" w:hAnsi="Montserrat"/>
          <w:sz w:val="23"/>
          <w:szCs w:val="23"/>
        </w:rPr>
        <w:t> </w:t>
      </w:r>
      <w:bookmarkStart w:id="0" w:name="_GoBack"/>
      <w:bookmarkEnd w:id="0"/>
      <w:r w:rsidRPr="003547CA">
        <w:rPr>
          <w:rFonts w:ascii="Montserrat" w:hAnsi="Montserrat"/>
          <w:sz w:val="23"/>
          <w:szCs w:val="23"/>
        </w:rPr>
        <w:t xml:space="preserve"> Městská divadla pr</w:t>
      </w:r>
      <w:r w:rsidRPr="003547CA">
        <w:rPr>
          <w:rFonts w:ascii="Montserrat" w:hAnsi="Montserrat"/>
          <w:sz w:val="23"/>
          <w:szCs w:val="23"/>
        </w:rPr>
        <w:t xml:space="preserve">ažská s Igorem </w:t>
      </w:r>
      <w:proofErr w:type="spellStart"/>
      <w:r w:rsidRPr="003547CA">
        <w:rPr>
          <w:rFonts w:ascii="Montserrat" w:hAnsi="Montserrat"/>
          <w:sz w:val="23"/>
          <w:szCs w:val="23"/>
        </w:rPr>
        <w:t>Orozovičem</w:t>
      </w:r>
      <w:proofErr w:type="spellEnd"/>
      <w:r w:rsidRPr="003547CA">
        <w:rPr>
          <w:rFonts w:ascii="Montserrat" w:hAnsi="Montserrat"/>
          <w:sz w:val="23"/>
          <w:szCs w:val="23"/>
        </w:rPr>
        <w:t xml:space="preserve"> a  Ondřejem Rumlem v hlavní roli Thomase </w:t>
      </w:r>
      <w:proofErr w:type="spellStart"/>
      <w:r w:rsidRPr="003547CA">
        <w:rPr>
          <w:rFonts w:ascii="Montserrat" w:hAnsi="Montserrat"/>
          <w:sz w:val="23"/>
          <w:szCs w:val="23"/>
        </w:rPr>
        <w:t>Jeroma</w:t>
      </w:r>
      <w:proofErr w:type="spellEnd"/>
      <w:r w:rsidRPr="003547CA">
        <w:rPr>
          <w:rFonts w:ascii="Montserrat" w:hAnsi="Montserrat"/>
          <w:sz w:val="23"/>
          <w:szCs w:val="23"/>
        </w:rPr>
        <w:t xml:space="preserve"> Newtona. Oba dva představitelé se shodli, že David </w:t>
      </w:r>
      <w:proofErr w:type="spellStart"/>
      <w:r w:rsidRPr="003547CA">
        <w:rPr>
          <w:rFonts w:ascii="Montserrat" w:hAnsi="Montserrat"/>
          <w:sz w:val="23"/>
          <w:szCs w:val="23"/>
        </w:rPr>
        <w:t>Bowie</w:t>
      </w:r>
      <w:proofErr w:type="spellEnd"/>
      <w:r w:rsidRPr="003547CA">
        <w:rPr>
          <w:rFonts w:ascii="Montserrat" w:hAnsi="Montserrat"/>
          <w:sz w:val="23"/>
          <w:szCs w:val="23"/>
        </w:rPr>
        <w:t xml:space="preserve"> se zkrátka neodmítá: „</w:t>
      </w:r>
      <w:r w:rsidRPr="003547CA">
        <w:rPr>
          <w:rFonts w:ascii="Montserrat" w:hAnsi="Montserrat"/>
          <w:i/>
          <w:sz w:val="23"/>
          <w:szCs w:val="23"/>
        </w:rPr>
        <w:t xml:space="preserve">Když mi zavolali s nabídkou tohoto projektu, hrklo ve mně, jako by mi volal sám David </w:t>
      </w:r>
      <w:proofErr w:type="spellStart"/>
      <w:r w:rsidRPr="003547CA">
        <w:rPr>
          <w:rFonts w:ascii="Montserrat" w:hAnsi="Montserrat"/>
          <w:i/>
          <w:sz w:val="23"/>
          <w:szCs w:val="23"/>
        </w:rPr>
        <w:t>Bowie</w:t>
      </w:r>
      <w:proofErr w:type="spellEnd"/>
      <w:r w:rsidRPr="003547CA">
        <w:rPr>
          <w:rFonts w:ascii="Montserrat" w:hAnsi="Montserrat"/>
          <w:i/>
          <w:sz w:val="23"/>
          <w:szCs w:val="23"/>
        </w:rPr>
        <w:t>. To dílo je</w:t>
      </w:r>
      <w:r w:rsidRPr="003547CA">
        <w:rPr>
          <w:rFonts w:ascii="Montserrat" w:hAnsi="Montserrat"/>
          <w:i/>
          <w:sz w:val="23"/>
          <w:szCs w:val="23"/>
        </w:rPr>
        <w:t xml:space="preserve"> totiž on sám!,“ </w:t>
      </w:r>
      <w:r w:rsidRPr="003547CA">
        <w:rPr>
          <w:rFonts w:ascii="Montserrat" w:hAnsi="Montserrat"/>
          <w:sz w:val="23"/>
          <w:szCs w:val="23"/>
        </w:rPr>
        <w:t xml:space="preserve">řekl </w:t>
      </w:r>
      <w:proofErr w:type="spellStart"/>
      <w:r w:rsidRPr="003547CA">
        <w:rPr>
          <w:rFonts w:ascii="Montserrat" w:hAnsi="Montserrat"/>
          <w:sz w:val="23"/>
          <w:szCs w:val="23"/>
        </w:rPr>
        <w:t>Orozovič</w:t>
      </w:r>
      <w:proofErr w:type="spellEnd"/>
      <w:r w:rsidRPr="003547CA">
        <w:rPr>
          <w:rFonts w:ascii="Montserrat" w:hAnsi="Montserrat"/>
          <w:sz w:val="23"/>
          <w:szCs w:val="23"/>
        </w:rPr>
        <w:t>. Ruml jeho slova potvrdil: „</w:t>
      </w:r>
      <w:r w:rsidRPr="003547CA">
        <w:rPr>
          <w:rFonts w:ascii="Montserrat" w:hAnsi="Montserrat"/>
          <w:i/>
          <w:sz w:val="23"/>
          <w:szCs w:val="23"/>
        </w:rPr>
        <w:t>Ze slušnosti jsem si vyžádal scénář, ale věděl jsem, že je to něco, co bych si moc přál dělat</w:t>
      </w:r>
      <w:r w:rsidRPr="003547CA">
        <w:rPr>
          <w:rFonts w:ascii="Montserrat" w:hAnsi="Montserrat"/>
          <w:sz w:val="23"/>
          <w:szCs w:val="23"/>
        </w:rPr>
        <w:t>.</w:t>
      </w:r>
      <w:r w:rsidRPr="003547CA">
        <w:rPr>
          <w:rFonts w:ascii="Montserrat" w:hAnsi="Montserrat"/>
          <w:i/>
          <w:sz w:val="23"/>
          <w:szCs w:val="23"/>
        </w:rPr>
        <w:t>“</w:t>
      </w:r>
    </w:p>
    <w:p w:rsidR="00564E67" w:rsidRPr="003547CA" w:rsidRDefault="00075640">
      <w:pPr>
        <w:spacing w:line="360" w:lineRule="auto"/>
        <w:jc w:val="both"/>
        <w:rPr>
          <w:sz w:val="23"/>
          <w:szCs w:val="23"/>
        </w:rPr>
      </w:pPr>
      <w:r w:rsidRPr="003547CA">
        <w:rPr>
          <w:rFonts w:ascii="Montserrat" w:hAnsi="Montserrat"/>
          <w:sz w:val="23"/>
          <w:szCs w:val="23"/>
        </w:rPr>
        <w:t xml:space="preserve">Muzikál napsal </w:t>
      </w:r>
      <w:proofErr w:type="spellStart"/>
      <w:r w:rsidRPr="003547CA">
        <w:rPr>
          <w:rFonts w:ascii="Montserrat" w:hAnsi="Montserrat"/>
          <w:sz w:val="23"/>
          <w:szCs w:val="23"/>
        </w:rPr>
        <w:t>Bowie</w:t>
      </w:r>
      <w:proofErr w:type="spellEnd"/>
      <w:r w:rsidRPr="003547CA">
        <w:rPr>
          <w:rFonts w:ascii="Montserrat" w:hAnsi="Montserrat"/>
          <w:sz w:val="23"/>
          <w:szCs w:val="23"/>
        </w:rPr>
        <w:t xml:space="preserve"> společně s irským dramatikem </w:t>
      </w:r>
      <w:proofErr w:type="spellStart"/>
      <w:r w:rsidRPr="003547CA">
        <w:rPr>
          <w:rFonts w:ascii="Montserrat" w:hAnsi="Montserrat"/>
          <w:sz w:val="23"/>
          <w:szCs w:val="23"/>
        </w:rPr>
        <w:t>Endou</w:t>
      </w:r>
      <w:proofErr w:type="spellEnd"/>
      <w:r w:rsidRPr="003547CA">
        <w:rPr>
          <w:rFonts w:ascii="Montserrat" w:hAnsi="Montserrat"/>
          <w:sz w:val="23"/>
          <w:szCs w:val="23"/>
        </w:rPr>
        <w:t xml:space="preserve"> </w:t>
      </w:r>
      <w:proofErr w:type="spellStart"/>
      <w:r w:rsidRPr="003547CA">
        <w:rPr>
          <w:rFonts w:ascii="Montserrat" w:hAnsi="Montserrat"/>
          <w:sz w:val="23"/>
          <w:szCs w:val="23"/>
        </w:rPr>
        <w:t>Walshem</w:t>
      </w:r>
      <w:proofErr w:type="spellEnd"/>
      <w:r w:rsidRPr="003547CA">
        <w:rPr>
          <w:rFonts w:ascii="Montserrat" w:hAnsi="Montserrat"/>
          <w:sz w:val="23"/>
          <w:szCs w:val="23"/>
        </w:rPr>
        <w:t>. Lyrický příběh o samotě, sebedestruk</w:t>
      </w:r>
      <w:r w:rsidRPr="003547CA">
        <w:rPr>
          <w:rFonts w:ascii="Montserrat" w:hAnsi="Montserrat"/>
          <w:sz w:val="23"/>
          <w:szCs w:val="23"/>
        </w:rPr>
        <w:t>ci, nadě</w:t>
      </w:r>
      <w:r w:rsidR="004A3E77" w:rsidRPr="003547CA">
        <w:rPr>
          <w:rFonts w:ascii="Montserrat" w:hAnsi="Montserrat"/>
          <w:sz w:val="23"/>
          <w:szCs w:val="23"/>
        </w:rPr>
        <w:t xml:space="preserve">ji a potřebě návratu je inspirovaný </w:t>
      </w:r>
      <w:proofErr w:type="spellStart"/>
      <w:r w:rsidR="004A3E77" w:rsidRPr="003547CA">
        <w:rPr>
          <w:rFonts w:ascii="Montserrat" w:hAnsi="Montserrat"/>
          <w:sz w:val="23"/>
          <w:szCs w:val="23"/>
        </w:rPr>
        <w:t>Bowieho</w:t>
      </w:r>
      <w:proofErr w:type="spellEnd"/>
      <w:r w:rsidR="004A3E77" w:rsidRPr="003547CA">
        <w:rPr>
          <w:rFonts w:ascii="Montserrat" w:hAnsi="Montserrat"/>
          <w:sz w:val="23"/>
          <w:szCs w:val="23"/>
        </w:rPr>
        <w:t xml:space="preserve"> písněmi, ale také postavou</w:t>
      </w:r>
      <w:r w:rsidRPr="003547CA">
        <w:rPr>
          <w:rFonts w:ascii="Montserrat" w:hAnsi="Montserrat"/>
          <w:sz w:val="23"/>
          <w:szCs w:val="23"/>
        </w:rPr>
        <w:t xml:space="preserve"> mimozemšťana Thomase </w:t>
      </w:r>
      <w:proofErr w:type="spellStart"/>
      <w:r w:rsidRPr="003547CA">
        <w:rPr>
          <w:rFonts w:ascii="Montserrat" w:hAnsi="Montserrat"/>
          <w:sz w:val="23"/>
          <w:szCs w:val="23"/>
        </w:rPr>
        <w:t>Jeroma</w:t>
      </w:r>
      <w:proofErr w:type="spellEnd"/>
      <w:r w:rsidRPr="003547CA">
        <w:rPr>
          <w:rFonts w:ascii="Montserrat" w:hAnsi="Montserrat"/>
          <w:sz w:val="23"/>
          <w:szCs w:val="23"/>
        </w:rPr>
        <w:t xml:space="preserve"> Newtona z novely </w:t>
      </w:r>
      <w:r w:rsidRPr="003547CA">
        <w:rPr>
          <w:rFonts w:ascii="Montserrat" w:hAnsi="Montserrat"/>
          <w:i/>
          <w:sz w:val="23"/>
          <w:szCs w:val="23"/>
        </w:rPr>
        <w:t>Muž, který spadl na Zemi</w:t>
      </w:r>
      <w:r w:rsidRPr="003547CA">
        <w:rPr>
          <w:rFonts w:ascii="Montserrat" w:hAnsi="Montserrat"/>
          <w:sz w:val="23"/>
          <w:szCs w:val="23"/>
        </w:rPr>
        <w:t xml:space="preserve">, kterého si </w:t>
      </w:r>
      <w:proofErr w:type="spellStart"/>
      <w:r w:rsidRPr="003547CA">
        <w:rPr>
          <w:rFonts w:ascii="Montserrat" w:hAnsi="Montserrat"/>
          <w:sz w:val="23"/>
          <w:szCs w:val="23"/>
        </w:rPr>
        <w:t>Bowie</w:t>
      </w:r>
      <w:proofErr w:type="spellEnd"/>
      <w:r w:rsidRPr="003547CA">
        <w:rPr>
          <w:rFonts w:ascii="Montserrat" w:hAnsi="Montserrat"/>
          <w:sz w:val="23"/>
          <w:szCs w:val="23"/>
        </w:rPr>
        <w:t xml:space="preserve"> zahrál ve filmu Nicolase </w:t>
      </w:r>
      <w:proofErr w:type="spellStart"/>
      <w:r w:rsidRPr="003547CA">
        <w:rPr>
          <w:rFonts w:ascii="Montserrat" w:hAnsi="Montserrat"/>
          <w:sz w:val="23"/>
          <w:szCs w:val="23"/>
        </w:rPr>
        <w:t>Roega</w:t>
      </w:r>
      <w:proofErr w:type="spellEnd"/>
      <w:r w:rsidRPr="003547CA">
        <w:rPr>
          <w:rFonts w:ascii="Montserrat" w:hAnsi="Montserrat"/>
          <w:sz w:val="23"/>
          <w:szCs w:val="23"/>
        </w:rPr>
        <w:t xml:space="preserve"> z roku 1976. </w:t>
      </w:r>
      <w:r w:rsidRPr="003547CA">
        <w:rPr>
          <w:rFonts w:ascii="Montserrat" w:hAnsi="Montserrat"/>
          <w:i/>
          <w:color w:val="auto"/>
          <w:sz w:val="23"/>
          <w:szCs w:val="23"/>
        </w:rPr>
        <w:t xml:space="preserve">„Už spojení hudebního novátora Davida </w:t>
      </w:r>
      <w:proofErr w:type="spellStart"/>
      <w:r w:rsidRPr="003547CA">
        <w:rPr>
          <w:rFonts w:ascii="Montserrat" w:hAnsi="Montserrat"/>
          <w:i/>
          <w:color w:val="auto"/>
          <w:sz w:val="23"/>
          <w:szCs w:val="23"/>
        </w:rPr>
        <w:t>Bowieho</w:t>
      </w:r>
      <w:proofErr w:type="spellEnd"/>
      <w:r w:rsidRPr="003547CA">
        <w:rPr>
          <w:rFonts w:ascii="Montserrat" w:hAnsi="Montserrat"/>
          <w:i/>
          <w:color w:val="auto"/>
          <w:sz w:val="23"/>
          <w:szCs w:val="23"/>
        </w:rPr>
        <w:t xml:space="preserve"> s exp</w:t>
      </w:r>
      <w:r w:rsidRPr="003547CA">
        <w:rPr>
          <w:rFonts w:ascii="Montserrat" w:hAnsi="Montserrat"/>
          <w:i/>
          <w:color w:val="auto"/>
          <w:sz w:val="23"/>
          <w:szCs w:val="23"/>
        </w:rPr>
        <w:t xml:space="preserve">erimentálním dramatikem </w:t>
      </w:r>
      <w:proofErr w:type="spellStart"/>
      <w:r w:rsidRPr="003547CA">
        <w:rPr>
          <w:rFonts w:ascii="Montserrat" w:hAnsi="Montserrat"/>
          <w:i/>
          <w:color w:val="auto"/>
          <w:sz w:val="23"/>
          <w:szCs w:val="23"/>
        </w:rPr>
        <w:t>Endou</w:t>
      </w:r>
      <w:proofErr w:type="spellEnd"/>
      <w:r w:rsidRPr="003547CA">
        <w:rPr>
          <w:rFonts w:ascii="Montserrat" w:hAnsi="Montserrat"/>
          <w:i/>
          <w:color w:val="auto"/>
          <w:sz w:val="23"/>
          <w:szCs w:val="23"/>
        </w:rPr>
        <w:t xml:space="preserve"> </w:t>
      </w:r>
      <w:proofErr w:type="spellStart"/>
      <w:r w:rsidRPr="003547CA">
        <w:rPr>
          <w:rFonts w:ascii="Montserrat" w:hAnsi="Montserrat"/>
          <w:i/>
          <w:color w:val="auto"/>
          <w:sz w:val="23"/>
          <w:szCs w:val="23"/>
        </w:rPr>
        <w:t>Walshem</w:t>
      </w:r>
      <w:proofErr w:type="spellEnd"/>
      <w:r w:rsidRPr="003547CA">
        <w:rPr>
          <w:rFonts w:ascii="Montserrat" w:hAnsi="Montserrat"/>
          <w:i/>
          <w:color w:val="auto"/>
          <w:sz w:val="23"/>
          <w:szCs w:val="23"/>
        </w:rPr>
        <w:t xml:space="preserve"> dává tušit, že nepůjde o  muzikál klasického popového střihu, ale o komornější a o to silnější sevřenou inscenaci, ve které na pozadí útržkovitého snového příběhu a  </w:t>
      </w:r>
      <w:proofErr w:type="spellStart"/>
      <w:r w:rsidRPr="003547CA">
        <w:rPr>
          <w:rFonts w:ascii="Montserrat" w:hAnsi="Montserrat"/>
          <w:i/>
          <w:color w:val="auto"/>
          <w:sz w:val="23"/>
          <w:szCs w:val="23"/>
        </w:rPr>
        <w:t>Bowieho</w:t>
      </w:r>
      <w:proofErr w:type="spellEnd"/>
      <w:r w:rsidRPr="003547CA">
        <w:rPr>
          <w:rFonts w:ascii="Montserrat" w:hAnsi="Montserrat"/>
          <w:i/>
          <w:color w:val="auto"/>
          <w:sz w:val="23"/>
          <w:szCs w:val="23"/>
        </w:rPr>
        <w:t xml:space="preserve"> nezapomenutelných písní předáváme jeho posel</w:t>
      </w:r>
      <w:r w:rsidRPr="003547CA">
        <w:rPr>
          <w:rFonts w:ascii="Montserrat" w:hAnsi="Montserrat"/>
          <w:i/>
          <w:color w:val="auto"/>
          <w:sz w:val="23"/>
          <w:szCs w:val="23"/>
        </w:rPr>
        <w:t>ství o síle naděje,“</w:t>
      </w:r>
      <w:r w:rsidRPr="003547CA">
        <w:rPr>
          <w:rFonts w:ascii="Montserrat" w:hAnsi="Montserrat"/>
          <w:color w:val="auto"/>
          <w:sz w:val="23"/>
          <w:szCs w:val="23"/>
        </w:rPr>
        <w:t xml:space="preserve"> uvedla dramaturgyně inscenace Jana Slouková.  </w:t>
      </w:r>
    </w:p>
    <w:p w:rsidR="00564E67" w:rsidRPr="003547CA" w:rsidRDefault="00075640">
      <w:pPr>
        <w:spacing w:line="360" w:lineRule="auto"/>
        <w:jc w:val="both"/>
        <w:rPr>
          <w:rFonts w:ascii="Montserrat" w:eastAsia="Arial Unicode MS" w:hAnsi="Montserrat" w:cs="Arial"/>
          <w:sz w:val="23"/>
          <w:szCs w:val="23"/>
          <w:lang w:val="en-US"/>
        </w:rPr>
      </w:pPr>
      <w:proofErr w:type="spellStart"/>
      <w:r w:rsidRPr="003547CA">
        <w:rPr>
          <w:rFonts w:ascii="Montserrat" w:eastAsia="Arial Unicode MS" w:hAnsi="Montserrat" w:cs="Arial"/>
          <w:sz w:val="23"/>
          <w:szCs w:val="23"/>
          <w:lang w:val="en-US"/>
        </w:rPr>
        <w:lastRenderedPageBreak/>
        <w:t>Při</w:t>
      </w:r>
      <w:proofErr w:type="spellEnd"/>
      <w:r w:rsidRPr="003547CA">
        <w:rPr>
          <w:rFonts w:ascii="Montserrat" w:eastAsia="Arial Unicode MS" w:hAnsi="Montserrat" w:cs="Arial"/>
          <w:sz w:val="23"/>
          <w:szCs w:val="23"/>
          <w:lang w:val="en-US"/>
        </w:rPr>
        <w:t xml:space="preserve"> </w:t>
      </w:r>
      <w:proofErr w:type="spellStart"/>
      <w:r w:rsidRPr="003547CA">
        <w:rPr>
          <w:rFonts w:ascii="Montserrat" w:eastAsia="Arial Unicode MS" w:hAnsi="Montserrat" w:cs="Arial"/>
          <w:sz w:val="23"/>
          <w:szCs w:val="23"/>
          <w:lang w:val="en-US"/>
        </w:rPr>
        <w:t>příležitosti</w:t>
      </w:r>
      <w:proofErr w:type="spellEnd"/>
      <w:r w:rsidRPr="003547CA">
        <w:rPr>
          <w:rFonts w:ascii="Montserrat" w:eastAsia="Arial Unicode MS" w:hAnsi="Montserrat" w:cs="Arial"/>
          <w:sz w:val="23"/>
          <w:szCs w:val="23"/>
          <w:lang w:val="en-US"/>
        </w:rPr>
        <w:t xml:space="preserve"> </w:t>
      </w:r>
      <w:proofErr w:type="spellStart"/>
      <w:r w:rsidRPr="003547CA">
        <w:rPr>
          <w:rFonts w:ascii="Montserrat" w:eastAsia="Arial Unicode MS" w:hAnsi="Montserrat" w:cs="Arial"/>
          <w:sz w:val="23"/>
          <w:szCs w:val="23"/>
          <w:lang w:val="en-US"/>
        </w:rPr>
        <w:t>prvního</w:t>
      </w:r>
      <w:proofErr w:type="spellEnd"/>
      <w:r w:rsidRPr="003547CA">
        <w:rPr>
          <w:rFonts w:ascii="Montserrat" w:eastAsia="Arial Unicode MS" w:hAnsi="Montserrat" w:cs="Arial"/>
          <w:sz w:val="23"/>
          <w:szCs w:val="23"/>
          <w:lang w:val="en-US"/>
        </w:rPr>
        <w:t xml:space="preserve"> </w:t>
      </w:r>
      <w:proofErr w:type="spellStart"/>
      <w:r w:rsidRPr="003547CA">
        <w:rPr>
          <w:rFonts w:ascii="Montserrat" w:eastAsia="Arial Unicode MS" w:hAnsi="Montserrat" w:cs="Arial"/>
          <w:sz w:val="23"/>
          <w:szCs w:val="23"/>
          <w:lang w:val="en-US"/>
        </w:rPr>
        <w:t>uvedení</w:t>
      </w:r>
      <w:proofErr w:type="spellEnd"/>
      <w:r w:rsidRPr="003547CA">
        <w:rPr>
          <w:rFonts w:ascii="Montserrat" w:eastAsia="Arial Unicode MS" w:hAnsi="Montserrat" w:cs="Arial"/>
          <w:sz w:val="23"/>
          <w:szCs w:val="23"/>
          <w:lang w:val="en-US"/>
        </w:rPr>
        <w:t xml:space="preserve"> </w:t>
      </w:r>
      <w:proofErr w:type="spellStart"/>
      <w:r w:rsidRPr="003547CA">
        <w:rPr>
          <w:rFonts w:ascii="Montserrat" w:eastAsia="Arial Unicode MS" w:hAnsi="Montserrat" w:cs="Arial"/>
          <w:sz w:val="23"/>
          <w:szCs w:val="23"/>
          <w:lang w:val="en-US"/>
        </w:rPr>
        <w:t>muzikálu</w:t>
      </w:r>
      <w:proofErr w:type="spellEnd"/>
      <w:r w:rsidRPr="003547CA">
        <w:rPr>
          <w:rFonts w:ascii="Montserrat" w:eastAsia="Arial Unicode MS" w:hAnsi="Montserrat" w:cs="Arial"/>
          <w:sz w:val="23"/>
          <w:szCs w:val="23"/>
          <w:lang w:val="en-US"/>
        </w:rPr>
        <w:t xml:space="preserve"> se </w:t>
      </w:r>
      <w:proofErr w:type="spellStart"/>
      <w:r w:rsidRPr="003547CA">
        <w:rPr>
          <w:rFonts w:ascii="Montserrat" w:eastAsia="Arial Unicode MS" w:hAnsi="Montserrat" w:cs="Arial"/>
          <w:sz w:val="23"/>
          <w:szCs w:val="23"/>
          <w:lang w:val="en-US"/>
        </w:rPr>
        <w:t>artovému</w:t>
      </w:r>
      <w:proofErr w:type="spellEnd"/>
      <w:r w:rsidRPr="003547CA">
        <w:rPr>
          <w:rFonts w:ascii="Montserrat" w:eastAsia="Arial Unicode MS" w:hAnsi="Montserrat" w:cs="Arial"/>
          <w:sz w:val="23"/>
          <w:szCs w:val="23"/>
          <w:lang w:val="en-US"/>
        </w:rPr>
        <w:t xml:space="preserve"> </w:t>
      </w:r>
      <w:proofErr w:type="spellStart"/>
      <w:r w:rsidRPr="003547CA">
        <w:rPr>
          <w:rFonts w:ascii="Montserrat" w:eastAsia="Arial Unicode MS" w:hAnsi="Montserrat" w:cs="Arial"/>
          <w:sz w:val="23"/>
          <w:szCs w:val="23"/>
          <w:lang w:val="en-US"/>
        </w:rPr>
        <w:t>kinu</w:t>
      </w:r>
      <w:proofErr w:type="spellEnd"/>
      <w:r w:rsidRPr="003547CA">
        <w:rPr>
          <w:rFonts w:ascii="Montserrat" w:eastAsia="Arial Unicode MS" w:hAnsi="Montserrat" w:cs="Arial"/>
          <w:sz w:val="23"/>
          <w:szCs w:val="23"/>
          <w:lang w:val="en-US"/>
        </w:rPr>
        <w:t xml:space="preserve"> Aero </w:t>
      </w:r>
      <w:proofErr w:type="spellStart"/>
      <w:r w:rsidRPr="003547CA">
        <w:rPr>
          <w:rFonts w:ascii="Montserrat" w:eastAsia="Arial Unicode MS" w:hAnsi="Montserrat" w:cs="Arial"/>
          <w:sz w:val="23"/>
          <w:szCs w:val="23"/>
          <w:lang w:val="en-US"/>
        </w:rPr>
        <w:t>podařilo</w:t>
      </w:r>
      <w:proofErr w:type="spellEnd"/>
      <w:r w:rsidRPr="003547CA">
        <w:rPr>
          <w:rFonts w:ascii="Montserrat" w:eastAsia="Arial Unicode MS" w:hAnsi="Montserrat" w:cs="Arial"/>
          <w:sz w:val="23"/>
          <w:szCs w:val="23"/>
          <w:lang w:val="en-US"/>
        </w:rPr>
        <w:t xml:space="preserve"> </w:t>
      </w:r>
      <w:proofErr w:type="spellStart"/>
      <w:r w:rsidRPr="003547CA">
        <w:rPr>
          <w:rFonts w:ascii="Montserrat" w:eastAsia="Arial Unicode MS" w:hAnsi="Montserrat" w:cs="Arial"/>
          <w:sz w:val="23"/>
          <w:szCs w:val="23"/>
          <w:lang w:val="en-US"/>
        </w:rPr>
        <w:t>zajistit</w:t>
      </w:r>
      <w:proofErr w:type="spellEnd"/>
      <w:r w:rsidRPr="003547CA">
        <w:rPr>
          <w:rFonts w:ascii="Montserrat" w:eastAsia="Arial Unicode MS" w:hAnsi="Montserrat" w:cs="Arial"/>
          <w:sz w:val="23"/>
          <w:szCs w:val="23"/>
          <w:lang w:val="en-US"/>
        </w:rPr>
        <w:t xml:space="preserve"> </w:t>
      </w:r>
      <w:proofErr w:type="spellStart"/>
      <w:r w:rsidRPr="003547CA">
        <w:rPr>
          <w:rFonts w:ascii="Montserrat" w:eastAsia="Arial Unicode MS" w:hAnsi="Montserrat" w:cs="Arial"/>
          <w:sz w:val="23"/>
          <w:szCs w:val="23"/>
          <w:lang w:val="en-US"/>
        </w:rPr>
        <w:t>práva</w:t>
      </w:r>
      <w:proofErr w:type="spellEnd"/>
      <w:r w:rsidRPr="003547CA">
        <w:rPr>
          <w:rFonts w:ascii="Montserrat" w:eastAsia="Arial Unicode MS" w:hAnsi="Montserrat" w:cs="Arial"/>
          <w:sz w:val="23"/>
          <w:szCs w:val="23"/>
          <w:lang w:val="en-US"/>
        </w:rPr>
        <w:t xml:space="preserve"> </w:t>
      </w:r>
      <w:proofErr w:type="spellStart"/>
      <w:proofErr w:type="gramStart"/>
      <w:r w:rsidRPr="003547CA">
        <w:rPr>
          <w:rFonts w:ascii="Montserrat" w:eastAsia="Arial Unicode MS" w:hAnsi="Montserrat" w:cs="Arial"/>
          <w:sz w:val="23"/>
          <w:szCs w:val="23"/>
          <w:lang w:val="en-US"/>
        </w:rPr>
        <w:t>na</w:t>
      </w:r>
      <w:proofErr w:type="spellEnd"/>
      <w:proofErr w:type="gramEnd"/>
      <w:r w:rsidRPr="003547CA">
        <w:rPr>
          <w:rFonts w:ascii="Montserrat" w:eastAsia="Arial Unicode MS" w:hAnsi="Montserrat" w:cs="Arial"/>
          <w:sz w:val="23"/>
          <w:szCs w:val="23"/>
          <w:lang w:val="en-US"/>
        </w:rPr>
        <w:t xml:space="preserve"> </w:t>
      </w:r>
      <w:proofErr w:type="spellStart"/>
      <w:r w:rsidRPr="003547CA">
        <w:rPr>
          <w:rFonts w:ascii="Montserrat" w:eastAsia="Arial Unicode MS" w:hAnsi="Montserrat" w:cs="Arial"/>
          <w:sz w:val="23"/>
          <w:szCs w:val="23"/>
          <w:lang w:val="en-US"/>
        </w:rPr>
        <w:t>exkluzivní</w:t>
      </w:r>
      <w:proofErr w:type="spellEnd"/>
      <w:r w:rsidRPr="003547CA">
        <w:rPr>
          <w:rFonts w:ascii="Montserrat" w:eastAsia="Arial Unicode MS" w:hAnsi="Montserrat" w:cs="Arial"/>
          <w:sz w:val="23"/>
          <w:szCs w:val="23"/>
          <w:lang w:val="en-US"/>
        </w:rPr>
        <w:t xml:space="preserve"> </w:t>
      </w:r>
      <w:proofErr w:type="spellStart"/>
      <w:r w:rsidRPr="003547CA">
        <w:rPr>
          <w:rFonts w:ascii="Montserrat" w:eastAsia="Arial Unicode MS" w:hAnsi="Montserrat" w:cs="Arial"/>
          <w:sz w:val="23"/>
          <w:szCs w:val="23"/>
          <w:lang w:val="en-US"/>
        </w:rPr>
        <w:t>projekci</w:t>
      </w:r>
      <w:proofErr w:type="spellEnd"/>
      <w:r w:rsidRPr="003547CA">
        <w:rPr>
          <w:rFonts w:ascii="Montserrat" w:eastAsia="Arial Unicode MS" w:hAnsi="Montserrat" w:cs="Arial"/>
          <w:sz w:val="23"/>
          <w:szCs w:val="23"/>
          <w:lang w:val="en-US"/>
        </w:rPr>
        <w:t xml:space="preserve"> </w:t>
      </w:r>
      <w:proofErr w:type="spellStart"/>
      <w:r w:rsidRPr="003547CA">
        <w:rPr>
          <w:rFonts w:ascii="Montserrat" w:eastAsia="Arial Unicode MS" w:hAnsi="Montserrat" w:cs="Arial"/>
          <w:sz w:val="23"/>
          <w:szCs w:val="23"/>
          <w:lang w:val="en-US"/>
        </w:rPr>
        <w:t>filmu</w:t>
      </w:r>
      <w:proofErr w:type="spellEnd"/>
      <w:r w:rsidRPr="003547CA">
        <w:rPr>
          <w:rFonts w:ascii="Montserrat" w:eastAsia="Arial Unicode MS" w:hAnsi="Montserrat" w:cs="Arial"/>
          <w:sz w:val="23"/>
          <w:szCs w:val="23"/>
          <w:lang w:val="en-US"/>
        </w:rPr>
        <w:t xml:space="preserve"> </w:t>
      </w:r>
      <w:proofErr w:type="spellStart"/>
      <w:r w:rsidRPr="003547CA">
        <w:rPr>
          <w:rFonts w:ascii="Montserrat" w:eastAsia="Arial Unicode MS" w:hAnsi="Montserrat" w:cs="Arial"/>
          <w:i/>
          <w:sz w:val="23"/>
          <w:szCs w:val="23"/>
          <w:lang w:val="en-US"/>
        </w:rPr>
        <w:t>Muž</w:t>
      </w:r>
      <w:proofErr w:type="spellEnd"/>
      <w:r w:rsidRPr="003547CA">
        <w:rPr>
          <w:rFonts w:ascii="Montserrat" w:eastAsia="Arial Unicode MS" w:hAnsi="Montserrat" w:cs="Arial"/>
          <w:i/>
          <w:sz w:val="23"/>
          <w:szCs w:val="23"/>
          <w:lang w:val="en-US"/>
        </w:rPr>
        <w:t xml:space="preserve">, </w:t>
      </w:r>
      <w:proofErr w:type="spellStart"/>
      <w:r w:rsidRPr="003547CA">
        <w:rPr>
          <w:rFonts w:ascii="Montserrat" w:eastAsia="Arial Unicode MS" w:hAnsi="Montserrat" w:cs="Arial"/>
          <w:i/>
          <w:sz w:val="23"/>
          <w:szCs w:val="23"/>
          <w:lang w:val="en-US"/>
        </w:rPr>
        <w:t>který</w:t>
      </w:r>
      <w:proofErr w:type="spellEnd"/>
      <w:r w:rsidRPr="003547CA">
        <w:rPr>
          <w:rFonts w:ascii="Montserrat" w:eastAsia="Arial Unicode MS" w:hAnsi="Montserrat" w:cs="Arial"/>
          <w:i/>
          <w:sz w:val="23"/>
          <w:szCs w:val="23"/>
          <w:lang w:val="en-US"/>
        </w:rPr>
        <w:t xml:space="preserve"> </w:t>
      </w:r>
      <w:proofErr w:type="spellStart"/>
      <w:r w:rsidRPr="003547CA">
        <w:rPr>
          <w:rFonts w:ascii="Montserrat" w:eastAsia="Arial Unicode MS" w:hAnsi="Montserrat" w:cs="Arial"/>
          <w:i/>
          <w:sz w:val="23"/>
          <w:szCs w:val="23"/>
          <w:lang w:val="en-US"/>
        </w:rPr>
        <w:t>spadl</w:t>
      </w:r>
      <w:proofErr w:type="spellEnd"/>
      <w:r w:rsidRPr="003547CA">
        <w:rPr>
          <w:rFonts w:ascii="Montserrat" w:eastAsia="Arial Unicode MS" w:hAnsi="Montserrat" w:cs="Arial"/>
          <w:i/>
          <w:sz w:val="23"/>
          <w:szCs w:val="23"/>
          <w:lang w:val="en-US"/>
        </w:rPr>
        <w:t xml:space="preserve"> </w:t>
      </w:r>
      <w:proofErr w:type="spellStart"/>
      <w:r w:rsidRPr="003547CA">
        <w:rPr>
          <w:rFonts w:ascii="Montserrat" w:eastAsia="Arial Unicode MS" w:hAnsi="Montserrat" w:cs="Arial"/>
          <w:i/>
          <w:sz w:val="23"/>
          <w:szCs w:val="23"/>
          <w:lang w:val="en-US"/>
        </w:rPr>
        <w:t>na</w:t>
      </w:r>
      <w:proofErr w:type="spellEnd"/>
      <w:r w:rsidRPr="003547CA">
        <w:rPr>
          <w:rFonts w:ascii="Montserrat" w:eastAsia="Arial Unicode MS" w:hAnsi="Montserrat" w:cs="Arial"/>
          <w:i/>
          <w:sz w:val="23"/>
          <w:szCs w:val="23"/>
          <w:lang w:val="en-US"/>
        </w:rPr>
        <w:t xml:space="preserve"> </w:t>
      </w:r>
      <w:proofErr w:type="spellStart"/>
      <w:r w:rsidRPr="003547CA">
        <w:rPr>
          <w:rFonts w:ascii="Montserrat" w:eastAsia="Arial Unicode MS" w:hAnsi="Montserrat" w:cs="Arial"/>
          <w:i/>
          <w:sz w:val="23"/>
          <w:szCs w:val="23"/>
          <w:lang w:val="en-US"/>
        </w:rPr>
        <w:t>Zemi</w:t>
      </w:r>
      <w:proofErr w:type="spellEnd"/>
      <w:r w:rsidRPr="003547CA">
        <w:rPr>
          <w:rFonts w:ascii="Montserrat" w:eastAsia="Arial Unicode MS" w:hAnsi="Montserrat" w:cs="Arial"/>
          <w:sz w:val="23"/>
          <w:szCs w:val="23"/>
          <w:lang w:val="en-US"/>
        </w:rPr>
        <w:t xml:space="preserve">. </w:t>
      </w:r>
      <w:proofErr w:type="spellStart"/>
      <w:r w:rsidRPr="003547CA">
        <w:rPr>
          <w:rFonts w:ascii="Montserrat" w:eastAsia="Arial Unicode MS" w:hAnsi="Montserrat" w:cs="Arial"/>
          <w:sz w:val="23"/>
          <w:szCs w:val="23"/>
          <w:lang w:val="en-US"/>
        </w:rPr>
        <w:t>Jediné</w:t>
      </w:r>
      <w:proofErr w:type="spellEnd"/>
      <w:r w:rsidRPr="003547CA">
        <w:rPr>
          <w:rFonts w:ascii="Montserrat" w:eastAsia="Arial Unicode MS" w:hAnsi="Montserrat" w:cs="Arial"/>
          <w:sz w:val="23"/>
          <w:szCs w:val="23"/>
          <w:lang w:val="en-US"/>
        </w:rPr>
        <w:t xml:space="preserve"> </w:t>
      </w:r>
      <w:proofErr w:type="spellStart"/>
      <w:r w:rsidRPr="003547CA">
        <w:rPr>
          <w:rFonts w:ascii="Montserrat" w:eastAsia="Arial Unicode MS" w:hAnsi="Montserrat" w:cs="Arial"/>
          <w:sz w:val="23"/>
          <w:szCs w:val="23"/>
          <w:lang w:val="en-US"/>
        </w:rPr>
        <w:t>uvedení</w:t>
      </w:r>
      <w:proofErr w:type="spellEnd"/>
      <w:r w:rsidRPr="003547CA">
        <w:rPr>
          <w:rFonts w:ascii="Montserrat" w:eastAsia="Arial Unicode MS" w:hAnsi="Montserrat" w:cs="Arial"/>
          <w:sz w:val="23"/>
          <w:szCs w:val="23"/>
          <w:lang w:val="en-US"/>
        </w:rPr>
        <w:t xml:space="preserve"> je </w:t>
      </w:r>
      <w:proofErr w:type="spellStart"/>
      <w:r w:rsidRPr="003547CA">
        <w:rPr>
          <w:rFonts w:ascii="Montserrat" w:eastAsia="Arial Unicode MS" w:hAnsi="Montserrat" w:cs="Arial"/>
          <w:sz w:val="23"/>
          <w:szCs w:val="23"/>
          <w:lang w:val="en-US"/>
        </w:rPr>
        <w:t>plánované</w:t>
      </w:r>
      <w:proofErr w:type="spellEnd"/>
      <w:r w:rsidRPr="003547CA">
        <w:rPr>
          <w:rFonts w:ascii="Montserrat" w:eastAsia="Arial Unicode MS" w:hAnsi="Montserrat" w:cs="Arial"/>
          <w:sz w:val="23"/>
          <w:szCs w:val="23"/>
          <w:lang w:val="en-US"/>
        </w:rPr>
        <w:t xml:space="preserve"> </w:t>
      </w:r>
      <w:proofErr w:type="spellStart"/>
      <w:proofErr w:type="gramStart"/>
      <w:r w:rsidRPr="003547CA">
        <w:rPr>
          <w:rFonts w:ascii="Montserrat" w:eastAsia="Arial Unicode MS" w:hAnsi="Montserrat" w:cs="Arial"/>
          <w:sz w:val="23"/>
          <w:szCs w:val="23"/>
          <w:lang w:val="en-US"/>
        </w:rPr>
        <w:t>na</w:t>
      </w:r>
      <w:proofErr w:type="spellEnd"/>
      <w:proofErr w:type="gramEnd"/>
      <w:r w:rsidRPr="003547CA">
        <w:rPr>
          <w:rFonts w:ascii="Montserrat" w:eastAsia="Arial Unicode MS" w:hAnsi="Montserrat" w:cs="Arial"/>
          <w:sz w:val="23"/>
          <w:szCs w:val="23"/>
          <w:lang w:val="en-US"/>
        </w:rPr>
        <w:t xml:space="preserve"> 8. </w:t>
      </w:r>
      <w:proofErr w:type="spellStart"/>
      <w:proofErr w:type="gramStart"/>
      <w:r w:rsidRPr="003547CA">
        <w:rPr>
          <w:rFonts w:ascii="Montserrat" w:eastAsia="Arial Unicode MS" w:hAnsi="Montserrat" w:cs="Arial"/>
          <w:sz w:val="23"/>
          <w:szCs w:val="23"/>
          <w:lang w:val="en-US"/>
        </w:rPr>
        <w:t>října</w:t>
      </w:r>
      <w:proofErr w:type="spellEnd"/>
      <w:proofErr w:type="gramEnd"/>
      <w:r w:rsidRPr="003547CA">
        <w:rPr>
          <w:rFonts w:ascii="Montserrat" w:eastAsia="Arial Unicode MS" w:hAnsi="Montserrat" w:cs="Arial"/>
          <w:sz w:val="23"/>
          <w:szCs w:val="23"/>
          <w:lang w:val="en-US"/>
        </w:rPr>
        <w:t xml:space="preserve"> a </w:t>
      </w:r>
      <w:proofErr w:type="spellStart"/>
      <w:r w:rsidRPr="003547CA">
        <w:rPr>
          <w:rFonts w:ascii="Montserrat" w:eastAsia="Arial Unicode MS" w:hAnsi="Montserrat" w:cs="Arial"/>
          <w:sz w:val="23"/>
          <w:szCs w:val="23"/>
          <w:lang w:val="en-US"/>
        </w:rPr>
        <w:t>pro</w:t>
      </w:r>
      <w:r w:rsidRPr="003547CA">
        <w:rPr>
          <w:rFonts w:ascii="Montserrat" w:eastAsia="Arial Unicode MS" w:hAnsi="Montserrat" w:cs="Arial"/>
          <w:sz w:val="23"/>
          <w:szCs w:val="23"/>
          <w:lang w:val="en-US"/>
        </w:rPr>
        <w:t>běhne</w:t>
      </w:r>
      <w:proofErr w:type="spellEnd"/>
      <w:r w:rsidRPr="003547CA">
        <w:rPr>
          <w:rFonts w:ascii="Montserrat" w:eastAsia="Arial Unicode MS" w:hAnsi="Montserrat" w:cs="Arial"/>
          <w:sz w:val="23"/>
          <w:szCs w:val="23"/>
          <w:lang w:val="en-US"/>
        </w:rPr>
        <w:t xml:space="preserve"> </w:t>
      </w:r>
      <w:proofErr w:type="spellStart"/>
      <w:r w:rsidRPr="003547CA">
        <w:rPr>
          <w:rFonts w:ascii="Montserrat" w:eastAsia="Arial Unicode MS" w:hAnsi="Montserrat" w:cs="Arial"/>
          <w:sz w:val="23"/>
          <w:szCs w:val="23"/>
          <w:lang w:val="en-US"/>
        </w:rPr>
        <w:t>za</w:t>
      </w:r>
      <w:proofErr w:type="spellEnd"/>
      <w:r w:rsidRPr="003547CA">
        <w:rPr>
          <w:rFonts w:ascii="Montserrat" w:eastAsia="Arial Unicode MS" w:hAnsi="Montserrat" w:cs="Arial"/>
          <w:sz w:val="23"/>
          <w:szCs w:val="23"/>
          <w:lang w:val="en-US"/>
        </w:rPr>
        <w:t xml:space="preserve"> </w:t>
      </w:r>
      <w:proofErr w:type="spellStart"/>
      <w:r w:rsidRPr="003547CA">
        <w:rPr>
          <w:rFonts w:ascii="Montserrat" w:eastAsia="Arial Unicode MS" w:hAnsi="Montserrat" w:cs="Arial"/>
          <w:sz w:val="23"/>
          <w:szCs w:val="23"/>
          <w:lang w:val="en-US"/>
        </w:rPr>
        <w:t>účasti</w:t>
      </w:r>
      <w:proofErr w:type="spellEnd"/>
      <w:r w:rsidRPr="003547CA">
        <w:rPr>
          <w:rFonts w:ascii="Montserrat" w:eastAsia="Arial Unicode MS" w:hAnsi="Montserrat" w:cs="Arial"/>
          <w:sz w:val="23"/>
          <w:szCs w:val="23"/>
          <w:lang w:val="en-US"/>
        </w:rPr>
        <w:t xml:space="preserve"> </w:t>
      </w:r>
      <w:proofErr w:type="spellStart"/>
      <w:r w:rsidRPr="003547CA">
        <w:rPr>
          <w:rFonts w:ascii="Montserrat" w:eastAsia="Arial Unicode MS" w:hAnsi="Montserrat" w:cs="Arial"/>
          <w:sz w:val="23"/>
          <w:szCs w:val="23"/>
          <w:lang w:val="en-US"/>
        </w:rPr>
        <w:t>tvůrců</w:t>
      </w:r>
      <w:proofErr w:type="spellEnd"/>
      <w:r w:rsidRPr="003547CA">
        <w:rPr>
          <w:rFonts w:ascii="Montserrat" w:eastAsia="Arial Unicode MS" w:hAnsi="Montserrat" w:cs="Arial"/>
          <w:sz w:val="23"/>
          <w:szCs w:val="23"/>
          <w:lang w:val="en-US"/>
        </w:rPr>
        <w:t xml:space="preserve"> </w:t>
      </w:r>
      <w:proofErr w:type="spellStart"/>
      <w:r w:rsidRPr="003547CA">
        <w:rPr>
          <w:rFonts w:ascii="Montserrat" w:eastAsia="Arial Unicode MS" w:hAnsi="Montserrat" w:cs="Arial"/>
          <w:sz w:val="23"/>
          <w:szCs w:val="23"/>
          <w:lang w:val="en-US"/>
        </w:rPr>
        <w:t>divadelního</w:t>
      </w:r>
      <w:proofErr w:type="spellEnd"/>
      <w:r w:rsidRPr="003547CA">
        <w:rPr>
          <w:rFonts w:ascii="Montserrat" w:eastAsia="Arial Unicode MS" w:hAnsi="Montserrat" w:cs="Arial"/>
          <w:sz w:val="23"/>
          <w:szCs w:val="23"/>
          <w:lang w:val="en-US"/>
        </w:rPr>
        <w:t xml:space="preserve"> </w:t>
      </w:r>
      <w:proofErr w:type="spellStart"/>
      <w:r w:rsidRPr="003547CA">
        <w:rPr>
          <w:rFonts w:ascii="Montserrat" w:eastAsia="Arial Unicode MS" w:hAnsi="Montserrat" w:cs="Arial"/>
          <w:sz w:val="23"/>
          <w:szCs w:val="23"/>
          <w:lang w:val="en-US"/>
        </w:rPr>
        <w:t>nastudování</w:t>
      </w:r>
      <w:proofErr w:type="spellEnd"/>
      <w:r w:rsidRPr="003547CA">
        <w:rPr>
          <w:rFonts w:ascii="Montserrat" w:eastAsia="Arial Unicode MS" w:hAnsi="Montserrat" w:cs="Arial"/>
          <w:sz w:val="23"/>
          <w:szCs w:val="23"/>
          <w:lang w:val="en-US"/>
        </w:rPr>
        <w:t>.</w:t>
      </w:r>
    </w:p>
    <w:p w:rsidR="00564E67" w:rsidRPr="003547CA" w:rsidRDefault="00075640">
      <w:pPr>
        <w:rPr>
          <w:rFonts w:ascii="Montserrat" w:eastAsia="Arial Unicode MS" w:hAnsi="Montserrat" w:cs="Arial"/>
          <w:sz w:val="23"/>
          <w:szCs w:val="23"/>
          <w:lang w:val="en-US"/>
        </w:rPr>
      </w:pPr>
      <w:r w:rsidRPr="003547CA">
        <w:rPr>
          <w:rFonts w:ascii="Montserrat" w:eastAsia="Arial Unicode MS" w:hAnsi="Montserrat" w:cs="Arial"/>
          <w:b/>
          <w:sz w:val="23"/>
          <w:szCs w:val="23"/>
          <w:lang w:val="en-US"/>
        </w:rPr>
        <w:t>David Bowie, Enda Walsh</w:t>
      </w:r>
      <w:r w:rsidRPr="003547CA">
        <w:rPr>
          <w:rFonts w:ascii="Montserrat" w:eastAsia="Arial Unicode MS" w:hAnsi="Montserrat" w:cs="Arial"/>
          <w:b/>
          <w:sz w:val="23"/>
          <w:szCs w:val="23"/>
          <w:lang w:val="en-US"/>
        </w:rPr>
        <w:tab/>
      </w:r>
      <w:r w:rsidR="00D718C6" w:rsidRPr="003547CA">
        <w:rPr>
          <w:rFonts w:ascii="Montserrat" w:eastAsia="Arial Unicode MS" w:hAnsi="Montserrat" w:cs="Arial"/>
          <w:sz w:val="23"/>
          <w:szCs w:val="23"/>
          <w:lang w:val="en-US"/>
        </w:rPr>
        <w:tab/>
      </w:r>
      <w:r w:rsidRPr="003547CA">
        <w:rPr>
          <w:rFonts w:ascii="Montserrat" w:hAnsi="Montserrat" w:cs="Arial"/>
          <w:b/>
          <w:sz w:val="23"/>
          <w:szCs w:val="23"/>
          <w:lang w:val="en-US"/>
        </w:rPr>
        <w:t>Lazarus</w:t>
      </w:r>
    </w:p>
    <w:p w:rsidR="00564E67" w:rsidRPr="003547CA" w:rsidRDefault="00564E67">
      <w:pPr>
        <w:rPr>
          <w:rFonts w:ascii="Montserrat" w:eastAsia="Arial Unicode MS" w:hAnsi="Montserrat" w:cs="Arial"/>
          <w:sz w:val="23"/>
          <w:szCs w:val="23"/>
          <w:lang w:val="it-IT"/>
        </w:rPr>
      </w:pPr>
    </w:p>
    <w:p w:rsidR="00564E67" w:rsidRPr="003547CA" w:rsidRDefault="00D718C6">
      <w:pPr>
        <w:rPr>
          <w:rFonts w:ascii="Montserrat" w:eastAsia="Arial Unicode MS" w:hAnsi="Montserrat" w:cs="Arial"/>
          <w:sz w:val="23"/>
          <w:szCs w:val="23"/>
          <w:lang w:val="it-IT"/>
        </w:rPr>
      </w:pPr>
      <w:r w:rsidRPr="003547CA">
        <w:rPr>
          <w:rFonts w:ascii="Montserrat" w:eastAsia="Arial Unicode MS" w:hAnsi="Montserrat" w:cs="Arial"/>
          <w:sz w:val="23"/>
          <w:szCs w:val="23"/>
          <w:lang w:val="it-IT"/>
        </w:rPr>
        <w:t>Překlad libreta</w:t>
      </w:r>
      <w:r w:rsidRPr="003547CA">
        <w:rPr>
          <w:rFonts w:ascii="Montserrat" w:eastAsia="Arial Unicode MS" w:hAnsi="Montserrat" w:cs="Arial"/>
          <w:sz w:val="23"/>
          <w:szCs w:val="23"/>
          <w:lang w:val="it-IT"/>
        </w:rPr>
        <w:tab/>
      </w:r>
      <w:r w:rsidRPr="003547CA">
        <w:rPr>
          <w:rFonts w:ascii="Montserrat" w:eastAsia="Arial Unicode MS" w:hAnsi="Montserrat" w:cs="Arial"/>
          <w:sz w:val="23"/>
          <w:szCs w:val="23"/>
          <w:lang w:val="it-IT"/>
        </w:rPr>
        <w:tab/>
      </w:r>
      <w:r w:rsidRPr="003547CA">
        <w:rPr>
          <w:rFonts w:ascii="Montserrat" w:eastAsia="Arial Unicode MS" w:hAnsi="Montserrat" w:cs="Arial"/>
          <w:sz w:val="23"/>
          <w:szCs w:val="23"/>
          <w:lang w:val="it-IT"/>
        </w:rPr>
        <w:tab/>
      </w:r>
      <w:r w:rsidRPr="003547CA">
        <w:rPr>
          <w:rFonts w:ascii="Montserrat" w:eastAsia="Arial Unicode MS" w:hAnsi="Montserrat" w:cs="Arial"/>
          <w:sz w:val="23"/>
          <w:szCs w:val="23"/>
          <w:lang w:val="it-IT"/>
        </w:rPr>
        <w:tab/>
      </w:r>
      <w:r w:rsidR="00075640" w:rsidRPr="003547CA">
        <w:rPr>
          <w:rFonts w:ascii="Montserrat" w:eastAsia="Arial Unicode MS" w:hAnsi="Montserrat" w:cs="Arial"/>
          <w:sz w:val="23"/>
          <w:szCs w:val="23"/>
          <w:lang w:val="it-IT"/>
        </w:rPr>
        <w:t>Michal Zahálka</w:t>
      </w:r>
    </w:p>
    <w:p w:rsidR="00564E67" w:rsidRPr="003547CA" w:rsidRDefault="00D718C6">
      <w:pPr>
        <w:rPr>
          <w:rFonts w:ascii="Montserrat" w:eastAsia="Arial Unicode MS" w:hAnsi="Montserrat" w:cs="Arial"/>
          <w:sz w:val="23"/>
          <w:szCs w:val="23"/>
          <w:lang w:val="it-IT"/>
        </w:rPr>
      </w:pPr>
      <w:r w:rsidRPr="003547CA">
        <w:rPr>
          <w:rFonts w:ascii="Montserrat" w:eastAsia="Arial Unicode MS" w:hAnsi="Montserrat" w:cs="Arial"/>
          <w:sz w:val="23"/>
          <w:szCs w:val="23"/>
          <w:lang w:val="it-IT"/>
        </w:rPr>
        <w:t>Režie</w:t>
      </w:r>
      <w:r w:rsidRPr="003547CA">
        <w:rPr>
          <w:rFonts w:ascii="Montserrat" w:eastAsia="Arial Unicode MS" w:hAnsi="Montserrat" w:cs="Arial"/>
          <w:sz w:val="23"/>
          <w:szCs w:val="23"/>
          <w:lang w:val="it-IT"/>
        </w:rPr>
        <w:tab/>
      </w:r>
      <w:r w:rsidRPr="003547CA">
        <w:rPr>
          <w:rFonts w:ascii="Montserrat" w:eastAsia="Arial Unicode MS" w:hAnsi="Montserrat" w:cs="Arial"/>
          <w:sz w:val="23"/>
          <w:szCs w:val="23"/>
          <w:lang w:val="it-IT"/>
        </w:rPr>
        <w:tab/>
      </w:r>
      <w:r w:rsidRPr="003547CA">
        <w:rPr>
          <w:rFonts w:ascii="Montserrat" w:eastAsia="Arial Unicode MS" w:hAnsi="Montserrat" w:cs="Arial"/>
          <w:sz w:val="23"/>
          <w:szCs w:val="23"/>
          <w:lang w:val="it-IT"/>
        </w:rPr>
        <w:tab/>
      </w:r>
      <w:r w:rsidRPr="003547CA">
        <w:rPr>
          <w:rFonts w:ascii="Montserrat" w:eastAsia="Arial Unicode MS" w:hAnsi="Montserrat" w:cs="Arial"/>
          <w:sz w:val="23"/>
          <w:szCs w:val="23"/>
          <w:lang w:val="it-IT"/>
        </w:rPr>
        <w:tab/>
      </w:r>
      <w:r w:rsidRPr="003547CA">
        <w:rPr>
          <w:rFonts w:ascii="Montserrat" w:eastAsia="Arial Unicode MS" w:hAnsi="Montserrat" w:cs="Arial"/>
          <w:sz w:val="23"/>
          <w:szCs w:val="23"/>
          <w:lang w:val="it-IT"/>
        </w:rPr>
        <w:tab/>
      </w:r>
      <w:r w:rsidRPr="003547CA">
        <w:rPr>
          <w:rFonts w:ascii="Montserrat" w:eastAsia="Arial Unicode MS" w:hAnsi="Montserrat" w:cs="Arial"/>
          <w:sz w:val="23"/>
          <w:szCs w:val="23"/>
          <w:lang w:val="it-IT"/>
        </w:rPr>
        <w:tab/>
      </w:r>
      <w:r w:rsidR="00075640" w:rsidRPr="003547CA">
        <w:rPr>
          <w:rFonts w:ascii="Montserrat" w:eastAsia="Arial Unicode MS" w:hAnsi="Montserrat" w:cs="Arial"/>
          <w:sz w:val="23"/>
          <w:szCs w:val="23"/>
          <w:lang w:val="it-IT"/>
        </w:rPr>
        <w:t>Marián Amsler</w:t>
      </w:r>
    </w:p>
    <w:p w:rsidR="00564E67" w:rsidRPr="003547CA" w:rsidRDefault="00D718C6">
      <w:pPr>
        <w:rPr>
          <w:rFonts w:ascii="Montserrat" w:eastAsia="Arial Unicode MS" w:hAnsi="Montserrat" w:cs="Arial"/>
          <w:sz w:val="23"/>
          <w:szCs w:val="23"/>
          <w:lang w:val="de-DE"/>
        </w:rPr>
      </w:pPr>
      <w:r w:rsidRPr="003547CA">
        <w:rPr>
          <w:rFonts w:ascii="Montserrat" w:eastAsia="Arial Unicode MS" w:hAnsi="Montserrat" w:cs="Arial"/>
          <w:sz w:val="23"/>
          <w:szCs w:val="23"/>
          <w:lang w:val="de-DE"/>
        </w:rPr>
        <w:t>Dramaturgie</w:t>
      </w:r>
      <w:r w:rsidRPr="003547CA">
        <w:rPr>
          <w:rFonts w:ascii="Montserrat" w:eastAsia="Arial Unicode MS" w:hAnsi="Montserrat" w:cs="Arial"/>
          <w:sz w:val="23"/>
          <w:szCs w:val="23"/>
          <w:lang w:val="de-DE"/>
        </w:rPr>
        <w:tab/>
      </w:r>
      <w:r w:rsidRPr="003547CA">
        <w:rPr>
          <w:rFonts w:ascii="Montserrat" w:eastAsia="Arial Unicode MS" w:hAnsi="Montserrat" w:cs="Arial"/>
          <w:sz w:val="23"/>
          <w:szCs w:val="23"/>
          <w:lang w:val="de-DE"/>
        </w:rPr>
        <w:tab/>
      </w:r>
      <w:r w:rsidRPr="003547CA">
        <w:rPr>
          <w:rFonts w:ascii="Montserrat" w:eastAsia="Arial Unicode MS" w:hAnsi="Montserrat" w:cs="Arial"/>
          <w:sz w:val="23"/>
          <w:szCs w:val="23"/>
          <w:lang w:val="de-DE"/>
        </w:rPr>
        <w:tab/>
      </w:r>
      <w:r w:rsidRPr="003547CA">
        <w:rPr>
          <w:rFonts w:ascii="Montserrat" w:eastAsia="Arial Unicode MS" w:hAnsi="Montserrat" w:cs="Arial"/>
          <w:sz w:val="23"/>
          <w:szCs w:val="23"/>
          <w:lang w:val="de-DE"/>
        </w:rPr>
        <w:tab/>
      </w:r>
      <w:r w:rsidR="00075640" w:rsidRPr="003547CA">
        <w:rPr>
          <w:rFonts w:ascii="Montserrat" w:eastAsia="Arial Unicode MS" w:hAnsi="Montserrat" w:cs="Arial"/>
          <w:sz w:val="23"/>
          <w:szCs w:val="23"/>
          <w:lang w:val="de-DE"/>
        </w:rPr>
        <w:t xml:space="preserve">Jana </w:t>
      </w:r>
      <w:proofErr w:type="spellStart"/>
      <w:r w:rsidR="00075640" w:rsidRPr="003547CA">
        <w:rPr>
          <w:rFonts w:ascii="Montserrat" w:eastAsia="Arial Unicode MS" w:hAnsi="Montserrat" w:cs="Arial"/>
          <w:sz w:val="23"/>
          <w:szCs w:val="23"/>
          <w:lang w:val="de-DE"/>
        </w:rPr>
        <w:t>Slouková</w:t>
      </w:r>
      <w:proofErr w:type="spellEnd"/>
      <w:r w:rsidR="00075640" w:rsidRPr="003547CA">
        <w:rPr>
          <w:rFonts w:ascii="Montserrat" w:hAnsi="Montserrat" w:cs="Arial"/>
          <w:sz w:val="23"/>
          <w:szCs w:val="23"/>
        </w:rPr>
        <w:tab/>
      </w:r>
    </w:p>
    <w:p w:rsidR="00564E67" w:rsidRPr="003547CA" w:rsidRDefault="00075640">
      <w:pPr>
        <w:rPr>
          <w:rFonts w:ascii="Montserrat" w:hAnsi="Montserrat" w:cs="Arial"/>
          <w:sz w:val="23"/>
          <w:szCs w:val="23"/>
        </w:rPr>
      </w:pPr>
      <w:proofErr w:type="spellStart"/>
      <w:r w:rsidRPr="003547CA">
        <w:rPr>
          <w:rFonts w:ascii="Montserrat" w:eastAsia="Arial Unicode MS" w:hAnsi="Montserrat" w:cs="Arial"/>
          <w:sz w:val="23"/>
          <w:szCs w:val="23"/>
          <w:lang w:val="de-DE"/>
        </w:rPr>
        <w:t>Scéna</w:t>
      </w:r>
      <w:proofErr w:type="spellEnd"/>
      <w:r w:rsidR="00D718C6" w:rsidRPr="003547CA">
        <w:rPr>
          <w:rFonts w:ascii="Montserrat" w:eastAsia="Arial Unicode MS" w:hAnsi="Montserrat" w:cs="Arial"/>
          <w:sz w:val="23"/>
          <w:szCs w:val="23"/>
          <w:lang w:val="es-ES_tradnl"/>
        </w:rPr>
        <w:tab/>
      </w:r>
      <w:r w:rsidR="00D718C6" w:rsidRPr="003547CA">
        <w:rPr>
          <w:rFonts w:ascii="Montserrat" w:eastAsia="Arial Unicode MS" w:hAnsi="Montserrat" w:cs="Arial"/>
          <w:sz w:val="23"/>
          <w:szCs w:val="23"/>
          <w:lang w:val="es-ES_tradnl"/>
        </w:rPr>
        <w:tab/>
      </w:r>
      <w:r w:rsidR="00D718C6" w:rsidRPr="003547CA">
        <w:rPr>
          <w:rFonts w:ascii="Montserrat" w:eastAsia="Arial Unicode MS" w:hAnsi="Montserrat" w:cs="Arial"/>
          <w:sz w:val="23"/>
          <w:szCs w:val="23"/>
          <w:lang w:val="es-ES_tradnl"/>
        </w:rPr>
        <w:tab/>
      </w:r>
      <w:r w:rsidR="00D718C6" w:rsidRPr="003547CA">
        <w:rPr>
          <w:rFonts w:ascii="Montserrat" w:eastAsia="Arial Unicode MS" w:hAnsi="Montserrat" w:cs="Arial"/>
          <w:sz w:val="23"/>
          <w:szCs w:val="23"/>
          <w:lang w:val="es-ES_tradnl"/>
        </w:rPr>
        <w:tab/>
      </w:r>
      <w:r w:rsidR="00D718C6" w:rsidRPr="003547CA">
        <w:rPr>
          <w:rFonts w:ascii="Montserrat" w:eastAsia="Arial Unicode MS" w:hAnsi="Montserrat" w:cs="Arial"/>
          <w:sz w:val="23"/>
          <w:szCs w:val="23"/>
          <w:lang w:val="es-ES_tradnl"/>
        </w:rPr>
        <w:tab/>
      </w:r>
      <w:r w:rsidR="003547CA">
        <w:rPr>
          <w:rFonts w:ascii="Montserrat" w:eastAsia="Arial Unicode MS" w:hAnsi="Montserrat" w:cs="Arial"/>
          <w:sz w:val="23"/>
          <w:szCs w:val="23"/>
          <w:lang w:val="es-ES_tradnl"/>
        </w:rPr>
        <w:tab/>
      </w:r>
      <w:r w:rsidRPr="003547CA">
        <w:rPr>
          <w:rFonts w:ascii="Montserrat" w:eastAsia="Arial Unicode MS" w:hAnsi="Montserrat" w:cs="Arial"/>
          <w:sz w:val="23"/>
          <w:szCs w:val="23"/>
          <w:lang w:val="es-ES_tradnl"/>
        </w:rPr>
        <w:t>Juraj Kuchárek</w:t>
      </w:r>
    </w:p>
    <w:p w:rsidR="00564E67" w:rsidRPr="003547CA" w:rsidRDefault="00D718C6">
      <w:pPr>
        <w:rPr>
          <w:rFonts w:ascii="Montserrat" w:eastAsia="Arial Unicode MS" w:hAnsi="Montserrat" w:cs="Arial"/>
          <w:sz w:val="23"/>
          <w:szCs w:val="23"/>
          <w:lang w:val="nl-NL"/>
        </w:rPr>
      </w:pPr>
      <w:r w:rsidRPr="003547CA">
        <w:rPr>
          <w:rFonts w:ascii="Montserrat" w:eastAsia="Arial Unicode MS" w:hAnsi="Montserrat" w:cs="Arial"/>
          <w:sz w:val="23"/>
          <w:szCs w:val="23"/>
          <w:lang w:val="nl-NL"/>
        </w:rPr>
        <w:t>Kostýmy</w:t>
      </w:r>
      <w:r w:rsidRPr="003547CA">
        <w:rPr>
          <w:rFonts w:ascii="Montserrat" w:eastAsia="Arial Unicode MS" w:hAnsi="Montserrat" w:cs="Arial"/>
          <w:sz w:val="23"/>
          <w:szCs w:val="23"/>
          <w:lang w:val="nl-NL"/>
        </w:rPr>
        <w:tab/>
      </w:r>
      <w:r w:rsidRPr="003547CA">
        <w:rPr>
          <w:rFonts w:ascii="Montserrat" w:eastAsia="Arial Unicode MS" w:hAnsi="Montserrat" w:cs="Arial"/>
          <w:sz w:val="23"/>
          <w:szCs w:val="23"/>
          <w:lang w:val="nl-NL"/>
        </w:rPr>
        <w:tab/>
      </w:r>
      <w:r w:rsidRPr="003547CA">
        <w:rPr>
          <w:rFonts w:ascii="Montserrat" w:eastAsia="Arial Unicode MS" w:hAnsi="Montserrat" w:cs="Arial"/>
          <w:sz w:val="23"/>
          <w:szCs w:val="23"/>
          <w:lang w:val="nl-NL"/>
        </w:rPr>
        <w:tab/>
      </w:r>
      <w:r w:rsidRPr="003547CA">
        <w:rPr>
          <w:rFonts w:ascii="Montserrat" w:eastAsia="Arial Unicode MS" w:hAnsi="Montserrat" w:cs="Arial"/>
          <w:sz w:val="23"/>
          <w:szCs w:val="23"/>
          <w:lang w:val="nl-NL"/>
        </w:rPr>
        <w:tab/>
      </w:r>
      <w:r w:rsidRPr="003547CA">
        <w:rPr>
          <w:rFonts w:ascii="Montserrat" w:eastAsia="Arial Unicode MS" w:hAnsi="Montserrat" w:cs="Arial"/>
          <w:sz w:val="23"/>
          <w:szCs w:val="23"/>
          <w:lang w:val="nl-NL"/>
        </w:rPr>
        <w:tab/>
      </w:r>
      <w:r w:rsidR="00075640" w:rsidRPr="003547CA">
        <w:rPr>
          <w:rFonts w:ascii="Montserrat" w:eastAsia="Arial Unicode MS" w:hAnsi="Montserrat" w:cs="Arial"/>
          <w:sz w:val="23"/>
          <w:szCs w:val="23"/>
          <w:lang w:val="nl-NL"/>
        </w:rPr>
        <w:t>Eva Jiřikovská</w:t>
      </w:r>
    </w:p>
    <w:p w:rsidR="00D718C6" w:rsidRPr="003547CA" w:rsidRDefault="00075640">
      <w:pPr>
        <w:rPr>
          <w:rFonts w:ascii="Montserrat" w:hAnsi="Montserrat" w:cs="Arial"/>
          <w:sz w:val="23"/>
          <w:szCs w:val="23"/>
        </w:rPr>
      </w:pPr>
      <w:r w:rsidRPr="003547CA">
        <w:rPr>
          <w:rFonts w:ascii="Montserrat" w:hAnsi="Montserrat" w:cs="Arial"/>
          <w:sz w:val="23"/>
          <w:szCs w:val="23"/>
        </w:rPr>
        <w:t xml:space="preserve">Původní instrumentace </w:t>
      </w:r>
      <w:r w:rsidR="00D718C6" w:rsidRPr="003547CA">
        <w:rPr>
          <w:rFonts w:ascii="Montserrat" w:hAnsi="Montserrat" w:cs="Arial"/>
          <w:sz w:val="23"/>
          <w:szCs w:val="23"/>
        </w:rPr>
        <w:tab/>
      </w:r>
      <w:r w:rsidR="00D718C6" w:rsidRPr="003547CA">
        <w:rPr>
          <w:rFonts w:ascii="Montserrat" w:hAnsi="Montserrat" w:cs="Arial"/>
          <w:sz w:val="23"/>
          <w:szCs w:val="23"/>
        </w:rPr>
        <w:tab/>
      </w:r>
      <w:r w:rsidR="003547CA">
        <w:rPr>
          <w:rFonts w:ascii="Montserrat" w:hAnsi="Montserrat" w:cs="Arial"/>
          <w:sz w:val="23"/>
          <w:szCs w:val="23"/>
        </w:rPr>
        <w:tab/>
      </w:r>
      <w:r w:rsidR="00D718C6" w:rsidRPr="003547CA">
        <w:rPr>
          <w:rFonts w:ascii="Montserrat" w:hAnsi="Montserrat" w:cs="Arial"/>
          <w:sz w:val="23"/>
          <w:szCs w:val="23"/>
        </w:rPr>
        <w:t xml:space="preserve">Henry </w:t>
      </w:r>
      <w:proofErr w:type="spellStart"/>
      <w:r w:rsidR="00D718C6" w:rsidRPr="003547CA">
        <w:rPr>
          <w:rFonts w:ascii="Montserrat" w:hAnsi="Montserrat" w:cs="Arial"/>
          <w:sz w:val="23"/>
          <w:szCs w:val="23"/>
        </w:rPr>
        <w:t>Hey</w:t>
      </w:r>
      <w:proofErr w:type="spellEnd"/>
    </w:p>
    <w:p w:rsidR="00564E67" w:rsidRPr="003547CA" w:rsidRDefault="00075640">
      <w:pPr>
        <w:rPr>
          <w:rFonts w:ascii="Montserrat" w:hAnsi="Montserrat" w:cs="Arial"/>
          <w:sz w:val="23"/>
          <w:szCs w:val="23"/>
        </w:rPr>
      </w:pPr>
      <w:r w:rsidRPr="003547CA">
        <w:rPr>
          <w:rFonts w:ascii="Montserrat" w:hAnsi="Montserrat" w:cs="Arial"/>
          <w:sz w:val="23"/>
          <w:szCs w:val="23"/>
        </w:rPr>
        <w:t xml:space="preserve">a </w:t>
      </w:r>
      <w:r w:rsidRPr="003547CA">
        <w:rPr>
          <w:rFonts w:ascii="Montserrat" w:hAnsi="Montserrat" w:cs="Arial"/>
          <w:sz w:val="23"/>
          <w:szCs w:val="23"/>
        </w:rPr>
        <w:t>aranžmá</w:t>
      </w:r>
      <w:r w:rsidRPr="003547CA">
        <w:rPr>
          <w:rFonts w:ascii="Montserrat" w:hAnsi="Montserrat" w:cs="Arial"/>
          <w:sz w:val="23"/>
          <w:szCs w:val="23"/>
        </w:rPr>
        <w:tab/>
      </w:r>
      <w:r w:rsidRPr="003547CA">
        <w:rPr>
          <w:rFonts w:ascii="Montserrat" w:hAnsi="Montserrat" w:cs="Arial"/>
          <w:sz w:val="23"/>
          <w:szCs w:val="23"/>
        </w:rPr>
        <w:tab/>
      </w:r>
    </w:p>
    <w:p w:rsidR="00564E67" w:rsidRPr="003547CA" w:rsidRDefault="00D718C6">
      <w:pPr>
        <w:rPr>
          <w:rFonts w:ascii="Montserrat" w:hAnsi="Montserrat" w:cs="Arial"/>
          <w:sz w:val="23"/>
          <w:szCs w:val="23"/>
        </w:rPr>
      </w:pPr>
      <w:r w:rsidRPr="003547CA">
        <w:rPr>
          <w:rFonts w:ascii="Montserrat" w:hAnsi="Montserrat" w:cs="Arial"/>
          <w:sz w:val="23"/>
          <w:szCs w:val="23"/>
        </w:rPr>
        <w:t>Hudební nastudování</w:t>
      </w:r>
      <w:r w:rsidRPr="003547CA">
        <w:rPr>
          <w:rFonts w:ascii="Montserrat" w:hAnsi="Montserrat" w:cs="Arial"/>
          <w:sz w:val="23"/>
          <w:szCs w:val="23"/>
        </w:rPr>
        <w:tab/>
      </w:r>
      <w:r w:rsidRPr="003547CA">
        <w:rPr>
          <w:rFonts w:ascii="Montserrat" w:hAnsi="Montserrat" w:cs="Arial"/>
          <w:sz w:val="23"/>
          <w:szCs w:val="23"/>
        </w:rPr>
        <w:tab/>
      </w:r>
      <w:r w:rsidRPr="003547CA">
        <w:rPr>
          <w:rFonts w:ascii="Montserrat" w:hAnsi="Montserrat" w:cs="Arial"/>
          <w:sz w:val="23"/>
          <w:szCs w:val="23"/>
        </w:rPr>
        <w:tab/>
      </w:r>
      <w:r w:rsidR="00075640" w:rsidRPr="003547CA">
        <w:rPr>
          <w:rFonts w:ascii="Montserrat" w:hAnsi="Montserrat" w:cs="Arial"/>
          <w:sz w:val="23"/>
          <w:szCs w:val="23"/>
        </w:rPr>
        <w:t>Jan Aleš</w:t>
      </w:r>
    </w:p>
    <w:p w:rsidR="00564E67" w:rsidRPr="003547CA" w:rsidRDefault="00D718C6">
      <w:pPr>
        <w:rPr>
          <w:rFonts w:ascii="Montserrat" w:hAnsi="Montserrat" w:cs="Arial"/>
          <w:sz w:val="23"/>
          <w:szCs w:val="23"/>
        </w:rPr>
      </w:pPr>
      <w:r w:rsidRPr="003547CA">
        <w:rPr>
          <w:rFonts w:ascii="Montserrat" w:hAnsi="Montserrat" w:cs="Arial"/>
          <w:sz w:val="23"/>
          <w:szCs w:val="23"/>
        </w:rPr>
        <w:t>Pohybová spolupráce</w:t>
      </w:r>
      <w:r w:rsidRPr="003547CA">
        <w:rPr>
          <w:rFonts w:ascii="Montserrat" w:hAnsi="Montserrat" w:cs="Arial"/>
          <w:sz w:val="23"/>
          <w:szCs w:val="23"/>
        </w:rPr>
        <w:tab/>
      </w:r>
      <w:r w:rsidRPr="003547CA">
        <w:rPr>
          <w:rFonts w:ascii="Montserrat" w:hAnsi="Montserrat" w:cs="Arial"/>
          <w:sz w:val="23"/>
          <w:szCs w:val="23"/>
        </w:rPr>
        <w:tab/>
      </w:r>
      <w:r w:rsidRPr="003547CA">
        <w:rPr>
          <w:rFonts w:ascii="Montserrat" w:hAnsi="Montserrat" w:cs="Arial"/>
          <w:sz w:val="23"/>
          <w:szCs w:val="23"/>
        </w:rPr>
        <w:tab/>
      </w:r>
      <w:r w:rsidR="00075640" w:rsidRPr="003547CA">
        <w:rPr>
          <w:rFonts w:ascii="Montserrat" w:hAnsi="Montserrat" w:cs="Arial"/>
          <w:sz w:val="23"/>
          <w:szCs w:val="23"/>
        </w:rPr>
        <w:t xml:space="preserve">Stanislava </w:t>
      </w:r>
      <w:proofErr w:type="spellStart"/>
      <w:r w:rsidR="00075640" w:rsidRPr="003547CA">
        <w:rPr>
          <w:rFonts w:ascii="Montserrat" w:hAnsi="Montserrat" w:cs="Arial"/>
          <w:sz w:val="23"/>
          <w:szCs w:val="23"/>
        </w:rPr>
        <w:t>Vlčeková</w:t>
      </w:r>
      <w:proofErr w:type="spellEnd"/>
    </w:p>
    <w:p w:rsidR="00564E67" w:rsidRPr="003547CA" w:rsidRDefault="00564E67">
      <w:pPr>
        <w:rPr>
          <w:rFonts w:ascii="Montserrat" w:hAnsi="Montserrat" w:cs="Arial"/>
          <w:sz w:val="23"/>
          <w:szCs w:val="23"/>
        </w:rPr>
      </w:pPr>
    </w:p>
    <w:p w:rsidR="00564E67" w:rsidRPr="003547CA" w:rsidRDefault="00D718C6">
      <w:pPr>
        <w:ind w:left="2124" w:hanging="2124"/>
        <w:rPr>
          <w:rFonts w:ascii="Montserrat" w:hAnsi="Montserrat" w:cs="Arial"/>
          <w:sz w:val="23"/>
          <w:szCs w:val="23"/>
          <w:lang w:val="nl-NL"/>
        </w:rPr>
      </w:pPr>
      <w:r w:rsidRPr="003547CA">
        <w:rPr>
          <w:rFonts w:ascii="Montserrat" w:hAnsi="Montserrat" w:cs="Arial"/>
          <w:sz w:val="23"/>
          <w:szCs w:val="23"/>
          <w:lang w:val="nl-NL"/>
        </w:rPr>
        <w:t>Hrají</w:t>
      </w:r>
      <w:r w:rsidRPr="003547CA">
        <w:rPr>
          <w:rFonts w:ascii="Montserrat" w:hAnsi="Montserrat" w:cs="Arial"/>
          <w:sz w:val="23"/>
          <w:szCs w:val="23"/>
          <w:lang w:val="nl-NL"/>
        </w:rPr>
        <w:tab/>
      </w:r>
      <w:r w:rsidRPr="003547CA">
        <w:rPr>
          <w:rFonts w:ascii="Montserrat" w:hAnsi="Montserrat" w:cs="Arial"/>
          <w:sz w:val="23"/>
          <w:szCs w:val="23"/>
          <w:lang w:val="nl-NL"/>
        </w:rPr>
        <w:tab/>
      </w:r>
      <w:r w:rsidRPr="003547CA">
        <w:rPr>
          <w:rFonts w:ascii="Montserrat" w:hAnsi="Montserrat" w:cs="Arial"/>
          <w:sz w:val="23"/>
          <w:szCs w:val="23"/>
          <w:lang w:val="nl-NL"/>
        </w:rPr>
        <w:tab/>
      </w:r>
      <w:r w:rsidRPr="003547CA">
        <w:rPr>
          <w:rFonts w:ascii="Montserrat" w:hAnsi="Montserrat" w:cs="Arial"/>
          <w:sz w:val="23"/>
          <w:szCs w:val="23"/>
          <w:lang w:val="nl-NL"/>
        </w:rPr>
        <w:tab/>
      </w:r>
      <w:r w:rsidR="00075640" w:rsidRPr="003547CA">
        <w:rPr>
          <w:rFonts w:ascii="Montserrat" w:hAnsi="Montserrat" w:cs="Arial"/>
          <w:sz w:val="23"/>
          <w:szCs w:val="23"/>
          <w:lang w:val="nl-NL"/>
        </w:rPr>
        <w:t>Igor Orozovič/Ondřej Ruml,</w:t>
      </w:r>
    </w:p>
    <w:p w:rsidR="00564E67" w:rsidRPr="003547CA" w:rsidRDefault="00D718C6">
      <w:pPr>
        <w:ind w:left="2124" w:hanging="2124"/>
        <w:rPr>
          <w:rFonts w:ascii="Montserrat" w:hAnsi="Montserrat" w:cs="Arial"/>
          <w:sz w:val="23"/>
          <w:szCs w:val="23"/>
          <w:lang w:val="nl-NL"/>
        </w:rPr>
      </w:pPr>
      <w:r w:rsidRPr="003547CA">
        <w:rPr>
          <w:rFonts w:ascii="Montserrat" w:hAnsi="Montserrat" w:cs="Arial"/>
          <w:sz w:val="23"/>
          <w:szCs w:val="23"/>
          <w:lang w:val="nl-NL"/>
        </w:rPr>
        <w:tab/>
      </w:r>
      <w:r w:rsidRPr="003547CA">
        <w:rPr>
          <w:rFonts w:ascii="Montserrat" w:hAnsi="Montserrat" w:cs="Arial"/>
          <w:sz w:val="23"/>
          <w:szCs w:val="23"/>
          <w:lang w:val="nl-NL"/>
        </w:rPr>
        <w:tab/>
      </w:r>
      <w:r w:rsidRPr="003547CA">
        <w:rPr>
          <w:rFonts w:ascii="Montserrat" w:hAnsi="Montserrat" w:cs="Arial"/>
          <w:sz w:val="23"/>
          <w:szCs w:val="23"/>
          <w:lang w:val="nl-NL"/>
        </w:rPr>
        <w:tab/>
      </w:r>
      <w:r w:rsidRPr="003547CA">
        <w:rPr>
          <w:rFonts w:ascii="Montserrat" w:hAnsi="Montserrat" w:cs="Arial"/>
          <w:sz w:val="23"/>
          <w:szCs w:val="23"/>
          <w:lang w:val="nl-NL"/>
        </w:rPr>
        <w:tab/>
      </w:r>
      <w:r w:rsidR="00075640" w:rsidRPr="003547CA">
        <w:rPr>
          <w:rFonts w:ascii="Montserrat" w:hAnsi="Montserrat" w:cs="Arial"/>
          <w:sz w:val="23"/>
          <w:szCs w:val="23"/>
          <w:lang w:val="nl-NL"/>
        </w:rPr>
        <w:t>Nina Horáková, Erika Stárková,</w:t>
      </w:r>
    </w:p>
    <w:p w:rsidR="00564E67" w:rsidRPr="003547CA" w:rsidRDefault="00D718C6">
      <w:pPr>
        <w:ind w:left="2124" w:hanging="2124"/>
        <w:rPr>
          <w:rFonts w:ascii="Montserrat" w:hAnsi="Montserrat" w:cs="Arial"/>
          <w:sz w:val="23"/>
          <w:szCs w:val="23"/>
          <w:lang w:val="nl-NL"/>
        </w:rPr>
      </w:pPr>
      <w:r w:rsidRPr="003547CA">
        <w:rPr>
          <w:rFonts w:ascii="Montserrat" w:hAnsi="Montserrat" w:cs="Arial"/>
          <w:sz w:val="23"/>
          <w:szCs w:val="23"/>
          <w:lang w:val="nl-NL"/>
        </w:rPr>
        <w:tab/>
      </w:r>
      <w:r w:rsidRPr="003547CA">
        <w:rPr>
          <w:rFonts w:ascii="Montserrat" w:hAnsi="Montserrat" w:cs="Arial"/>
          <w:sz w:val="23"/>
          <w:szCs w:val="23"/>
          <w:lang w:val="nl-NL"/>
        </w:rPr>
        <w:tab/>
      </w:r>
      <w:r w:rsidRPr="003547CA">
        <w:rPr>
          <w:rFonts w:ascii="Montserrat" w:hAnsi="Montserrat" w:cs="Arial"/>
          <w:sz w:val="23"/>
          <w:szCs w:val="23"/>
          <w:lang w:val="nl-NL"/>
        </w:rPr>
        <w:tab/>
      </w:r>
      <w:r w:rsidRPr="003547CA">
        <w:rPr>
          <w:rFonts w:ascii="Montserrat" w:hAnsi="Montserrat" w:cs="Arial"/>
          <w:sz w:val="23"/>
          <w:szCs w:val="23"/>
          <w:lang w:val="nl-NL"/>
        </w:rPr>
        <w:tab/>
      </w:r>
      <w:r w:rsidR="00075640" w:rsidRPr="003547CA">
        <w:rPr>
          <w:rFonts w:ascii="Montserrat" w:hAnsi="Montserrat" w:cs="Arial"/>
          <w:sz w:val="23"/>
          <w:szCs w:val="23"/>
          <w:lang w:val="nl-NL"/>
        </w:rPr>
        <w:t>Pavol Smolárik, Michael Vykus,</w:t>
      </w:r>
    </w:p>
    <w:p w:rsidR="005B356B" w:rsidRPr="003547CA" w:rsidRDefault="00075640" w:rsidP="00D718C6">
      <w:pPr>
        <w:ind w:left="3540" w:firstLine="708"/>
        <w:rPr>
          <w:rFonts w:ascii="Montserrat" w:hAnsi="Montserrat" w:cs="Arial"/>
          <w:sz w:val="23"/>
          <w:szCs w:val="23"/>
          <w:lang w:val="nl-NL"/>
        </w:rPr>
      </w:pPr>
      <w:r w:rsidRPr="003547CA">
        <w:rPr>
          <w:rFonts w:ascii="Montserrat" w:hAnsi="Montserrat" w:cs="Arial"/>
          <w:sz w:val="23"/>
          <w:szCs w:val="23"/>
          <w:lang w:val="nl-NL"/>
        </w:rPr>
        <w:t>Huyen Vi Tranová</w:t>
      </w:r>
      <w:r w:rsidR="005B356B" w:rsidRPr="003547CA">
        <w:rPr>
          <w:rFonts w:ascii="Montserrat" w:hAnsi="Montserrat" w:cs="Arial"/>
          <w:sz w:val="23"/>
          <w:szCs w:val="23"/>
          <w:lang w:val="nl-NL"/>
        </w:rPr>
        <w:t>/Tereza</w:t>
      </w:r>
      <w:r w:rsidR="00D718C6" w:rsidRPr="003547CA">
        <w:rPr>
          <w:rFonts w:ascii="Montserrat" w:hAnsi="Montserrat" w:cs="Arial"/>
          <w:sz w:val="23"/>
          <w:szCs w:val="23"/>
          <w:lang w:val="nl-NL"/>
        </w:rPr>
        <w:t xml:space="preserve"> Marečková </w:t>
      </w:r>
      <w:r w:rsidRPr="003547CA">
        <w:rPr>
          <w:rFonts w:ascii="Montserrat" w:hAnsi="Montserrat" w:cs="Arial"/>
          <w:sz w:val="23"/>
          <w:szCs w:val="23"/>
          <w:lang w:val="nl-NL"/>
        </w:rPr>
        <w:t xml:space="preserve"> </w:t>
      </w:r>
    </w:p>
    <w:p w:rsidR="00564E67" w:rsidRPr="003547CA" w:rsidRDefault="00075640" w:rsidP="00D718C6">
      <w:pPr>
        <w:ind w:left="3540" w:firstLine="708"/>
        <w:rPr>
          <w:rFonts w:ascii="Montserrat" w:hAnsi="Montserrat" w:cs="Arial"/>
          <w:sz w:val="23"/>
          <w:szCs w:val="23"/>
          <w:lang w:val="nl-NL"/>
        </w:rPr>
      </w:pPr>
      <w:r w:rsidRPr="003547CA">
        <w:rPr>
          <w:rFonts w:ascii="Montserrat" w:hAnsi="Montserrat" w:cs="Arial"/>
          <w:sz w:val="23"/>
          <w:szCs w:val="23"/>
          <w:lang w:val="nl-NL"/>
        </w:rPr>
        <w:t>Michal Bednář</w:t>
      </w:r>
      <w:r w:rsidR="00D718C6" w:rsidRPr="003547CA">
        <w:rPr>
          <w:rFonts w:ascii="Montserrat" w:hAnsi="Montserrat" w:cs="Arial"/>
          <w:sz w:val="23"/>
          <w:szCs w:val="23"/>
          <w:lang w:val="nl-NL"/>
        </w:rPr>
        <w:t xml:space="preserve"> </w:t>
      </w:r>
      <w:r w:rsidRPr="003547CA">
        <w:rPr>
          <w:rFonts w:ascii="Montserrat" w:hAnsi="Montserrat" w:cs="Arial"/>
          <w:sz w:val="23"/>
          <w:szCs w:val="23"/>
          <w:lang w:val="nl-NL"/>
        </w:rPr>
        <w:t>a další</w:t>
      </w:r>
    </w:p>
    <w:p w:rsidR="00564E67" w:rsidRPr="003547CA" w:rsidRDefault="00075640">
      <w:pPr>
        <w:rPr>
          <w:rFonts w:ascii="Montserrat Bold" w:eastAsia="Montserrat Bold" w:hAnsi="Montserrat Bold" w:cs="Montserrat Bold"/>
          <w:sz w:val="23"/>
          <w:szCs w:val="23"/>
        </w:rPr>
      </w:pPr>
      <w:proofErr w:type="spellStart"/>
      <w:r w:rsidRPr="003547CA">
        <w:rPr>
          <w:rFonts w:ascii="Montserrat Bold" w:hAnsi="Montserrat Bold"/>
          <w:sz w:val="23"/>
          <w:szCs w:val="23"/>
        </w:rPr>
        <w:t>Premi</w:t>
      </w:r>
      <w:proofErr w:type="spellEnd"/>
      <w:r w:rsidRPr="003547CA">
        <w:rPr>
          <w:rFonts w:ascii="Montserrat Bold" w:hAnsi="Montserrat Bold"/>
          <w:sz w:val="23"/>
          <w:szCs w:val="23"/>
          <w:lang w:val="fr-FR"/>
        </w:rPr>
        <w:t>é</w:t>
      </w:r>
      <w:proofErr w:type="spellStart"/>
      <w:r w:rsidRPr="003547CA">
        <w:rPr>
          <w:rFonts w:ascii="Montserrat Bold" w:hAnsi="Montserrat Bold"/>
          <w:sz w:val="23"/>
          <w:szCs w:val="23"/>
        </w:rPr>
        <w:t>ry</w:t>
      </w:r>
      <w:proofErr w:type="spellEnd"/>
      <w:r w:rsidRPr="003547CA">
        <w:rPr>
          <w:rFonts w:ascii="Montserrat Bold" w:hAnsi="Montserrat Bold"/>
          <w:sz w:val="23"/>
          <w:szCs w:val="23"/>
        </w:rPr>
        <w:tab/>
      </w:r>
      <w:r w:rsidR="00D718C6" w:rsidRPr="003547CA">
        <w:rPr>
          <w:sz w:val="23"/>
          <w:szCs w:val="23"/>
        </w:rPr>
        <w:tab/>
      </w:r>
      <w:r w:rsidR="00D718C6" w:rsidRPr="003547CA">
        <w:rPr>
          <w:sz w:val="23"/>
          <w:szCs w:val="23"/>
        </w:rPr>
        <w:tab/>
      </w:r>
      <w:r w:rsidR="00D718C6" w:rsidRPr="003547CA">
        <w:rPr>
          <w:sz w:val="23"/>
          <w:szCs w:val="23"/>
        </w:rPr>
        <w:tab/>
      </w:r>
      <w:r w:rsidR="00D718C6" w:rsidRPr="003547CA">
        <w:rPr>
          <w:sz w:val="23"/>
          <w:szCs w:val="23"/>
        </w:rPr>
        <w:tab/>
      </w:r>
      <w:r w:rsidR="004A3E77" w:rsidRPr="003547CA">
        <w:rPr>
          <w:rFonts w:ascii="Montserrat Bold" w:hAnsi="Montserrat Bold"/>
          <w:sz w:val="23"/>
          <w:szCs w:val="23"/>
        </w:rPr>
        <w:t>12.  a 13. října</w:t>
      </w:r>
      <w:r w:rsidRPr="003547CA">
        <w:rPr>
          <w:rFonts w:ascii="Montserrat Bold" w:hAnsi="Montserrat Bold"/>
          <w:sz w:val="23"/>
          <w:szCs w:val="23"/>
        </w:rPr>
        <w:t xml:space="preserve"> v divadle Komedie</w:t>
      </w:r>
    </w:p>
    <w:p w:rsidR="00564E67" w:rsidRPr="003547CA" w:rsidRDefault="00075640">
      <w:pPr>
        <w:rPr>
          <w:rFonts w:eastAsia="Arial Unicode MS" w:cs="Arial Unicode MS"/>
          <w:sz w:val="23"/>
          <w:szCs w:val="23"/>
        </w:rPr>
      </w:pPr>
      <w:r w:rsidRPr="003547CA">
        <w:rPr>
          <w:rFonts w:ascii="Montserrat Bold" w:hAnsi="Montserrat Bold"/>
          <w:sz w:val="23"/>
          <w:szCs w:val="23"/>
        </w:rPr>
        <w:t>Nejbližší reprízy</w:t>
      </w:r>
      <w:r w:rsidR="00D718C6" w:rsidRPr="003547CA">
        <w:rPr>
          <w:rFonts w:eastAsia="Arial Unicode MS" w:cs="Arial Unicode MS"/>
          <w:sz w:val="23"/>
          <w:szCs w:val="23"/>
        </w:rPr>
        <w:tab/>
      </w:r>
      <w:r w:rsidR="00D718C6" w:rsidRPr="003547CA">
        <w:rPr>
          <w:rFonts w:eastAsia="Arial Unicode MS" w:cs="Arial Unicode MS"/>
          <w:sz w:val="23"/>
          <w:szCs w:val="23"/>
        </w:rPr>
        <w:tab/>
      </w:r>
      <w:r w:rsidR="00D718C6" w:rsidRPr="003547CA">
        <w:rPr>
          <w:rFonts w:eastAsia="Arial Unicode MS" w:cs="Arial Unicode MS"/>
          <w:sz w:val="23"/>
          <w:szCs w:val="23"/>
        </w:rPr>
        <w:tab/>
      </w:r>
      <w:r w:rsidR="00D718C6" w:rsidRPr="003547CA">
        <w:rPr>
          <w:rFonts w:eastAsia="Arial Unicode MS" w:cs="Arial Unicode MS"/>
          <w:sz w:val="23"/>
          <w:szCs w:val="23"/>
        </w:rPr>
        <w:tab/>
      </w:r>
      <w:r w:rsidRPr="003547CA">
        <w:rPr>
          <w:rFonts w:eastAsia="Arial Unicode MS" w:cs="Arial Unicode MS"/>
          <w:sz w:val="23"/>
          <w:szCs w:val="23"/>
        </w:rPr>
        <w:t>14. a 24. 10., 1. 11. 2019</w:t>
      </w:r>
    </w:p>
    <w:p w:rsidR="00564E67" w:rsidRDefault="00564E67">
      <w:pPr>
        <w:sectPr w:rsidR="00564E67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/>
          <w:pgMar w:top="1871" w:right="567" w:bottom="1418" w:left="2296" w:header="709" w:footer="539" w:gutter="0"/>
          <w:cols w:space="708"/>
          <w:formProt w:val="0"/>
          <w:titlePg/>
          <w:docGrid w:linePitch="100"/>
        </w:sectPr>
      </w:pPr>
    </w:p>
    <w:p w:rsidR="00564E67" w:rsidRDefault="00564E67">
      <w:pPr>
        <w:rPr>
          <w:rFonts w:eastAsia="Arial Unicode MS" w:cs="Arial Unicode MS"/>
          <w:sz w:val="20"/>
          <w:szCs w:val="20"/>
        </w:rPr>
      </w:pPr>
    </w:p>
    <w:p w:rsidR="003547CA" w:rsidRDefault="00075640">
      <w:pPr>
        <w:rPr>
          <w:rFonts w:eastAsia="Arial Unicode MS" w:cs="Arial Unicode MS"/>
          <w:sz w:val="20"/>
          <w:szCs w:val="20"/>
        </w:rPr>
      </w:pPr>
      <w:r>
        <w:rPr>
          <w:rFonts w:eastAsia="Arial Unicode MS" w:cs="Arial Unicode MS"/>
          <w:sz w:val="20"/>
          <w:szCs w:val="20"/>
        </w:rPr>
        <w:t>Další informace:</w:t>
      </w:r>
      <w:r>
        <w:rPr>
          <w:rFonts w:ascii="Arial Unicode MS" w:eastAsia="Arial Unicode MS" w:hAnsi="Arial Unicode MS" w:cs="Arial Unicode MS"/>
          <w:sz w:val="20"/>
          <w:szCs w:val="20"/>
        </w:rPr>
        <w:br/>
      </w:r>
      <w:r>
        <w:rPr>
          <w:rFonts w:eastAsia="Arial Unicode MS" w:cs="Arial Unicode MS"/>
          <w:sz w:val="20"/>
          <w:szCs w:val="20"/>
        </w:rPr>
        <w:t>Hana Morávková</w:t>
      </w:r>
      <w:r>
        <w:rPr>
          <w:rFonts w:ascii="Arial Unicode MS" w:eastAsia="Arial Unicode MS" w:hAnsi="Arial Unicode MS" w:cs="Arial Unicode MS"/>
          <w:sz w:val="20"/>
          <w:szCs w:val="20"/>
        </w:rPr>
        <w:br/>
      </w:r>
      <w:r>
        <w:rPr>
          <w:rFonts w:eastAsia="Arial Unicode MS" w:cs="Arial Unicode MS"/>
          <w:sz w:val="20"/>
          <w:szCs w:val="20"/>
          <w:lang w:val="en-US"/>
        </w:rPr>
        <w:t xml:space="preserve">PR a marketing </w:t>
      </w:r>
      <w:r>
        <w:rPr>
          <w:rFonts w:eastAsia="Arial Unicode MS" w:cs="Arial Unicode MS"/>
          <w:sz w:val="20"/>
          <w:szCs w:val="20"/>
          <w:lang w:val="en-US"/>
        </w:rPr>
        <w:t>manager</w:t>
      </w:r>
      <w:r>
        <w:rPr>
          <w:rFonts w:ascii="Arial Unicode MS" w:eastAsia="Arial Unicode MS" w:hAnsi="Arial Unicode MS" w:cs="Arial Unicode MS"/>
          <w:sz w:val="20"/>
          <w:szCs w:val="20"/>
        </w:rPr>
        <w:br/>
      </w:r>
      <w:r>
        <w:rPr>
          <w:rFonts w:eastAsia="Arial Unicode MS" w:cs="Arial Unicode MS"/>
          <w:sz w:val="20"/>
          <w:szCs w:val="20"/>
        </w:rPr>
        <w:t>Městská divadla pražská</w:t>
      </w:r>
      <w:r>
        <w:rPr>
          <w:rFonts w:ascii="Arial Unicode MS" w:eastAsia="Arial Unicode MS" w:hAnsi="Arial Unicode MS" w:cs="Arial Unicode MS"/>
          <w:sz w:val="20"/>
          <w:szCs w:val="20"/>
        </w:rPr>
        <w:br/>
      </w:r>
      <w:r>
        <w:rPr>
          <w:rFonts w:eastAsia="Arial Unicode MS" w:cs="Arial Unicode MS"/>
          <w:sz w:val="20"/>
          <w:szCs w:val="20"/>
        </w:rPr>
        <w:t>tel. 222 996 161, 777 591 075</w:t>
      </w:r>
      <w:r>
        <w:rPr>
          <w:rFonts w:ascii="Arial Unicode MS" w:eastAsia="Arial Unicode MS" w:hAnsi="Arial Unicode MS" w:cs="Arial Unicode MS"/>
          <w:sz w:val="20"/>
          <w:szCs w:val="20"/>
        </w:rPr>
        <w:br/>
      </w:r>
      <w:r>
        <w:rPr>
          <w:rFonts w:eastAsia="Arial Unicode MS" w:cs="Arial Unicode MS"/>
          <w:sz w:val="20"/>
          <w:szCs w:val="20"/>
        </w:rPr>
        <w:t>e-mail: hana.moravkova@m-d-p.cz</w:t>
      </w:r>
      <w:r>
        <w:rPr>
          <w:rFonts w:ascii="Arial Unicode MS" w:eastAsia="Arial Unicode MS" w:hAnsi="Arial Unicode MS" w:cs="Arial Unicode MS"/>
          <w:sz w:val="20"/>
          <w:szCs w:val="20"/>
        </w:rPr>
        <w:br/>
      </w:r>
    </w:p>
    <w:p w:rsidR="003547CA" w:rsidRDefault="003547CA">
      <w:pPr>
        <w:rPr>
          <w:rFonts w:eastAsia="Arial Unicode MS" w:cs="Arial Unicode MS"/>
          <w:sz w:val="20"/>
          <w:szCs w:val="20"/>
        </w:rPr>
      </w:pPr>
    </w:p>
    <w:p w:rsidR="00564E67" w:rsidRPr="003547CA" w:rsidRDefault="00075640">
      <w:pPr>
        <w:rPr>
          <w:rFonts w:eastAsia="Arial Unicode MS" w:cs="Arial Unicode MS"/>
          <w:sz w:val="20"/>
          <w:szCs w:val="20"/>
        </w:rPr>
      </w:pPr>
      <w:r>
        <w:rPr>
          <w:rFonts w:eastAsia="Arial Unicode MS" w:cs="Arial Unicode MS"/>
          <w:sz w:val="20"/>
          <w:szCs w:val="20"/>
        </w:rPr>
        <w:t xml:space="preserve">Lucie </w:t>
      </w:r>
      <w:proofErr w:type="spellStart"/>
      <w:r>
        <w:rPr>
          <w:rFonts w:eastAsia="Arial Unicode MS" w:cs="Arial Unicode MS"/>
          <w:sz w:val="20"/>
          <w:szCs w:val="20"/>
        </w:rPr>
        <w:t>Korbeliusová</w:t>
      </w:r>
      <w:proofErr w:type="spellEnd"/>
      <w:r>
        <w:rPr>
          <w:rFonts w:ascii="Arial Unicode MS" w:eastAsia="Arial Unicode MS" w:hAnsi="Arial Unicode MS" w:cs="Arial Unicode MS"/>
          <w:sz w:val="20"/>
          <w:szCs w:val="20"/>
        </w:rPr>
        <w:br/>
      </w:r>
      <w:r>
        <w:rPr>
          <w:rFonts w:eastAsia="Arial Unicode MS" w:cs="Arial Unicode MS"/>
          <w:sz w:val="20"/>
          <w:szCs w:val="20"/>
          <w:lang w:val="pt-PT"/>
        </w:rPr>
        <w:t>PR referent</w:t>
      </w:r>
      <w:r>
        <w:rPr>
          <w:rFonts w:ascii="Arial Unicode MS" w:eastAsia="Arial Unicode MS" w:hAnsi="Arial Unicode MS" w:cs="Arial Unicode MS"/>
          <w:sz w:val="20"/>
          <w:szCs w:val="20"/>
        </w:rPr>
        <w:br/>
      </w:r>
      <w:r>
        <w:rPr>
          <w:rFonts w:eastAsia="Arial Unicode MS" w:cs="Arial Unicode MS"/>
          <w:sz w:val="20"/>
          <w:szCs w:val="20"/>
        </w:rPr>
        <w:t>Městská divadla pražská</w:t>
      </w:r>
      <w:r>
        <w:rPr>
          <w:rFonts w:ascii="Arial Unicode MS" w:eastAsia="Arial Unicode MS" w:hAnsi="Arial Unicode MS" w:cs="Arial Unicode MS"/>
          <w:sz w:val="20"/>
          <w:szCs w:val="20"/>
        </w:rPr>
        <w:br/>
      </w:r>
      <w:r>
        <w:rPr>
          <w:rFonts w:eastAsia="Arial Unicode MS" w:cs="Arial Unicode MS"/>
          <w:sz w:val="20"/>
          <w:szCs w:val="20"/>
          <w:lang w:val="pt-PT"/>
        </w:rPr>
        <w:t>tel.: 739</w:t>
      </w:r>
      <w:r>
        <w:rPr>
          <w:rFonts w:eastAsia="Arial Unicode MS" w:cs="Arial Unicode MS"/>
          <w:sz w:val="20"/>
          <w:szCs w:val="20"/>
        </w:rPr>
        <w:t> 053 608</w:t>
      </w:r>
      <w:r>
        <w:rPr>
          <w:rFonts w:ascii="Arial Unicode MS" w:eastAsia="Arial Unicode MS" w:hAnsi="Arial Unicode MS" w:cs="Arial Unicode MS"/>
          <w:sz w:val="20"/>
          <w:szCs w:val="20"/>
        </w:rPr>
        <w:br/>
      </w:r>
      <w:r>
        <w:rPr>
          <w:rFonts w:eastAsia="Arial Unicode MS" w:cs="Arial Unicode MS"/>
          <w:sz w:val="20"/>
          <w:szCs w:val="20"/>
        </w:rPr>
        <w:t>e-mail: lucie.korbeliusova@m-d-p.cz</w:t>
      </w:r>
      <w:r>
        <w:rPr>
          <w:rFonts w:ascii="Arial Unicode MS" w:eastAsia="Arial Unicode MS" w:hAnsi="Arial Unicode MS" w:cs="Arial Unicode MS"/>
        </w:rPr>
        <w:br/>
      </w:r>
      <w:r>
        <w:rPr>
          <w:rFonts w:eastAsia="Arial Unicode MS" w:cs="Arial Unicode MS"/>
        </w:rPr>
        <w:t> </w:t>
      </w:r>
    </w:p>
    <w:sectPr w:rsidR="00564E67" w:rsidRPr="003547CA">
      <w:type w:val="continuous"/>
      <w:pgSz w:w="11906" w:h="16838"/>
      <w:pgMar w:top="1871" w:right="567" w:bottom="1418" w:left="2296" w:header="709" w:footer="539" w:gutter="0"/>
      <w:cols w:num="2"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5640" w:rsidRDefault="00075640">
      <w:pPr>
        <w:spacing w:after="0" w:line="240" w:lineRule="auto"/>
      </w:pPr>
      <w:r>
        <w:separator/>
      </w:r>
    </w:p>
  </w:endnote>
  <w:endnote w:type="continuationSeparator" w:id="0">
    <w:p w:rsidR="00075640" w:rsidRDefault="000756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EE"/>
    <w:family w:val="roman"/>
    <w:pitch w:val="variable"/>
  </w:font>
  <w:font w:name="Montserrat Regular">
    <w:panose1 w:val="00000500000000000000"/>
    <w:charset w:val="EE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Helvetica Neue">
    <w:altName w:val="Times New Roman"/>
    <w:charset w:val="EE"/>
    <w:family w:val="roman"/>
    <w:pitch w:val="variable"/>
  </w:font>
  <w:font w:name="Montserrat Bold">
    <w:panose1 w:val="00000800000000000000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tserrat">
    <w:panose1 w:val="00000500000000000000"/>
    <w:charset w:val="EE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4E67" w:rsidRDefault="00075640">
    <w:pPr>
      <w:pStyle w:val="Zpat"/>
      <w:tabs>
        <w:tab w:val="center" w:pos="4536"/>
        <w:tab w:val="right" w:pos="9017"/>
      </w:tabs>
    </w:pPr>
    <w:r>
      <w:t xml:space="preserve">MĚSTSKÁ </w:t>
    </w:r>
    <w:r>
      <w:rPr>
        <w:lang w:val="es-ES_tradnl"/>
      </w:rPr>
      <w:t>DIVADLA PRA</w:t>
    </w:r>
    <w:r>
      <w:t>ŽSKÁ</w:t>
    </w:r>
  </w:p>
  <w:p w:rsidR="00564E67" w:rsidRDefault="00075640">
    <w:pPr>
      <w:pStyle w:val="Zpat"/>
      <w:tabs>
        <w:tab w:val="center" w:pos="4536"/>
        <w:tab w:val="right" w:pos="9017"/>
      </w:tabs>
    </w:pPr>
    <w:r>
      <w:t>V JÁMĚ 1, 110 00 PRAHA 1</w:t>
    </w:r>
  </w:p>
  <w:p w:rsidR="00564E67" w:rsidRDefault="00075640">
    <w:pPr>
      <w:pStyle w:val="Zpat"/>
      <w:tabs>
        <w:tab w:val="center" w:pos="4536"/>
        <w:tab w:val="right" w:pos="9017"/>
      </w:tabs>
    </w:pPr>
    <w:r>
      <w:t>+420 222 996 111</w:t>
    </w:r>
  </w:p>
  <w:p w:rsidR="00564E67" w:rsidRDefault="00075640">
    <w:pPr>
      <w:pStyle w:val="Zpat"/>
      <w:tabs>
        <w:tab w:val="center" w:pos="4536"/>
        <w:tab w:val="right" w:pos="9017"/>
      </w:tabs>
    </w:pPr>
    <w:r>
      <w:t>MDP@M-D-P.CZ</w:t>
    </w:r>
  </w:p>
  <w:p w:rsidR="00564E67" w:rsidRDefault="00075640">
    <w:pPr>
      <w:pStyle w:val="Zpat"/>
    </w:pPr>
    <w:r>
      <w:t>WWW.MESTSKADIVADLAPRAZSKA.CZ</w:t>
    </w:r>
    <w:r>
      <w:tab/>
    </w:r>
    <w:r>
      <w:tab/>
    </w:r>
    <w:r>
      <w:fldChar w:fldCharType="begin"/>
    </w:r>
    <w:r>
      <w:instrText>PAGE</w:instrText>
    </w:r>
    <w:r>
      <w:fldChar w:fldCharType="separate"/>
    </w:r>
    <w:r w:rsidR="003547CA">
      <w:rPr>
        <w:noProof/>
      </w:rPr>
      <w:t>2</w:t>
    </w:r>
    <w:r>
      <w:fldChar w:fldCharType="end"/>
    </w:r>
    <w:r>
      <w:t>/</w:t>
    </w:r>
    <w:r>
      <w:fldChar w:fldCharType="begin"/>
    </w:r>
    <w:r>
      <w:instrText>NUMPAGES</w:instrText>
    </w:r>
    <w:r>
      <w:fldChar w:fldCharType="separate"/>
    </w:r>
    <w:r w:rsidR="003547CA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4E67" w:rsidRDefault="00075640">
    <w:pPr>
      <w:pStyle w:val="Zpat"/>
      <w:tabs>
        <w:tab w:val="center" w:pos="4536"/>
        <w:tab w:val="right" w:pos="9017"/>
      </w:tabs>
    </w:pPr>
    <w:r>
      <w:t xml:space="preserve">MĚSTSKÁ </w:t>
    </w:r>
    <w:r>
      <w:rPr>
        <w:lang w:val="es-ES_tradnl"/>
      </w:rPr>
      <w:t>DIVADLA PRA</w:t>
    </w:r>
    <w:r>
      <w:t>ŽSKÁ</w:t>
    </w:r>
  </w:p>
  <w:p w:rsidR="00564E67" w:rsidRDefault="00075640">
    <w:pPr>
      <w:pStyle w:val="Zpat"/>
      <w:tabs>
        <w:tab w:val="center" w:pos="4536"/>
        <w:tab w:val="right" w:pos="9017"/>
      </w:tabs>
    </w:pPr>
    <w:r>
      <w:t>V JÁMĚ 1, 110 00 PRAHA 1</w:t>
    </w:r>
  </w:p>
  <w:p w:rsidR="00564E67" w:rsidRDefault="00075640">
    <w:pPr>
      <w:pStyle w:val="Zpat"/>
      <w:tabs>
        <w:tab w:val="center" w:pos="4536"/>
        <w:tab w:val="right" w:pos="9017"/>
      </w:tabs>
    </w:pPr>
    <w:r>
      <w:t>+420 222 996 111</w:t>
    </w:r>
  </w:p>
  <w:p w:rsidR="00564E67" w:rsidRDefault="00075640">
    <w:pPr>
      <w:pStyle w:val="Zpat"/>
      <w:tabs>
        <w:tab w:val="center" w:pos="4536"/>
        <w:tab w:val="right" w:pos="9017"/>
      </w:tabs>
    </w:pPr>
    <w:r>
      <w:t>MDP@M-D-P.CZ</w:t>
    </w:r>
  </w:p>
  <w:p w:rsidR="00564E67" w:rsidRDefault="00075640">
    <w:pPr>
      <w:pStyle w:val="Zpat"/>
    </w:pPr>
    <w:r>
      <w:t>WWW.MESTSKADIVADLAPRAZSKA.CZ</w:t>
    </w:r>
    <w:r>
      <w:tab/>
    </w:r>
    <w:r>
      <w:tab/>
    </w:r>
    <w:r>
      <w:fldChar w:fldCharType="begin"/>
    </w:r>
    <w:r>
      <w:instrText>PAGE</w:instrText>
    </w:r>
    <w:r>
      <w:fldChar w:fldCharType="separate"/>
    </w:r>
    <w:r w:rsidR="003547CA">
      <w:rPr>
        <w:noProof/>
      </w:rPr>
      <w:t>1</w:t>
    </w:r>
    <w:r>
      <w:fldChar w:fldCharType="end"/>
    </w:r>
    <w:r>
      <w:t>/</w:t>
    </w:r>
    <w:r>
      <w:fldChar w:fldCharType="begin"/>
    </w:r>
    <w:r>
      <w:instrText>NUMPAGES</w:instrText>
    </w:r>
    <w:r>
      <w:fldChar w:fldCharType="separate"/>
    </w:r>
    <w:r w:rsidR="003547CA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5640" w:rsidRDefault="00075640">
      <w:pPr>
        <w:spacing w:after="0" w:line="240" w:lineRule="auto"/>
      </w:pPr>
      <w:r>
        <w:separator/>
      </w:r>
    </w:p>
  </w:footnote>
  <w:footnote w:type="continuationSeparator" w:id="0">
    <w:p w:rsidR="00075640" w:rsidRDefault="000756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4E67" w:rsidRDefault="00564E6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4E67" w:rsidRDefault="00075640">
    <w:pPr>
      <w:pStyle w:val="Zhlav"/>
      <w:tabs>
        <w:tab w:val="right" w:pos="9017"/>
      </w:tabs>
    </w:pPr>
    <w:r>
      <w:rPr>
        <w:noProof/>
      </w:rPr>
      <w:drawing>
        <wp:anchor distT="0" distB="0" distL="0" distR="0" simplePos="0" relativeHeight="2" behindDoc="1" locked="0" layoutInCell="1" allowOverlap="1">
          <wp:simplePos x="0" y="0"/>
          <wp:positionH relativeFrom="page">
            <wp:posOffset>288925</wp:posOffset>
          </wp:positionH>
          <wp:positionV relativeFrom="page">
            <wp:posOffset>293370</wp:posOffset>
          </wp:positionV>
          <wp:extent cx="6983730" cy="664845"/>
          <wp:effectExtent l="0" t="0" r="0" b="0"/>
          <wp:wrapNone/>
          <wp:docPr id="1" name="officeArt object" descr="MDP_zahlavi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fficeArt object" descr="MDP_zahlavi.wmf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983730" cy="6648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E67"/>
    <w:rsid w:val="00075640"/>
    <w:rsid w:val="003547CA"/>
    <w:rsid w:val="004A3E77"/>
    <w:rsid w:val="00564E67"/>
    <w:rsid w:val="005B356B"/>
    <w:rsid w:val="00D71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3CF45"/>
  <w15:docId w15:val="{3F96E9F5-0EB7-44B9-9363-A1E73AECC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60" w:line="259" w:lineRule="auto"/>
    </w:pPr>
    <w:rPr>
      <w:rFonts w:ascii="Montserrat Regular" w:eastAsia="Montserrat Regular" w:hAnsi="Montserrat Regular" w:cs="Montserrat Regular"/>
      <w:color w:val="000000"/>
      <w:sz w:val="22"/>
      <w:szCs w:val="22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rPr>
      <w:u w:val="single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qFormat/>
    <w:rPr>
      <w:rFonts w:ascii="Montserrat Regular" w:eastAsia="Montserrat Regular" w:hAnsi="Montserrat Regular" w:cs="Montserrat Regular"/>
      <w:color w:val="000000"/>
      <w:u w:val="none" w:color="000000"/>
    </w:rPr>
  </w:style>
  <w:style w:type="character" w:styleId="Odkaznakoment">
    <w:name w:val="annotation reference"/>
    <w:basedOn w:val="Standardnpsmoodstavce"/>
    <w:uiPriority w:val="99"/>
    <w:semiHidden/>
    <w:unhideWhenUsed/>
    <w:qFormat/>
    <w:rPr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067FC3"/>
    <w:rPr>
      <w:rFonts w:ascii="Segoe UI" w:eastAsia="Montserrat Regular" w:hAnsi="Segoe UI" w:cs="Segoe UI"/>
      <w:color w:val="000000"/>
      <w:sz w:val="18"/>
      <w:szCs w:val="18"/>
      <w:u w:val="none" w:color="000000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Mangal"/>
    </w:rPr>
  </w:style>
  <w:style w:type="paragraph" w:customStyle="1" w:styleId="Zhlavazpat">
    <w:name w:val="Záhlaví a zápatí"/>
    <w:qFormat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Zpat">
    <w:name w:val="footer"/>
    <w:basedOn w:val="Normln"/>
    <w:pPr>
      <w:tabs>
        <w:tab w:val="center" w:pos="4394"/>
        <w:tab w:val="right" w:pos="8789"/>
      </w:tabs>
      <w:spacing w:line="228" w:lineRule="auto"/>
    </w:pPr>
    <w:rPr>
      <w:rFonts w:ascii="Montserrat Bold" w:hAnsi="Montserrat Bold" w:cs="Arial Unicode MS"/>
      <w:sz w:val="14"/>
      <w:szCs w:val="14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Vchoz">
    <w:name w:val="Výchozí"/>
    <w:qFormat/>
    <w:rPr>
      <w:rFonts w:ascii="Helvetica Neue" w:eastAsia="Helvetica Neue" w:hAnsi="Helvetica Neue" w:cs="Helvetica Neue"/>
      <w:color w:val="000000"/>
      <w:sz w:val="22"/>
      <w:szCs w:val="22"/>
    </w:rPr>
  </w:style>
  <w:style w:type="paragraph" w:styleId="Textkomente">
    <w:name w:val="annotation text"/>
    <w:basedOn w:val="Normln"/>
    <w:link w:val="TextkomenteChar"/>
    <w:uiPriority w:val="99"/>
    <w:semiHidden/>
    <w:unhideWhenUsed/>
    <w:qFormat/>
    <w:pPr>
      <w:spacing w:line="240" w:lineRule="auto"/>
    </w:pPr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067FC3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Motiv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FF7076"/>
      </a:accent1>
      <a:accent2>
        <a:srgbClr val="FAD6E0"/>
      </a:accent2>
      <a:accent3>
        <a:srgbClr val="EFEBB6"/>
      </a:accent3>
      <a:accent4>
        <a:srgbClr val="DAD8D8"/>
      </a:accent4>
      <a:accent5>
        <a:srgbClr val="BEDAD3"/>
      </a:accent5>
      <a:accent6>
        <a:srgbClr val="DCD9AB"/>
      </a:accent6>
      <a:hlink>
        <a:srgbClr val="0000FF"/>
      </a:hlink>
      <a:folHlink>
        <a:srgbClr val="FF00FF"/>
      </a:folHlink>
    </a:clrScheme>
    <a:fontScheme name="Motiv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iv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2">
            <a:hueOff val="1000000"/>
            <a:satOff val="-78260"/>
            <a:lumOff val="9019"/>
          </a:schemeClr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Montserrat Regular"/>
            <a:ea typeface="Montserrat Regular"/>
            <a:cs typeface="Montserrat Regular"/>
            <a:sym typeface="Montserrat Regular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Montserrat Regular"/>
            <a:ea typeface="Montserrat Regular"/>
            <a:cs typeface="Montserrat Regular"/>
            <a:sym typeface="Montserrat Regular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6DCC11-1265-46FB-9B68-0D843A7FA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dc:description/>
  <cp:lastModifiedBy>Uživatel systému Windows</cp:lastModifiedBy>
  <cp:revision>2</cp:revision>
  <cp:lastPrinted>2019-10-02T06:24:00Z</cp:lastPrinted>
  <dcterms:created xsi:type="dcterms:W3CDTF">2019-10-03T09:26:00Z</dcterms:created>
  <dcterms:modified xsi:type="dcterms:W3CDTF">2019-10-03T09:26:00Z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