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410F4" w14:textId="77777777" w:rsidR="006A3BD7" w:rsidRPr="008855DB" w:rsidRDefault="006A3BD7">
      <w:pPr>
        <w:spacing w:line="360" w:lineRule="auto"/>
        <w:rPr>
          <w:rFonts w:ascii="Montserrat" w:hAnsi="Montserrat" w:cs="Courier New"/>
          <w:b/>
          <w:sz w:val="28"/>
        </w:rPr>
      </w:pPr>
    </w:p>
    <w:p w14:paraId="101B27AD" w14:textId="77777777" w:rsidR="00480F72" w:rsidRPr="001D4167" w:rsidRDefault="00480F72" w:rsidP="00480F72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bookmarkStart w:id="0" w:name="_GoBack"/>
      <w:r w:rsidRPr="001D4167">
        <w:rPr>
          <w:rFonts w:ascii="Montserrat" w:hAnsi="Montserrat" w:cs="Courier New"/>
          <w:b/>
          <w:sz w:val="28"/>
        </w:rPr>
        <w:t xml:space="preserve">100 let </w:t>
      </w:r>
      <w:r w:rsidR="00CF7676" w:rsidRPr="001D4167">
        <w:rPr>
          <w:rFonts w:ascii="Montserrat" w:hAnsi="Montserrat" w:cs="Courier New"/>
          <w:b/>
          <w:sz w:val="28"/>
        </w:rPr>
        <w:t xml:space="preserve">herečky </w:t>
      </w:r>
      <w:r w:rsidRPr="001D4167">
        <w:rPr>
          <w:rFonts w:ascii="Montserrat" w:hAnsi="Montserrat" w:cs="Courier New"/>
          <w:b/>
          <w:sz w:val="28"/>
        </w:rPr>
        <w:t>Stelly Zázvorkové</w:t>
      </w:r>
    </w:p>
    <w:bookmarkEnd w:id="0"/>
    <w:p w14:paraId="7CCDD2D0" w14:textId="77777777" w:rsidR="00480F72" w:rsidRPr="00480F72" w:rsidRDefault="00480F72" w:rsidP="00480F72">
      <w:pPr>
        <w:spacing w:line="360" w:lineRule="auto"/>
        <w:jc w:val="both"/>
        <w:rPr>
          <w:rFonts w:ascii="Montserrat" w:hAnsi="Montserrat" w:cs="Courier New"/>
          <w:sz w:val="28"/>
        </w:rPr>
      </w:pPr>
    </w:p>
    <w:p w14:paraId="7F1D73E3" w14:textId="1056DDEE" w:rsidR="00830CFF" w:rsidRDefault="00480F72" w:rsidP="00480F72">
      <w:pPr>
        <w:spacing w:line="360" w:lineRule="auto"/>
        <w:jc w:val="both"/>
        <w:rPr>
          <w:rFonts w:ascii="Montserrat" w:hAnsi="Montserrat" w:cs="Courier New"/>
          <w:b/>
        </w:rPr>
      </w:pPr>
      <w:r w:rsidRPr="00480F72">
        <w:rPr>
          <w:rFonts w:ascii="Montserrat" w:hAnsi="Montserrat" w:cs="Courier New"/>
          <w:b/>
        </w:rPr>
        <w:t xml:space="preserve">Praha, </w:t>
      </w:r>
      <w:r w:rsidR="00747031">
        <w:rPr>
          <w:rFonts w:ascii="Montserrat" w:hAnsi="Montserrat" w:cs="Courier New"/>
          <w:b/>
        </w:rPr>
        <w:t>1</w:t>
      </w:r>
      <w:r w:rsidR="00C57D8D">
        <w:rPr>
          <w:rFonts w:ascii="Montserrat" w:hAnsi="Montserrat" w:cs="Courier New"/>
          <w:b/>
        </w:rPr>
        <w:t>5</w:t>
      </w:r>
      <w:r w:rsidRPr="00480F72">
        <w:rPr>
          <w:rFonts w:ascii="Montserrat" w:hAnsi="Montserrat" w:cs="Courier New"/>
          <w:b/>
        </w:rPr>
        <w:t xml:space="preserve">. března 2022 – Letos 14. dubna uplyne 100 let od narození Stelly Zázvorkové. </w:t>
      </w:r>
      <w:r w:rsidR="001333DF">
        <w:rPr>
          <w:rFonts w:ascii="Montserrat" w:hAnsi="Montserrat" w:cs="Courier New"/>
          <w:b/>
        </w:rPr>
        <w:t xml:space="preserve">Na </w:t>
      </w:r>
      <w:r w:rsidR="00EE147E">
        <w:rPr>
          <w:rFonts w:ascii="Montserrat" w:hAnsi="Montserrat" w:cs="Courier New"/>
          <w:b/>
        </w:rPr>
        <w:t>několik desítek</w:t>
      </w:r>
      <w:r w:rsidR="00651288">
        <w:rPr>
          <w:rFonts w:ascii="Montserrat" w:hAnsi="Montserrat" w:cs="Courier New"/>
          <w:b/>
        </w:rPr>
        <w:t xml:space="preserve"> let</w:t>
      </w:r>
      <w:r w:rsidR="001333DF">
        <w:rPr>
          <w:rFonts w:ascii="Montserrat" w:hAnsi="Montserrat" w:cs="Courier New"/>
          <w:b/>
        </w:rPr>
        <w:t xml:space="preserve"> spojila s</w:t>
      </w:r>
      <w:r w:rsidR="0001620D">
        <w:rPr>
          <w:rFonts w:ascii="Montserrat" w:hAnsi="Montserrat" w:cs="Courier New"/>
          <w:b/>
        </w:rPr>
        <w:t>vou</w:t>
      </w:r>
      <w:r w:rsidRPr="00480F72">
        <w:rPr>
          <w:rFonts w:ascii="Montserrat" w:hAnsi="Montserrat" w:cs="Courier New"/>
          <w:b/>
        </w:rPr>
        <w:t xml:space="preserve"> kariéru s Městskými divadly pražskými.</w:t>
      </w:r>
      <w:r w:rsidR="0002330C">
        <w:rPr>
          <w:rFonts w:ascii="Montserrat" w:hAnsi="Montserrat" w:cs="Courier New"/>
          <w:b/>
        </w:rPr>
        <w:t xml:space="preserve"> </w:t>
      </w:r>
      <w:r w:rsidR="00C57D8D">
        <w:rPr>
          <w:rFonts w:ascii="Montserrat" w:hAnsi="Montserrat" w:cs="Courier New"/>
          <w:b/>
        </w:rPr>
        <w:t xml:space="preserve">Vytvořila zde </w:t>
      </w:r>
      <w:r w:rsidR="00A40DC5">
        <w:rPr>
          <w:rFonts w:ascii="Montserrat" w:hAnsi="Montserrat" w:cs="Courier New"/>
          <w:b/>
        </w:rPr>
        <w:t>přibližně</w:t>
      </w:r>
      <w:r w:rsidR="00830CFF">
        <w:rPr>
          <w:rFonts w:ascii="Montserrat" w:hAnsi="Montserrat" w:cs="Courier New"/>
          <w:b/>
        </w:rPr>
        <w:t xml:space="preserve"> </w:t>
      </w:r>
      <w:r w:rsidR="00A40DC5">
        <w:rPr>
          <w:rFonts w:ascii="Montserrat" w:hAnsi="Montserrat" w:cs="Courier New"/>
          <w:b/>
        </w:rPr>
        <w:t>70 p</w:t>
      </w:r>
      <w:r w:rsidR="00830CFF">
        <w:rPr>
          <w:rFonts w:ascii="Montserrat" w:hAnsi="Montserrat" w:cs="Courier New"/>
          <w:b/>
        </w:rPr>
        <w:t>ředevším komediální</w:t>
      </w:r>
      <w:r w:rsidR="00D9241F">
        <w:rPr>
          <w:rFonts w:ascii="Montserrat" w:hAnsi="Montserrat" w:cs="Courier New"/>
          <w:b/>
        </w:rPr>
        <w:t>ch</w:t>
      </w:r>
      <w:r w:rsidR="00CF7676">
        <w:rPr>
          <w:rFonts w:ascii="Montserrat" w:hAnsi="Montserrat" w:cs="Courier New"/>
          <w:b/>
        </w:rPr>
        <w:t xml:space="preserve"> rolí. </w:t>
      </w:r>
      <w:r w:rsidR="00830CFF">
        <w:rPr>
          <w:rFonts w:ascii="Montserrat" w:hAnsi="Montserrat" w:cs="Courier New"/>
          <w:b/>
        </w:rPr>
        <w:t>K 100. výročí jejího narození</w:t>
      </w:r>
      <w:r w:rsidR="00CF7676">
        <w:rPr>
          <w:rFonts w:ascii="Montserrat" w:hAnsi="Montserrat" w:cs="Courier New"/>
          <w:b/>
        </w:rPr>
        <w:t xml:space="preserve"> připravila Městská divadla pražská další díl </w:t>
      </w:r>
      <w:r w:rsidR="00F63BEE">
        <w:rPr>
          <w:rFonts w:ascii="Montserrat" w:hAnsi="Montserrat" w:cs="Courier New"/>
          <w:b/>
        </w:rPr>
        <w:t xml:space="preserve">Kroniky MDP, </w:t>
      </w:r>
      <w:r w:rsidR="00F63BEE" w:rsidRPr="00F63BEE">
        <w:rPr>
          <w:rFonts w:ascii="Montserrat" w:hAnsi="Montserrat" w:cs="Courier New"/>
          <w:b/>
        </w:rPr>
        <w:t>cyklu pořadů věno</w:t>
      </w:r>
      <w:r w:rsidR="00F63BEE">
        <w:rPr>
          <w:rFonts w:ascii="Montserrat" w:hAnsi="Montserrat" w:cs="Courier New"/>
          <w:b/>
        </w:rPr>
        <w:t>vaných historii a</w:t>
      </w:r>
      <w:r w:rsidR="00C57D8D">
        <w:rPr>
          <w:rFonts w:ascii="Montserrat" w:hAnsi="Montserrat" w:cs="Courier New"/>
          <w:b/>
        </w:rPr>
        <w:t> </w:t>
      </w:r>
      <w:r w:rsidR="00F63BEE">
        <w:rPr>
          <w:rFonts w:ascii="Montserrat" w:hAnsi="Montserrat" w:cs="Courier New"/>
          <w:b/>
        </w:rPr>
        <w:t>osobnostem těchto pražských scén</w:t>
      </w:r>
      <w:r w:rsidR="00CF7676">
        <w:rPr>
          <w:rFonts w:ascii="Montserrat" w:hAnsi="Montserrat" w:cs="Courier New"/>
          <w:b/>
        </w:rPr>
        <w:t xml:space="preserve">. O Stelle Zázvorkové přijde vyprávět </w:t>
      </w:r>
      <w:r w:rsidR="00F63BEE">
        <w:rPr>
          <w:rFonts w:ascii="Montserrat" w:hAnsi="Montserrat" w:cs="Courier New"/>
          <w:b/>
        </w:rPr>
        <w:t xml:space="preserve">19. března </w:t>
      </w:r>
      <w:r w:rsidR="00CF7676">
        <w:rPr>
          <w:rFonts w:ascii="Montserrat" w:hAnsi="Montserrat" w:cs="Courier New"/>
          <w:b/>
        </w:rPr>
        <w:t xml:space="preserve">filmový historik Pavel </w:t>
      </w:r>
      <w:proofErr w:type="spellStart"/>
      <w:r w:rsidR="00CF7676">
        <w:rPr>
          <w:rFonts w:ascii="Montserrat" w:hAnsi="Montserrat" w:cs="Courier New"/>
          <w:b/>
        </w:rPr>
        <w:t>Taussig</w:t>
      </w:r>
      <w:proofErr w:type="spellEnd"/>
      <w:r w:rsidR="00F63BEE">
        <w:rPr>
          <w:rFonts w:ascii="Montserrat" w:hAnsi="Montserrat" w:cs="Courier New"/>
          <w:b/>
        </w:rPr>
        <w:t xml:space="preserve"> na Malou scénu</w:t>
      </w:r>
      <w:r w:rsidR="00830CFF">
        <w:rPr>
          <w:rFonts w:ascii="Montserrat" w:hAnsi="Montserrat" w:cs="Courier New"/>
          <w:b/>
        </w:rPr>
        <w:t xml:space="preserve"> ABC.</w:t>
      </w:r>
    </w:p>
    <w:p w14:paraId="27F3D543" w14:textId="77777777" w:rsidR="006A3BD7" w:rsidRDefault="006A3BD7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50492050" w14:textId="7A69E6EB" w:rsidR="006C1FF1" w:rsidRDefault="00651288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651288">
        <w:rPr>
          <w:rFonts w:ascii="Montserrat" w:hAnsi="Montserrat" w:cs="Courier New"/>
          <w:szCs w:val="20"/>
        </w:rPr>
        <w:t xml:space="preserve">Televizní, filmovou a divadelní herečku Stellu Zázvorkovou přijal do angažmá v divadle ABC (tehdy divadlo Satiry) Jan Werich už v roce 1955. V Městských divadlech pražských, ke kterým se ABC připojilo v roce 1962, pak hrála do roku 1993. Pohostinsky se na této scéně objevovala do roku 2001. </w:t>
      </w:r>
      <w:r w:rsidR="004D524D">
        <w:rPr>
          <w:rFonts w:ascii="Montserrat" w:hAnsi="Montserrat" w:cs="Courier New"/>
          <w:szCs w:val="20"/>
        </w:rPr>
        <w:t>Na divadelních prknech ztvárňovala předev</w:t>
      </w:r>
      <w:r w:rsidR="0001620D">
        <w:rPr>
          <w:rFonts w:ascii="Montserrat" w:hAnsi="Montserrat" w:cs="Courier New"/>
          <w:szCs w:val="20"/>
        </w:rPr>
        <w:t>ším energické ženy v komediálních</w:t>
      </w:r>
      <w:r w:rsidR="004D524D">
        <w:rPr>
          <w:rFonts w:ascii="Montserrat" w:hAnsi="Montserrat" w:cs="Courier New"/>
          <w:szCs w:val="20"/>
        </w:rPr>
        <w:t xml:space="preserve"> rolích. </w:t>
      </w:r>
      <w:r w:rsidR="00A83AA8">
        <w:rPr>
          <w:rFonts w:ascii="Montserrat" w:hAnsi="Montserrat" w:cs="Courier New"/>
          <w:szCs w:val="20"/>
        </w:rPr>
        <w:t>Diváci ji tak mohli vidět například jako Teklu v </w:t>
      </w:r>
      <w:r w:rsidR="00A83AA8" w:rsidRPr="00CF7676">
        <w:rPr>
          <w:rFonts w:ascii="Montserrat" w:hAnsi="Montserrat" w:cs="Courier New"/>
          <w:i/>
          <w:szCs w:val="20"/>
        </w:rPr>
        <w:t>Ženitbě</w:t>
      </w:r>
      <w:r w:rsidR="00A83AA8">
        <w:rPr>
          <w:rFonts w:ascii="Montserrat" w:hAnsi="Montserrat" w:cs="Courier New"/>
          <w:szCs w:val="20"/>
        </w:rPr>
        <w:t>, Elizabeth v </w:t>
      </w:r>
      <w:r w:rsidR="00A83AA8" w:rsidRPr="00CF7676">
        <w:rPr>
          <w:rFonts w:ascii="Montserrat" w:hAnsi="Montserrat" w:cs="Courier New"/>
          <w:i/>
          <w:szCs w:val="20"/>
        </w:rPr>
        <w:t>Těžké</w:t>
      </w:r>
      <w:r w:rsidR="00A83AA8">
        <w:rPr>
          <w:rFonts w:ascii="Montserrat" w:hAnsi="Montserrat" w:cs="Courier New"/>
          <w:szCs w:val="20"/>
        </w:rPr>
        <w:t xml:space="preserve"> </w:t>
      </w:r>
      <w:r w:rsidR="00A83AA8" w:rsidRPr="00CF7676">
        <w:rPr>
          <w:rFonts w:ascii="Montserrat" w:hAnsi="Montserrat" w:cs="Courier New"/>
          <w:i/>
          <w:szCs w:val="20"/>
        </w:rPr>
        <w:t>Barboře</w:t>
      </w:r>
      <w:r w:rsidR="00A83AA8">
        <w:rPr>
          <w:rFonts w:ascii="Montserrat" w:hAnsi="Montserrat" w:cs="Courier New"/>
          <w:szCs w:val="20"/>
        </w:rPr>
        <w:t xml:space="preserve"> nebo </w:t>
      </w:r>
      <w:proofErr w:type="spellStart"/>
      <w:r w:rsidR="00A83AA8" w:rsidRPr="00A83AA8">
        <w:rPr>
          <w:rFonts w:ascii="Montserrat" w:hAnsi="Montserrat" w:cs="Courier New"/>
          <w:szCs w:val="20"/>
        </w:rPr>
        <w:t>Mastílkov</w:t>
      </w:r>
      <w:r w:rsidR="00CF7676">
        <w:rPr>
          <w:rFonts w:ascii="Montserrat" w:hAnsi="Montserrat" w:cs="Courier New"/>
          <w:szCs w:val="20"/>
        </w:rPr>
        <w:t>ou</w:t>
      </w:r>
      <w:proofErr w:type="spellEnd"/>
      <w:r w:rsidR="00A83AA8" w:rsidRPr="00A83AA8">
        <w:rPr>
          <w:rFonts w:ascii="Montserrat" w:hAnsi="Montserrat" w:cs="Courier New"/>
          <w:szCs w:val="20"/>
        </w:rPr>
        <w:t xml:space="preserve"> ve </w:t>
      </w:r>
      <w:r w:rsidR="00A83AA8" w:rsidRPr="00CF7676">
        <w:rPr>
          <w:rFonts w:ascii="Montserrat" w:hAnsi="Montserrat" w:cs="Courier New"/>
          <w:i/>
          <w:szCs w:val="20"/>
        </w:rPr>
        <w:t>Fidlovačce</w:t>
      </w:r>
      <w:r w:rsidR="00A83AA8">
        <w:rPr>
          <w:rFonts w:ascii="Montserrat" w:hAnsi="Montserrat" w:cs="Courier New"/>
          <w:szCs w:val="20"/>
        </w:rPr>
        <w:t>.</w:t>
      </w:r>
      <w:r w:rsidR="00AB75FB">
        <w:rPr>
          <w:rFonts w:ascii="Montserrat" w:hAnsi="Montserrat" w:cs="Courier New"/>
          <w:szCs w:val="20"/>
        </w:rPr>
        <w:t xml:space="preserve"> Její výčet televizních a filmových rolí je obrovský. Za své umění byla také oceněna. V roce 2001 získala Českého lva za roli Emílie ve filmu </w:t>
      </w:r>
      <w:r w:rsidR="00AB75FB" w:rsidRPr="0001620D">
        <w:rPr>
          <w:rFonts w:ascii="Montserrat" w:hAnsi="Montserrat" w:cs="Courier New"/>
          <w:i/>
          <w:szCs w:val="20"/>
        </w:rPr>
        <w:t>Babí léto</w:t>
      </w:r>
      <w:r w:rsidR="00AB75FB">
        <w:rPr>
          <w:rFonts w:ascii="Montserrat" w:hAnsi="Montserrat" w:cs="Courier New"/>
          <w:szCs w:val="20"/>
        </w:rPr>
        <w:t xml:space="preserve"> a cenu Thálie za celoživotní mistrovství. O tři roky později si odnesla Českého lva za dlouholetý umělecký přínos českému filmu.</w:t>
      </w:r>
    </w:p>
    <w:p w14:paraId="20698703" w14:textId="2D79D4F4" w:rsidR="00A83AA8" w:rsidRDefault="00AB75FB">
      <w:pPr>
        <w:spacing w:line="360" w:lineRule="auto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 xml:space="preserve">O talentované herečce bude divákům vyprávět filmový historik Pavel </w:t>
      </w:r>
      <w:proofErr w:type="spellStart"/>
      <w:r>
        <w:rPr>
          <w:rFonts w:ascii="Montserrat" w:hAnsi="Montserrat" w:cs="Courier New"/>
          <w:szCs w:val="20"/>
        </w:rPr>
        <w:t>Taussig</w:t>
      </w:r>
      <w:proofErr w:type="spellEnd"/>
      <w:r>
        <w:rPr>
          <w:rFonts w:ascii="Montserrat" w:hAnsi="Montserrat" w:cs="Courier New"/>
          <w:szCs w:val="20"/>
        </w:rPr>
        <w:t xml:space="preserve">, který ji poznal i osobně. </w:t>
      </w:r>
      <w:r w:rsidR="00204DD1">
        <w:rPr>
          <w:rFonts w:ascii="Montserrat" w:hAnsi="Montserrat" w:cs="Courier New"/>
          <w:szCs w:val="20"/>
        </w:rPr>
        <w:t>Kronika</w:t>
      </w:r>
      <w:r w:rsidR="00184660">
        <w:rPr>
          <w:rFonts w:ascii="Montserrat" w:hAnsi="Montserrat" w:cs="Courier New"/>
          <w:szCs w:val="20"/>
        </w:rPr>
        <w:t xml:space="preserve"> MDP, s názvem </w:t>
      </w:r>
      <w:r w:rsidRPr="0001620D">
        <w:rPr>
          <w:rFonts w:ascii="Montserrat" w:hAnsi="Montserrat" w:cs="Courier New"/>
          <w:i/>
          <w:szCs w:val="20"/>
        </w:rPr>
        <w:t xml:space="preserve">Galerie </w:t>
      </w:r>
      <w:r w:rsidR="00F63BEE" w:rsidRPr="0001620D">
        <w:rPr>
          <w:rFonts w:ascii="Montserrat" w:hAnsi="Montserrat" w:cs="Courier New"/>
          <w:i/>
          <w:szCs w:val="20"/>
        </w:rPr>
        <w:t>osobností MDP</w:t>
      </w:r>
      <w:r w:rsidR="00184660">
        <w:rPr>
          <w:rFonts w:ascii="Montserrat" w:hAnsi="Montserrat" w:cs="Courier New"/>
          <w:szCs w:val="20"/>
        </w:rPr>
        <w:t>,</w:t>
      </w:r>
      <w:r w:rsidR="00F63BEE">
        <w:rPr>
          <w:rFonts w:ascii="Montserrat" w:hAnsi="Montserrat" w:cs="Courier New"/>
          <w:szCs w:val="20"/>
        </w:rPr>
        <w:t xml:space="preserve"> </w:t>
      </w:r>
      <w:r>
        <w:rPr>
          <w:rFonts w:ascii="Montserrat" w:hAnsi="Montserrat" w:cs="Courier New"/>
          <w:szCs w:val="20"/>
        </w:rPr>
        <w:t>věnovan</w:t>
      </w:r>
      <w:r w:rsidR="00204DD1">
        <w:rPr>
          <w:rFonts w:ascii="Montserrat" w:hAnsi="Montserrat" w:cs="Courier New"/>
          <w:szCs w:val="20"/>
        </w:rPr>
        <w:t>á</w:t>
      </w:r>
      <w:r>
        <w:rPr>
          <w:rFonts w:ascii="Montserrat" w:hAnsi="Montserrat" w:cs="Courier New"/>
          <w:szCs w:val="20"/>
        </w:rPr>
        <w:t xml:space="preserve"> Stelle Zázvorkové se koná 19. března na Malé scéně ABC. </w:t>
      </w:r>
      <w:r w:rsidR="00204DD1">
        <w:rPr>
          <w:rFonts w:ascii="Montserrat" w:hAnsi="Montserrat" w:cs="Courier New"/>
          <w:szCs w:val="20"/>
        </w:rPr>
        <w:t>V květnu se pak mohou těšit na další díl Kroniky s</w:t>
      </w:r>
      <w:r w:rsidR="00727BE8">
        <w:rPr>
          <w:rFonts w:ascii="Montserrat" w:hAnsi="Montserrat" w:cs="Courier New"/>
          <w:szCs w:val="20"/>
        </w:rPr>
        <w:t> </w:t>
      </w:r>
      <w:r w:rsidR="00204DD1">
        <w:rPr>
          <w:rFonts w:ascii="Montserrat" w:hAnsi="Montserrat" w:cs="Courier New"/>
          <w:szCs w:val="20"/>
        </w:rPr>
        <w:t xml:space="preserve">jubilantem Josefem Zímou, který oslaví 90. narozeniny, a pořadu se osobně zúčastní. </w:t>
      </w:r>
      <w:r>
        <w:rPr>
          <w:rFonts w:ascii="Montserrat" w:hAnsi="Montserrat" w:cs="Courier New"/>
          <w:szCs w:val="20"/>
        </w:rPr>
        <w:t xml:space="preserve">Vstupenky </w:t>
      </w:r>
      <w:r w:rsidR="00204DD1">
        <w:rPr>
          <w:rFonts w:ascii="Montserrat" w:hAnsi="Montserrat" w:cs="Courier New"/>
          <w:szCs w:val="20"/>
        </w:rPr>
        <w:t xml:space="preserve">nejen na březnovou, ale i na květnovou Kroniku </w:t>
      </w:r>
      <w:r>
        <w:rPr>
          <w:rFonts w:ascii="Montserrat" w:hAnsi="Montserrat" w:cs="Courier New"/>
          <w:szCs w:val="20"/>
        </w:rPr>
        <w:t xml:space="preserve">si mohou diváci zakoupit na centrální pokladně Městských divadel pražských nebo na </w:t>
      </w:r>
      <w:r w:rsidR="00F63BEE">
        <w:rPr>
          <w:rFonts w:ascii="Montserrat" w:hAnsi="Montserrat" w:cs="Courier New"/>
          <w:szCs w:val="20"/>
        </w:rPr>
        <w:t xml:space="preserve">jejich </w:t>
      </w:r>
      <w:hyperlink r:id="rId7" w:history="1">
        <w:r w:rsidRPr="00F63BEE">
          <w:rPr>
            <w:rStyle w:val="Hypertextovodkaz"/>
            <w:rFonts w:ascii="Montserrat" w:hAnsi="Montserrat" w:cs="Courier New"/>
            <w:szCs w:val="20"/>
          </w:rPr>
          <w:t>webových stránkách</w:t>
        </w:r>
      </w:hyperlink>
      <w:r>
        <w:rPr>
          <w:rFonts w:ascii="Montserrat" w:hAnsi="Montserrat" w:cs="Courier New"/>
          <w:szCs w:val="20"/>
        </w:rPr>
        <w:t>.</w:t>
      </w:r>
    </w:p>
    <w:p w14:paraId="0B6D51CA" w14:textId="77777777" w:rsidR="00B9744C" w:rsidRDefault="00B9744C">
      <w:pPr>
        <w:rPr>
          <w:rFonts w:ascii="Montserrat" w:hAnsi="Montserrat"/>
        </w:rPr>
      </w:pPr>
    </w:p>
    <w:p w14:paraId="7BE761BC" w14:textId="77777777" w:rsidR="00B9744C" w:rsidRDefault="00B9744C">
      <w:pPr>
        <w:rPr>
          <w:rFonts w:ascii="Montserrat" w:hAnsi="Montserrat"/>
        </w:rPr>
      </w:pPr>
    </w:p>
    <w:p w14:paraId="769D61B4" w14:textId="77777777" w:rsidR="00B9744C" w:rsidRDefault="00B9744C">
      <w:pPr>
        <w:rPr>
          <w:rFonts w:ascii="Montserrat" w:hAnsi="Montserrat"/>
        </w:rPr>
      </w:pPr>
    </w:p>
    <w:p w14:paraId="0EBA32B3" w14:textId="77777777" w:rsidR="00B9744C" w:rsidRPr="008855DB" w:rsidRDefault="00B9744C">
      <w:pPr>
        <w:rPr>
          <w:rFonts w:ascii="Montserrat" w:hAnsi="Montserrat"/>
        </w:rPr>
        <w:sectPr w:rsidR="00B9744C" w:rsidRPr="008855DB">
          <w:headerReference w:type="default" r:id="rId8"/>
          <w:footerReference w:type="default" r:id="rId9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14:paraId="1837BDB1" w14:textId="77777777" w:rsidR="006A3BD7" w:rsidRPr="008855DB" w:rsidRDefault="003D6178">
      <w:pPr>
        <w:spacing w:before="240"/>
        <w:rPr>
          <w:rFonts w:ascii="Montserrat" w:hAnsi="Montserrat" w:cs="Courier New"/>
          <w:sz w:val="16"/>
        </w:rPr>
      </w:pPr>
      <w:r w:rsidRPr="008855DB">
        <w:rPr>
          <w:rFonts w:ascii="Montserrat" w:hAnsi="Montserrat" w:cs="Courier New"/>
          <w:color w:val="222222"/>
          <w:sz w:val="18"/>
          <w:u w:val="single"/>
        </w:rPr>
        <w:t>Da</w:t>
      </w:r>
      <w:r w:rsidRPr="008855DB">
        <w:rPr>
          <w:rFonts w:ascii="Montserrat" w:hAnsi="Montserrat" w:cs="Courier New"/>
          <w:sz w:val="18"/>
          <w:u w:val="single"/>
        </w:rPr>
        <w:t>lší informace:</w:t>
      </w:r>
      <w:r w:rsidRPr="008855DB">
        <w:rPr>
          <w:rFonts w:ascii="Montserrat" w:hAnsi="Montserrat" w:cs="Courier New"/>
          <w:sz w:val="18"/>
          <w:u w:val="single"/>
        </w:rPr>
        <w:br/>
      </w:r>
      <w:r w:rsidRPr="008855DB">
        <w:rPr>
          <w:rFonts w:ascii="Montserrat" w:hAnsi="Montserrat" w:cs="Courier New"/>
          <w:sz w:val="18"/>
        </w:rPr>
        <w:t>Zuzana Vernerová</w:t>
      </w:r>
      <w:r w:rsidRPr="008855DB">
        <w:rPr>
          <w:rFonts w:ascii="Montserrat" w:hAnsi="Montserrat" w:cs="Courier New"/>
          <w:sz w:val="18"/>
        </w:rPr>
        <w:br/>
        <w:t xml:space="preserve">PR a marketing </w:t>
      </w:r>
      <w:proofErr w:type="spellStart"/>
      <w:r w:rsidRPr="008855DB">
        <w:rPr>
          <w:rFonts w:ascii="Montserrat" w:hAnsi="Montserrat" w:cs="Courier New"/>
          <w:sz w:val="18"/>
        </w:rPr>
        <w:t>manager</w:t>
      </w:r>
      <w:proofErr w:type="spellEnd"/>
      <w:r w:rsidRPr="008855DB">
        <w:rPr>
          <w:rFonts w:ascii="Montserrat" w:hAnsi="Montserrat" w:cs="Courier New"/>
          <w:sz w:val="18"/>
        </w:rPr>
        <w:t xml:space="preserve"> </w:t>
      </w:r>
    </w:p>
    <w:p w14:paraId="2D74FFC6" w14:textId="77777777" w:rsidR="006A3BD7" w:rsidRPr="008855DB" w:rsidRDefault="003D6178">
      <w:pPr>
        <w:rPr>
          <w:rFonts w:ascii="Montserrat" w:hAnsi="Montserrat" w:cs="Courier New"/>
          <w:sz w:val="18"/>
        </w:rPr>
      </w:pPr>
      <w:r w:rsidRPr="008855DB">
        <w:rPr>
          <w:rFonts w:ascii="Montserrat" w:hAnsi="Montserrat" w:cs="Courier New"/>
          <w:sz w:val="18"/>
        </w:rPr>
        <w:t>Městská divadla pražská</w:t>
      </w:r>
    </w:p>
    <w:p w14:paraId="7C852BEA" w14:textId="77777777" w:rsidR="006A3BD7" w:rsidRPr="008855DB" w:rsidRDefault="003D6178">
      <w:pPr>
        <w:rPr>
          <w:rFonts w:ascii="Montserrat" w:hAnsi="Montserrat" w:cs="Courier New"/>
          <w:sz w:val="18"/>
        </w:rPr>
      </w:pPr>
      <w:r w:rsidRPr="008855DB">
        <w:rPr>
          <w:rFonts w:ascii="Montserrat" w:hAnsi="Montserrat" w:cs="Courier New"/>
          <w:sz w:val="18"/>
        </w:rPr>
        <w:t>GSM: 725 763 177</w:t>
      </w:r>
    </w:p>
    <w:p w14:paraId="1BF299CF" w14:textId="77777777" w:rsidR="006A3BD7" w:rsidRPr="008855DB" w:rsidRDefault="003D6178">
      <w:pPr>
        <w:rPr>
          <w:rStyle w:val="Internetovodkaz"/>
          <w:rFonts w:ascii="Montserrat" w:hAnsi="Montserrat" w:cs="Courier New"/>
          <w:sz w:val="18"/>
        </w:rPr>
      </w:pPr>
      <w:r w:rsidRPr="008855DB">
        <w:rPr>
          <w:rFonts w:ascii="Montserrat" w:hAnsi="Montserrat" w:cs="Courier New"/>
          <w:sz w:val="18"/>
        </w:rPr>
        <w:t xml:space="preserve">e-mail: </w:t>
      </w:r>
      <w:hyperlink r:id="rId10">
        <w:r w:rsidRPr="008855DB">
          <w:rPr>
            <w:rStyle w:val="Internetovodkaz"/>
            <w:rFonts w:ascii="Montserrat" w:hAnsi="Montserrat" w:cs="Courier New"/>
            <w:sz w:val="18"/>
          </w:rPr>
          <w:t>zuzana.vernerova@m-d-p.cz</w:t>
        </w:r>
      </w:hyperlink>
    </w:p>
    <w:sectPr w:rsidR="006A3BD7" w:rsidRPr="008855DB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09B63" w14:textId="77777777" w:rsidR="001B3B17" w:rsidRDefault="001B3B17">
      <w:pPr>
        <w:spacing w:line="240" w:lineRule="auto"/>
      </w:pPr>
      <w:r>
        <w:separator/>
      </w:r>
    </w:p>
  </w:endnote>
  <w:endnote w:type="continuationSeparator" w:id="0">
    <w:p w14:paraId="03B3C3E4" w14:textId="77777777" w:rsidR="001B3B17" w:rsidRDefault="001B3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F005C" w14:textId="77777777" w:rsidR="006A3BD7" w:rsidRDefault="003D6178">
    <w:pPr>
      <w:pStyle w:val="Zpat"/>
      <w:tabs>
        <w:tab w:val="center" w:pos="4536"/>
        <w:tab w:val="right" w:pos="9072"/>
      </w:tabs>
    </w:pPr>
    <w:r>
      <w:t>MĚSTSKÁ DIVADLA PRAŽSKÁ</w:t>
    </w:r>
  </w:p>
  <w:p w14:paraId="376D9B78" w14:textId="77777777" w:rsidR="006A3BD7" w:rsidRDefault="003D6178">
    <w:pPr>
      <w:pStyle w:val="Zpat"/>
      <w:tabs>
        <w:tab w:val="center" w:pos="4536"/>
        <w:tab w:val="right" w:pos="9072"/>
      </w:tabs>
    </w:pPr>
    <w:r>
      <w:t>V JÁMĚ 1, 110 00 PRAHA 1</w:t>
    </w:r>
  </w:p>
  <w:p w14:paraId="02F22077" w14:textId="77777777" w:rsidR="006A3BD7" w:rsidRDefault="003D6178">
    <w:pPr>
      <w:pStyle w:val="Zpat"/>
      <w:tabs>
        <w:tab w:val="center" w:pos="4536"/>
        <w:tab w:val="right" w:pos="9072"/>
      </w:tabs>
    </w:pPr>
    <w:r>
      <w:t>+420 222 996 111</w:t>
    </w:r>
  </w:p>
  <w:p w14:paraId="1DD42EDA" w14:textId="77777777" w:rsidR="006A3BD7" w:rsidRDefault="003D6178">
    <w:pPr>
      <w:pStyle w:val="Zpat"/>
      <w:tabs>
        <w:tab w:val="center" w:pos="4536"/>
        <w:tab w:val="right" w:pos="9072"/>
      </w:tabs>
    </w:pPr>
    <w:r>
      <w:t>MDP@M-D-P.CZ</w:t>
    </w:r>
  </w:p>
  <w:p w14:paraId="70162ED2" w14:textId="4FA29C39" w:rsidR="006A3BD7" w:rsidRDefault="003D6178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1D4167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D41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29AB0" w14:textId="77777777" w:rsidR="001B3B17" w:rsidRDefault="001B3B17">
      <w:pPr>
        <w:spacing w:line="240" w:lineRule="auto"/>
      </w:pPr>
      <w:r>
        <w:separator/>
      </w:r>
    </w:p>
  </w:footnote>
  <w:footnote w:type="continuationSeparator" w:id="0">
    <w:p w14:paraId="5768E38E" w14:textId="77777777" w:rsidR="001B3B17" w:rsidRDefault="001B3B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695C4" w14:textId="77777777" w:rsidR="006A3BD7" w:rsidRDefault="003D6178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 wp14:anchorId="1E0615E7" wp14:editId="6A8300ED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D7"/>
    <w:rsid w:val="0001620D"/>
    <w:rsid w:val="00017A2A"/>
    <w:rsid w:val="0002330C"/>
    <w:rsid w:val="00044FE4"/>
    <w:rsid w:val="000D67D8"/>
    <w:rsid w:val="000E36B9"/>
    <w:rsid w:val="00101042"/>
    <w:rsid w:val="001307DA"/>
    <w:rsid w:val="001333DF"/>
    <w:rsid w:val="00184660"/>
    <w:rsid w:val="001B3B17"/>
    <w:rsid w:val="001D4167"/>
    <w:rsid w:val="00204DD1"/>
    <w:rsid w:val="0029097F"/>
    <w:rsid w:val="002D58B0"/>
    <w:rsid w:val="003D6178"/>
    <w:rsid w:val="003F4B21"/>
    <w:rsid w:val="00440EBC"/>
    <w:rsid w:val="00480F72"/>
    <w:rsid w:val="00484ED0"/>
    <w:rsid w:val="00487CD0"/>
    <w:rsid w:val="004D524D"/>
    <w:rsid w:val="0051012F"/>
    <w:rsid w:val="0051275B"/>
    <w:rsid w:val="00595495"/>
    <w:rsid w:val="00651288"/>
    <w:rsid w:val="006A3BD7"/>
    <w:rsid w:val="006B5E6E"/>
    <w:rsid w:val="006C1FF1"/>
    <w:rsid w:val="006D1F5D"/>
    <w:rsid w:val="006F201D"/>
    <w:rsid w:val="006F660A"/>
    <w:rsid w:val="00727BE8"/>
    <w:rsid w:val="00747031"/>
    <w:rsid w:val="007475C1"/>
    <w:rsid w:val="00782F5A"/>
    <w:rsid w:val="007B73C5"/>
    <w:rsid w:val="007C1911"/>
    <w:rsid w:val="00830CFF"/>
    <w:rsid w:val="008855DB"/>
    <w:rsid w:val="008A0078"/>
    <w:rsid w:val="008F39F4"/>
    <w:rsid w:val="0096656F"/>
    <w:rsid w:val="009F5F2B"/>
    <w:rsid w:val="00A40DC5"/>
    <w:rsid w:val="00A76F97"/>
    <w:rsid w:val="00A83AA8"/>
    <w:rsid w:val="00AB75FB"/>
    <w:rsid w:val="00B9744C"/>
    <w:rsid w:val="00C57D8D"/>
    <w:rsid w:val="00CD29DC"/>
    <w:rsid w:val="00CF7676"/>
    <w:rsid w:val="00D2530B"/>
    <w:rsid w:val="00D9241F"/>
    <w:rsid w:val="00DC74DB"/>
    <w:rsid w:val="00E05739"/>
    <w:rsid w:val="00E15F9D"/>
    <w:rsid w:val="00E341E9"/>
    <w:rsid w:val="00E86088"/>
    <w:rsid w:val="00EE147E"/>
    <w:rsid w:val="00EF3969"/>
    <w:rsid w:val="00F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0BBD"/>
  <w15:docId w15:val="{791ACF80-72C2-43D3-941E-390CD7A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pro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uzana.vernerova@m-d-p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DA57-CBE2-49CE-9436-7972AE59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10</cp:revision>
  <cp:lastPrinted>2022-03-04T08:26:00Z</cp:lastPrinted>
  <dcterms:created xsi:type="dcterms:W3CDTF">2022-03-15T12:16:00Z</dcterms:created>
  <dcterms:modified xsi:type="dcterms:W3CDTF">2022-03-22T13:46:00Z</dcterms:modified>
  <dc:language>cs-CZ</dc:language>
</cp:coreProperties>
</file>