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87C8F" w:rsidRDefault="00487C8F">
      <w:pPr>
        <w:rPr>
          <w:rFonts w:ascii="Montserrat" w:hAnsi="Montserrat"/>
        </w:rPr>
      </w:pPr>
    </w:p>
    <w:p w:rsidR="00487C8F" w:rsidRDefault="003E70DF">
      <w:pPr>
        <w:spacing w:line="360" w:lineRule="auto"/>
        <w:jc w:val="both"/>
        <w:rPr>
          <w:rFonts w:ascii="Montserrat" w:eastAsia="Montserrat Bold" w:hAnsi="Montserrat" w:cs="Arial"/>
          <w:sz w:val="24"/>
          <w:szCs w:val="24"/>
        </w:rPr>
      </w:pPr>
      <w:r>
        <w:rPr>
          <w:rFonts w:ascii="Montserrat" w:hAnsi="Montserrat" w:cs="Arial"/>
          <w:b/>
          <w:sz w:val="28"/>
          <w:szCs w:val="28"/>
        </w:rPr>
        <w:t xml:space="preserve">Divadelní sezona 2019/2020 </w:t>
      </w:r>
      <w:r w:rsidR="001101A1">
        <w:rPr>
          <w:rFonts w:ascii="Montserrat" w:hAnsi="Montserrat" w:cs="Arial"/>
          <w:b/>
          <w:sz w:val="28"/>
          <w:szCs w:val="28"/>
        </w:rPr>
        <w:t>v Městských divadlech pražských</w:t>
      </w:r>
    </w:p>
    <w:p w:rsidR="00487C8F" w:rsidRPr="00B8445F" w:rsidRDefault="003E70DF">
      <w:pPr>
        <w:spacing w:line="360" w:lineRule="auto"/>
        <w:jc w:val="both"/>
        <w:rPr>
          <w:sz w:val="18"/>
        </w:rPr>
      </w:pPr>
      <w:r w:rsidRPr="00B8445F">
        <w:rPr>
          <w:rFonts w:ascii="Montserrat" w:hAnsi="Montserrat" w:cs="Arial"/>
          <w:b/>
          <w:sz w:val="22"/>
          <w:szCs w:val="24"/>
        </w:rPr>
        <w:t>Praha, 24. dubna 2019 –</w:t>
      </w:r>
      <w:r w:rsidR="001101A1">
        <w:rPr>
          <w:rFonts w:ascii="Montserrat" w:hAnsi="Montserrat" w:cs="Arial"/>
          <w:b/>
          <w:sz w:val="22"/>
          <w:szCs w:val="24"/>
        </w:rPr>
        <w:t xml:space="preserve"> </w:t>
      </w:r>
      <w:r w:rsidRPr="00B8445F">
        <w:rPr>
          <w:rFonts w:ascii="Montserrat" w:hAnsi="Montserrat" w:cs="Arial"/>
          <w:b/>
          <w:sz w:val="22"/>
          <w:szCs w:val="24"/>
        </w:rPr>
        <w:t>Městská divadla praž</w:t>
      </w:r>
      <w:r w:rsidR="001101A1">
        <w:rPr>
          <w:rFonts w:ascii="Montserrat" w:hAnsi="Montserrat" w:cs="Arial"/>
          <w:b/>
          <w:sz w:val="22"/>
          <w:szCs w:val="24"/>
        </w:rPr>
        <w:t>ská se chystají na</w:t>
      </w:r>
      <w:r w:rsidR="00BC63BF">
        <w:rPr>
          <w:rFonts w:ascii="Montserrat" w:hAnsi="Montserrat" w:cs="Arial"/>
          <w:b/>
          <w:sz w:val="22"/>
          <w:szCs w:val="24"/>
        </w:rPr>
        <w:t xml:space="preserve"> svoji 70. sezonu</w:t>
      </w:r>
      <w:r w:rsidR="001101A1">
        <w:rPr>
          <w:rFonts w:ascii="Montserrat" w:hAnsi="Montserrat" w:cs="Arial"/>
          <w:b/>
          <w:sz w:val="22"/>
          <w:szCs w:val="24"/>
        </w:rPr>
        <w:t>. Vedle několika českých a světových premiér</w:t>
      </w:r>
      <w:r w:rsidRPr="00B8445F">
        <w:rPr>
          <w:rFonts w:ascii="Montserrat" w:hAnsi="Montserrat" w:cs="Arial"/>
          <w:b/>
          <w:sz w:val="22"/>
          <w:szCs w:val="24"/>
        </w:rPr>
        <w:t>, dvou divadelních festivalů a</w:t>
      </w:r>
      <w:r w:rsidR="00DD0652">
        <w:rPr>
          <w:rFonts w:ascii="Montserrat" w:hAnsi="Montserrat" w:cs="Arial"/>
          <w:b/>
          <w:sz w:val="22"/>
          <w:szCs w:val="24"/>
        </w:rPr>
        <w:t> </w:t>
      </w:r>
      <w:r w:rsidRPr="00B8445F">
        <w:rPr>
          <w:rFonts w:ascii="Montserrat" w:hAnsi="Montserrat" w:cs="Arial"/>
          <w:b/>
          <w:sz w:val="22"/>
          <w:szCs w:val="24"/>
        </w:rPr>
        <w:t>širokého doprovodného programu nabídnou</w:t>
      </w:r>
      <w:r w:rsidR="00614BBC">
        <w:rPr>
          <w:rFonts w:ascii="Montserrat" w:hAnsi="Montserrat" w:cs="Arial"/>
          <w:b/>
          <w:sz w:val="22"/>
          <w:szCs w:val="24"/>
        </w:rPr>
        <w:t xml:space="preserve"> Městská divadla pražská</w:t>
      </w:r>
      <w:r w:rsidR="00614BBC" w:rsidRPr="00B8445F">
        <w:rPr>
          <w:rFonts w:ascii="Montserrat" w:hAnsi="Montserrat" w:cs="Arial"/>
          <w:b/>
          <w:sz w:val="22"/>
          <w:szCs w:val="24"/>
        </w:rPr>
        <w:t xml:space="preserve"> divákům</w:t>
      </w:r>
      <w:r w:rsidR="00614BBC">
        <w:rPr>
          <w:rFonts w:ascii="Montserrat" w:hAnsi="Montserrat" w:cs="Arial"/>
          <w:b/>
          <w:sz w:val="22"/>
          <w:szCs w:val="24"/>
        </w:rPr>
        <w:t xml:space="preserve"> </w:t>
      </w:r>
      <w:r w:rsidR="00571333" w:rsidRPr="00B8445F">
        <w:rPr>
          <w:rFonts w:ascii="Montserrat" w:hAnsi="Montserrat" w:cs="Arial"/>
          <w:b/>
          <w:sz w:val="22"/>
          <w:szCs w:val="24"/>
        </w:rPr>
        <w:t>i</w:t>
      </w:r>
      <w:r w:rsidR="001101A1">
        <w:rPr>
          <w:rFonts w:ascii="Montserrat" w:hAnsi="Montserrat" w:cs="Arial"/>
          <w:b/>
          <w:sz w:val="22"/>
          <w:szCs w:val="24"/>
        </w:rPr>
        <w:t xml:space="preserve"> dvě</w:t>
      </w:r>
      <w:r w:rsidR="00571333" w:rsidRPr="00B8445F">
        <w:rPr>
          <w:rFonts w:ascii="Montserrat" w:hAnsi="Montserrat" w:cs="Arial"/>
          <w:b/>
          <w:sz w:val="22"/>
          <w:szCs w:val="24"/>
        </w:rPr>
        <w:t xml:space="preserve"> mezinárodní koprodukce</w:t>
      </w:r>
      <w:r w:rsidR="001101A1">
        <w:rPr>
          <w:rFonts w:ascii="Montserrat" w:hAnsi="Montserrat" w:cs="Arial"/>
          <w:b/>
          <w:sz w:val="22"/>
          <w:szCs w:val="24"/>
        </w:rPr>
        <w:t>.</w:t>
      </w:r>
    </w:p>
    <w:p w:rsidR="00487C8F" w:rsidRPr="00B8445F" w:rsidRDefault="00487C8F">
      <w:pPr>
        <w:pStyle w:val="Normlnweb"/>
        <w:spacing w:beforeAutospacing="0" w:afterAutospacing="0" w:line="360" w:lineRule="auto"/>
        <w:rPr>
          <w:rFonts w:ascii="Montserrat" w:hAnsi="Montserrat"/>
          <w:color w:val="000000"/>
          <w:sz w:val="22"/>
          <w:szCs w:val="21"/>
        </w:rPr>
      </w:pPr>
    </w:p>
    <w:p w:rsidR="00487C8F" w:rsidRPr="00B8445F" w:rsidRDefault="003E70DF">
      <w:pPr>
        <w:pStyle w:val="Normlnweb"/>
        <w:spacing w:beforeAutospacing="0" w:afterAutospacing="0" w:line="360" w:lineRule="auto"/>
        <w:jc w:val="both"/>
        <w:rPr>
          <w:sz w:val="22"/>
        </w:rPr>
      </w:pPr>
      <w:r w:rsidRPr="00B8445F">
        <w:rPr>
          <w:rFonts w:ascii="Montserrat" w:hAnsi="Montserrat"/>
          <w:color w:val="000000"/>
          <w:sz w:val="22"/>
          <w:szCs w:val="21"/>
        </w:rPr>
        <w:t>Pro d</w:t>
      </w:r>
      <w:r w:rsidR="001101A1">
        <w:rPr>
          <w:rFonts w:ascii="Montserrat" w:hAnsi="Montserrat"/>
          <w:color w:val="000000"/>
          <w:sz w:val="22"/>
          <w:szCs w:val="21"/>
        </w:rPr>
        <w:t xml:space="preserve">ivadlo ABC začne sezona </w:t>
      </w:r>
      <w:r w:rsidRPr="00B8445F">
        <w:rPr>
          <w:rFonts w:ascii="Montserrat" w:hAnsi="Montserrat"/>
          <w:i/>
          <w:iCs/>
          <w:color w:val="000000"/>
          <w:sz w:val="22"/>
          <w:szCs w:val="21"/>
        </w:rPr>
        <w:t xml:space="preserve">Žebráckou operou </w:t>
      </w:r>
      <w:r w:rsidRPr="00B8445F">
        <w:rPr>
          <w:rFonts w:ascii="Montserrat" w:hAnsi="Montserrat"/>
          <w:color w:val="000000"/>
          <w:sz w:val="22"/>
          <w:szCs w:val="21"/>
        </w:rPr>
        <w:t>Václava Havla. Proslulý příběh o londýnském podsvětí a jednom vpravdě neodolatelném kriminálníkovi nastuduje režisér David Radok. Ten tak bude vůbec poprvé spolupracovat s Městskými divadly pražsk</w:t>
      </w:r>
      <w:r w:rsidR="001101A1">
        <w:rPr>
          <w:rFonts w:ascii="Montserrat" w:hAnsi="Montserrat"/>
          <w:color w:val="000000"/>
          <w:sz w:val="22"/>
          <w:szCs w:val="21"/>
        </w:rPr>
        <w:t xml:space="preserve">ými, kde některé ze svých </w:t>
      </w:r>
      <w:r w:rsidRPr="00B8445F">
        <w:rPr>
          <w:rFonts w:ascii="Montserrat" w:hAnsi="Montserrat"/>
          <w:color w:val="000000"/>
          <w:sz w:val="22"/>
          <w:szCs w:val="21"/>
        </w:rPr>
        <w:t>nejslavnějších re</w:t>
      </w:r>
      <w:r w:rsidR="001101A1">
        <w:rPr>
          <w:rFonts w:ascii="Montserrat" w:hAnsi="Montserrat"/>
          <w:color w:val="000000"/>
          <w:sz w:val="22"/>
          <w:szCs w:val="21"/>
        </w:rPr>
        <w:t xml:space="preserve">žií vytvořil jeho otec Alfréd, </w:t>
      </w:r>
      <w:r w:rsidRPr="00B8445F">
        <w:rPr>
          <w:rFonts w:ascii="Montserrat" w:hAnsi="Montserrat"/>
          <w:color w:val="000000"/>
          <w:sz w:val="22"/>
          <w:szCs w:val="21"/>
        </w:rPr>
        <w:t xml:space="preserve">právě ve spolupráci s Havlem coby </w:t>
      </w:r>
      <w:r w:rsidR="001101A1">
        <w:rPr>
          <w:rFonts w:ascii="Montserrat" w:hAnsi="Montserrat"/>
          <w:color w:val="000000"/>
          <w:sz w:val="22"/>
          <w:szCs w:val="21"/>
        </w:rPr>
        <w:t xml:space="preserve">jeho </w:t>
      </w:r>
      <w:r w:rsidRPr="00B8445F">
        <w:rPr>
          <w:rFonts w:ascii="Montserrat" w:hAnsi="Montserrat"/>
          <w:color w:val="000000"/>
          <w:sz w:val="22"/>
          <w:szCs w:val="21"/>
        </w:rPr>
        <w:t>asistentem a pozorovatele</w:t>
      </w:r>
      <w:r w:rsidR="001101A1">
        <w:rPr>
          <w:rFonts w:ascii="Montserrat" w:hAnsi="Montserrat"/>
          <w:color w:val="000000"/>
          <w:sz w:val="22"/>
          <w:szCs w:val="21"/>
        </w:rPr>
        <w:t xml:space="preserve">m. </w:t>
      </w:r>
      <w:r w:rsidRPr="00B8445F">
        <w:rPr>
          <w:rFonts w:ascii="Montserrat" w:hAnsi="Montserrat"/>
          <w:color w:val="000000"/>
          <w:sz w:val="22"/>
          <w:szCs w:val="21"/>
        </w:rPr>
        <w:t xml:space="preserve">Dvě inscenace připraví pro divadlo ABC umělecký šéf Městských divadel pražských Michal Dočekal: po úspěšných </w:t>
      </w:r>
      <w:r w:rsidRPr="00B8445F">
        <w:rPr>
          <w:rFonts w:ascii="Montserrat" w:hAnsi="Montserrat"/>
          <w:i/>
          <w:iCs/>
          <w:color w:val="000000"/>
          <w:sz w:val="22"/>
          <w:szCs w:val="21"/>
        </w:rPr>
        <w:t>Andělích v Americe se bude opět věnovat</w:t>
      </w:r>
      <w:r w:rsidRPr="00B8445F">
        <w:rPr>
          <w:rFonts w:ascii="Montserrat" w:hAnsi="Montserrat"/>
          <w:color w:val="000000"/>
          <w:sz w:val="22"/>
          <w:szCs w:val="21"/>
        </w:rPr>
        <w:t xml:space="preserve"> moderní americké klasice, tentokrát </w:t>
      </w:r>
      <w:r w:rsidRPr="00B8445F">
        <w:rPr>
          <w:rFonts w:ascii="Montserrat" w:hAnsi="Montserrat"/>
          <w:i/>
          <w:iCs/>
          <w:color w:val="000000"/>
          <w:sz w:val="22"/>
          <w:szCs w:val="21"/>
        </w:rPr>
        <w:t xml:space="preserve">Smrti obchodního </w:t>
      </w:r>
      <w:r w:rsidRPr="00752D3A">
        <w:rPr>
          <w:rFonts w:ascii="Montserrat" w:hAnsi="Montserrat"/>
          <w:iCs/>
          <w:color w:val="000000"/>
          <w:sz w:val="22"/>
          <w:szCs w:val="21"/>
        </w:rPr>
        <w:t>cestujícího od Arthura Millera</w:t>
      </w:r>
      <w:r w:rsidRPr="00B8445F">
        <w:rPr>
          <w:rFonts w:ascii="Montserrat" w:hAnsi="Montserrat"/>
          <w:color w:val="000000"/>
          <w:sz w:val="22"/>
          <w:szCs w:val="21"/>
        </w:rPr>
        <w:t>.</w:t>
      </w:r>
      <w:r w:rsidR="00571333" w:rsidRPr="00B8445F">
        <w:rPr>
          <w:sz w:val="22"/>
        </w:rPr>
        <w:t xml:space="preserve"> </w:t>
      </w:r>
      <w:r w:rsidRPr="00B8445F">
        <w:rPr>
          <w:rFonts w:ascii="Montserrat" w:hAnsi="Montserrat"/>
          <w:color w:val="000000"/>
          <w:sz w:val="22"/>
          <w:szCs w:val="21"/>
        </w:rPr>
        <w:t xml:space="preserve">V závěru příští sezony uvede původní dramatizaci Tolstého </w:t>
      </w:r>
      <w:r w:rsidR="001101A1">
        <w:rPr>
          <w:rFonts w:ascii="Montserrat" w:hAnsi="Montserrat"/>
          <w:color w:val="000000"/>
          <w:sz w:val="22"/>
          <w:szCs w:val="21"/>
        </w:rPr>
        <w:t xml:space="preserve">románové epopeje </w:t>
      </w:r>
      <w:r w:rsidRPr="00B8445F">
        <w:rPr>
          <w:rFonts w:ascii="Montserrat" w:hAnsi="Montserrat"/>
          <w:i/>
          <w:iCs/>
          <w:color w:val="000000"/>
          <w:sz w:val="22"/>
          <w:szCs w:val="21"/>
        </w:rPr>
        <w:t>Vojna a mír</w:t>
      </w:r>
      <w:r w:rsidR="001101A1">
        <w:rPr>
          <w:rFonts w:ascii="Montserrat" w:hAnsi="Montserrat"/>
          <w:color w:val="000000"/>
          <w:sz w:val="22"/>
          <w:szCs w:val="21"/>
        </w:rPr>
        <w:t xml:space="preserve">, která se na pražská jeviště vrací </w:t>
      </w:r>
      <w:r w:rsidRPr="00B8445F">
        <w:rPr>
          <w:rFonts w:ascii="Montserrat" w:hAnsi="Montserrat"/>
          <w:color w:val="000000"/>
          <w:sz w:val="22"/>
          <w:szCs w:val="21"/>
        </w:rPr>
        <w:t xml:space="preserve">po </w:t>
      </w:r>
      <w:r w:rsidR="00DD0652">
        <w:rPr>
          <w:rFonts w:ascii="Montserrat" w:hAnsi="Montserrat"/>
          <w:color w:val="000000"/>
          <w:sz w:val="22"/>
          <w:szCs w:val="21"/>
        </w:rPr>
        <w:t>více než čtyřiceti letech</w:t>
      </w:r>
      <w:r w:rsidRPr="00B8445F">
        <w:rPr>
          <w:rFonts w:ascii="Montserrat" w:hAnsi="Montserrat"/>
          <w:color w:val="000000"/>
          <w:sz w:val="22"/>
          <w:szCs w:val="21"/>
        </w:rPr>
        <w:t xml:space="preserve">. Ještě předtím </w:t>
      </w:r>
      <w:r w:rsidR="00A05EE8">
        <w:rPr>
          <w:rFonts w:ascii="Montserrat" w:hAnsi="Montserrat"/>
          <w:color w:val="000000"/>
          <w:sz w:val="22"/>
          <w:szCs w:val="21"/>
        </w:rPr>
        <w:t>na jaře uvede v ABC kmenový režisér</w:t>
      </w:r>
      <w:r w:rsidR="00580332">
        <w:rPr>
          <w:rFonts w:ascii="Montserrat" w:hAnsi="Montserrat"/>
          <w:color w:val="000000"/>
          <w:sz w:val="22"/>
          <w:szCs w:val="21"/>
        </w:rPr>
        <w:t xml:space="preserve"> Městských divadel</w:t>
      </w:r>
      <w:r w:rsidR="00A05EE8">
        <w:rPr>
          <w:rFonts w:ascii="Montserrat" w:hAnsi="Montserrat"/>
          <w:color w:val="000000"/>
          <w:sz w:val="22"/>
          <w:szCs w:val="21"/>
        </w:rPr>
        <w:t xml:space="preserve"> David Drábek </w:t>
      </w:r>
      <w:r w:rsidRPr="00B8445F">
        <w:rPr>
          <w:rFonts w:ascii="Montserrat" w:hAnsi="Montserrat"/>
          <w:color w:val="000000"/>
          <w:sz w:val="22"/>
          <w:szCs w:val="21"/>
        </w:rPr>
        <w:t xml:space="preserve">novou verzi muzikálu </w:t>
      </w:r>
      <w:r w:rsidRPr="00B8445F">
        <w:rPr>
          <w:rFonts w:ascii="Montserrat" w:hAnsi="Montserrat"/>
          <w:i/>
          <w:iCs/>
          <w:color w:val="000000"/>
          <w:sz w:val="22"/>
          <w:szCs w:val="21"/>
        </w:rPr>
        <w:t>Ještěři</w:t>
      </w:r>
      <w:r w:rsidRPr="00B8445F">
        <w:rPr>
          <w:rFonts w:ascii="Montserrat" w:hAnsi="Montserrat"/>
          <w:color w:val="000000"/>
          <w:sz w:val="22"/>
          <w:szCs w:val="21"/>
        </w:rPr>
        <w:t>, pod nímž je autorsky podepsán spolu s hudebním skladatelem Darkem Králem a autorem písňových textů Tomášem Belkem.</w:t>
      </w:r>
    </w:p>
    <w:p w:rsidR="00487C8F" w:rsidRPr="00B8445F" w:rsidRDefault="00487C8F">
      <w:pPr>
        <w:pStyle w:val="Normlnweb"/>
        <w:spacing w:beforeAutospacing="0" w:afterAutospacing="0" w:line="360" w:lineRule="auto"/>
        <w:jc w:val="both"/>
        <w:rPr>
          <w:rFonts w:ascii="Montserrat" w:hAnsi="Montserrat"/>
          <w:color w:val="000000"/>
          <w:sz w:val="22"/>
          <w:szCs w:val="21"/>
        </w:rPr>
      </w:pPr>
    </w:p>
    <w:p w:rsidR="00571333" w:rsidRPr="002F7A03" w:rsidRDefault="00DD0652" w:rsidP="00571333">
      <w:pPr>
        <w:spacing w:line="360" w:lineRule="auto"/>
        <w:jc w:val="both"/>
        <w:rPr>
          <w:rFonts w:ascii="Montserrat" w:eastAsia="Times New Roman" w:hAnsi="Montserrat" w:cs="Times New Roman"/>
          <w:sz w:val="22"/>
          <w:szCs w:val="24"/>
        </w:rPr>
      </w:pPr>
      <w:r>
        <w:rPr>
          <w:rFonts w:ascii="Montserrat" w:hAnsi="Montserrat"/>
          <w:sz w:val="22"/>
          <w:szCs w:val="24"/>
        </w:rPr>
        <w:t>Sezona v Rokoku</w:t>
      </w:r>
      <w:r w:rsidR="003E70DF" w:rsidRPr="00B8445F">
        <w:rPr>
          <w:rFonts w:ascii="Montserrat" w:hAnsi="Montserrat"/>
          <w:sz w:val="22"/>
          <w:szCs w:val="24"/>
        </w:rPr>
        <w:t xml:space="preserve"> začne premiérou inscenace </w:t>
      </w:r>
      <w:r w:rsidR="003E70DF" w:rsidRPr="00B8445F">
        <w:rPr>
          <w:rFonts w:ascii="Montserrat" w:hAnsi="Montserrat"/>
          <w:i/>
          <w:iCs/>
          <w:sz w:val="22"/>
          <w:szCs w:val="24"/>
        </w:rPr>
        <w:t>Bez hany</w:t>
      </w:r>
      <w:r>
        <w:rPr>
          <w:rFonts w:ascii="Montserrat" w:hAnsi="Montserrat"/>
          <w:i/>
          <w:iCs/>
          <w:sz w:val="22"/>
          <w:szCs w:val="24"/>
        </w:rPr>
        <w:t xml:space="preserve"> (Hommage </w:t>
      </w:r>
      <w:r w:rsidRPr="00DD0652">
        <w:rPr>
          <w:rFonts w:ascii="Montserrat" w:hAnsi="Montserrat"/>
          <w:i/>
          <w:iCs/>
          <w:sz w:val="22"/>
          <w:szCs w:val="24"/>
        </w:rPr>
        <w:t>à</w:t>
      </w:r>
      <w:r>
        <w:rPr>
          <w:rFonts w:ascii="Montserrat" w:hAnsi="Montserrat"/>
          <w:i/>
          <w:iCs/>
          <w:sz w:val="22"/>
          <w:szCs w:val="24"/>
        </w:rPr>
        <w:t xml:space="preserve"> Hegerová)</w:t>
      </w:r>
      <w:r w:rsidR="003E70DF" w:rsidRPr="00B8445F">
        <w:rPr>
          <w:rFonts w:ascii="Montserrat" w:hAnsi="Montserrat"/>
          <w:sz w:val="22"/>
          <w:szCs w:val="24"/>
        </w:rPr>
        <w:t>, v níž režisér Jakub Nvota spolu s šesticí herců vzdává poctu zpěvačce Haně Hegerové prostřednictvím příběhů, které nesou písně z jejího repertoáru. Hegerová začala svou pražskou kariéru právě v Rokoku, na jehož hudební a kabaretní tradici dramaturgie Městských divadel pražských</w:t>
      </w:r>
      <w:r w:rsidR="00A05EE8">
        <w:rPr>
          <w:rFonts w:ascii="Montserrat" w:hAnsi="Montserrat"/>
          <w:sz w:val="22"/>
          <w:szCs w:val="24"/>
        </w:rPr>
        <w:t xml:space="preserve"> navazuje</w:t>
      </w:r>
      <w:r w:rsidR="003E70DF" w:rsidRPr="00B8445F">
        <w:rPr>
          <w:rFonts w:ascii="Montserrat" w:hAnsi="Montserrat"/>
          <w:sz w:val="22"/>
          <w:szCs w:val="24"/>
        </w:rPr>
        <w:t xml:space="preserve">. </w:t>
      </w:r>
      <w:r w:rsidR="00A05EE8">
        <w:rPr>
          <w:rFonts w:ascii="Montserrat" w:eastAsia="Times New Roman" w:hAnsi="Montserrat" w:cs="Times New Roman"/>
          <w:sz w:val="22"/>
          <w:szCs w:val="24"/>
        </w:rPr>
        <w:t xml:space="preserve">V koprodukci s </w:t>
      </w:r>
      <w:r w:rsidR="00571333" w:rsidRPr="002F7A03">
        <w:rPr>
          <w:rFonts w:ascii="Montserrat" w:eastAsia="Times New Roman" w:hAnsi="Montserrat" w:cs="Times New Roman"/>
          <w:sz w:val="22"/>
          <w:szCs w:val="24"/>
        </w:rPr>
        <w:t xml:space="preserve">Divadlem Aréna </w:t>
      </w:r>
      <w:r w:rsidR="00A05EE8">
        <w:rPr>
          <w:rFonts w:ascii="Montserrat" w:eastAsia="Times New Roman" w:hAnsi="Montserrat" w:cs="Times New Roman"/>
          <w:sz w:val="22"/>
          <w:szCs w:val="24"/>
        </w:rPr>
        <w:t xml:space="preserve">Bratislava </w:t>
      </w:r>
      <w:r w:rsidR="00571333" w:rsidRPr="002F7A03">
        <w:rPr>
          <w:rFonts w:ascii="Montserrat" w:eastAsia="Times New Roman" w:hAnsi="Montserrat" w:cs="Times New Roman"/>
          <w:sz w:val="22"/>
          <w:szCs w:val="24"/>
        </w:rPr>
        <w:t xml:space="preserve">uvedou Městská divadla v české premiéře adaptaci současného bestselleru Davida Grossmana </w:t>
      </w:r>
      <w:r w:rsidR="00571333" w:rsidRPr="002F7A03">
        <w:rPr>
          <w:rFonts w:ascii="Montserrat" w:eastAsia="Times New Roman" w:hAnsi="Montserrat" w:cs="Times New Roman"/>
          <w:i/>
          <w:iCs/>
          <w:sz w:val="22"/>
          <w:szCs w:val="24"/>
        </w:rPr>
        <w:t xml:space="preserve">Přijde kůň do baru </w:t>
      </w:r>
      <w:r w:rsidR="00571333" w:rsidRPr="002F7A03">
        <w:rPr>
          <w:rFonts w:ascii="Montserrat" w:eastAsia="Times New Roman" w:hAnsi="Montserrat" w:cs="Times New Roman"/>
          <w:sz w:val="22"/>
          <w:szCs w:val="24"/>
        </w:rPr>
        <w:t xml:space="preserve">v režii Martina Čičváka. Poté se do Rokoka vrátí David Drábek: v druhém dílu úspěšných </w:t>
      </w:r>
      <w:r w:rsidR="00571333" w:rsidRPr="002F7A03">
        <w:rPr>
          <w:rFonts w:ascii="Montserrat" w:eastAsia="Times New Roman" w:hAnsi="Montserrat" w:cs="Times New Roman"/>
          <w:i/>
          <w:iCs/>
          <w:sz w:val="22"/>
          <w:szCs w:val="24"/>
        </w:rPr>
        <w:t>Kanibalek</w:t>
      </w:r>
      <w:r w:rsidR="00571333" w:rsidRPr="002F7A03">
        <w:rPr>
          <w:rFonts w:ascii="Montserrat" w:eastAsia="Times New Roman" w:hAnsi="Montserrat" w:cs="Times New Roman"/>
          <w:sz w:val="22"/>
          <w:szCs w:val="24"/>
        </w:rPr>
        <w:t xml:space="preserve">, tentokrát s podtitulem </w:t>
      </w:r>
      <w:r w:rsidR="00571333" w:rsidRPr="002F7A03">
        <w:rPr>
          <w:rFonts w:ascii="Montserrat" w:eastAsia="Times New Roman" w:hAnsi="Montserrat" w:cs="Times New Roman"/>
          <w:i/>
          <w:iCs/>
          <w:sz w:val="22"/>
          <w:szCs w:val="24"/>
        </w:rPr>
        <w:t>Soumrak starců</w:t>
      </w:r>
      <w:r w:rsidR="00571333" w:rsidRPr="002F7A03">
        <w:rPr>
          <w:rFonts w:ascii="Montserrat" w:eastAsia="Times New Roman" w:hAnsi="Montserrat" w:cs="Times New Roman"/>
          <w:sz w:val="22"/>
          <w:szCs w:val="24"/>
        </w:rPr>
        <w:t>, opět přivede na scénu dvojici vyšetřovatelek Iggy a Dianu. Příběh, který na ně čeká tentokrát, bude ovšem podstatně temnější.</w:t>
      </w:r>
    </w:p>
    <w:p w:rsidR="00487C8F" w:rsidRPr="00B8445F" w:rsidRDefault="00487C8F">
      <w:pPr>
        <w:pStyle w:val="Normlnweb"/>
        <w:spacing w:beforeAutospacing="0" w:afterAutospacing="0" w:line="360" w:lineRule="auto"/>
        <w:jc w:val="both"/>
        <w:rPr>
          <w:rFonts w:ascii="Montserrat" w:hAnsi="Montserrat"/>
          <w:color w:val="000000"/>
          <w:sz w:val="22"/>
          <w:szCs w:val="21"/>
        </w:rPr>
      </w:pPr>
    </w:p>
    <w:p w:rsidR="00776624" w:rsidRPr="002F7A03" w:rsidRDefault="00DD0652" w:rsidP="00C26C81">
      <w:pPr>
        <w:spacing w:after="180" w:line="360" w:lineRule="auto"/>
        <w:rPr>
          <w:rFonts w:ascii="Montserrat" w:eastAsia="Times New Roman" w:hAnsi="Montserrat" w:cs="Times New Roman"/>
          <w:sz w:val="22"/>
          <w:szCs w:val="18"/>
        </w:rPr>
      </w:pPr>
      <w:r>
        <w:rPr>
          <w:rFonts w:ascii="Montserrat" w:eastAsia="Times New Roman" w:hAnsi="Montserrat" w:cs="Times New Roman"/>
          <w:sz w:val="22"/>
          <w:szCs w:val="18"/>
        </w:rPr>
        <w:t xml:space="preserve">Linie divadelních experimentů bude v Komedii pokračovat třemi inscenacemi </w:t>
      </w:r>
      <w:r w:rsidR="00E6268C">
        <w:rPr>
          <w:rFonts w:ascii="Montserrat" w:eastAsia="Times New Roman" w:hAnsi="Montserrat" w:cs="Times New Roman"/>
          <w:sz w:val="22"/>
          <w:szCs w:val="18"/>
        </w:rPr>
        <w:t>politického a</w:t>
      </w:r>
      <w:r w:rsidR="00776624" w:rsidRPr="002F7A03">
        <w:rPr>
          <w:rFonts w:ascii="Montserrat" w:eastAsia="Times New Roman" w:hAnsi="Montserrat" w:cs="Times New Roman"/>
          <w:sz w:val="22"/>
          <w:szCs w:val="18"/>
        </w:rPr>
        <w:t xml:space="preserve"> angažovaného divadl</w:t>
      </w:r>
      <w:r>
        <w:rPr>
          <w:rFonts w:ascii="Montserrat" w:eastAsia="Times New Roman" w:hAnsi="Montserrat" w:cs="Times New Roman"/>
          <w:sz w:val="22"/>
          <w:szCs w:val="18"/>
        </w:rPr>
        <w:t>a</w:t>
      </w:r>
      <w:r w:rsidR="00A05EE8">
        <w:rPr>
          <w:rFonts w:ascii="Montserrat" w:eastAsia="Times New Roman" w:hAnsi="Montserrat" w:cs="Times New Roman"/>
          <w:sz w:val="22"/>
          <w:szCs w:val="18"/>
        </w:rPr>
        <w:t>. Sezonu zahájí</w:t>
      </w:r>
      <w:r w:rsidR="00776624" w:rsidRPr="002F7A03">
        <w:rPr>
          <w:rFonts w:ascii="Montserrat" w:eastAsia="Times New Roman" w:hAnsi="Montserrat" w:cs="Times New Roman"/>
          <w:sz w:val="22"/>
          <w:szCs w:val="18"/>
        </w:rPr>
        <w:t xml:space="preserve"> p</w:t>
      </w:r>
      <w:r w:rsidR="00A05EE8">
        <w:rPr>
          <w:rFonts w:ascii="Montserrat" w:eastAsia="Times New Roman" w:hAnsi="Montserrat" w:cs="Times New Roman"/>
          <w:sz w:val="22"/>
          <w:szCs w:val="18"/>
        </w:rPr>
        <w:t>remiéra kontroverzní</w:t>
      </w:r>
      <w:r w:rsidR="00C26C81">
        <w:rPr>
          <w:rFonts w:ascii="Montserrat" w:eastAsia="Times New Roman" w:hAnsi="Montserrat" w:cs="Times New Roman"/>
          <w:sz w:val="22"/>
          <w:szCs w:val="18"/>
        </w:rPr>
        <w:t xml:space="preserve"> hry </w:t>
      </w:r>
      <w:r>
        <w:rPr>
          <w:rFonts w:ascii="Montserrat" w:eastAsia="Times New Roman" w:hAnsi="Montserrat" w:cs="Times New Roman"/>
          <w:sz w:val="22"/>
          <w:szCs w:val="18"/>
        </w:rPr>
        <w:lastRenderedPageBreak/>
        <w:t xml:space="preserve">Franze Grillparzera </w:t>
      </w:r>
      <w:r w:rsidR="00776624" w:rsidRPr="002F7A03">
        <w:rPr>
          <w:rFonts w:ascii="Montserrat" w:eastAsia="Times New Roman" w:hAnsi="Montserrat" w:cs="Times New Roman"/>
          <w:i/>
          <w:iCs/>
          <w:sz w:val="22"/>
          <w:szCs w:val="18"/>
        </w:rPr>
        <w:t>Sláva a pád krále Otakara</w:t>
      </w:r>
      <w:r w:rsidR="003B1165">
        <w:rPr>
          <w:rFonts w:ascii="Montserrat" w:eastAsia="Times New Roman" w:hAnsi="Montserrat" w:cs="Times New Roman"/>
          <w:i/>
          <w:iCs/>
          <w:sz w:val="22"/>
          <w:szCs w:val="18"/>
        </w:rPr>
        <w:t xml:space="preserve"> </w:t>
      </w:r>
      <w:r w:rsidR="003B1165" w:rsidRPr="003B1165">
        <w:rPr>
          <w:rFonts w:ascii="Montserrat" w:eastAsia="Times New Roman" w:hAnsi="Montserrat" w:cs="Times New Roman"/>
          <w:iCs/>
          <w:sz w:val="22"/>
          <w:szCs w:val="18"/>
        </w:rPr>
        <w:t xml:space="preserve">v překladu Radka </w:t>
      </w:r>
      <w:r w:rsidR="003B1165">
        <w:rPr>
          <w:rFonts w:ascii="Montserrat" w:eastAsia="Times New Roman" w:hAnsi="Montserrat" w:cs="Times New Roman"/>
          <w:iCs/>
          <w:sz w:val="22"/>
          <w:szCs w:val="18"/>
        </w:rPr>
        <w:t>Ma</w:t>
      </w:r>
      <w:r w:rsidR="003B1165" w:rsidRPr="003B1165">
        <w:rPr>
          <w:rFonts w:ascii="Montserrat" w:eastAsia="Times New Roman" w:hAnsi="Montserrat" w:cs="Times New Roman"/>
          <w:iCs/>
          <w:sz w:val="22"/>
          <w:szCs w:val="18"/>
        </w:rPr>
        <w:t>lého</w:t>
      </w:r>
      <w:r w:rsidR="00776624" w:rsidRPr="002F7A03">
        <w:rPr>
          <w:rFonts w:ascii="Montserrat" w:eastAsia="Times New Roman" w:hAnsi="Montserrat" w:cs="Times New Roman"/>
          <w:sz w:val="22"/>
          <w:szCs w:val="18"/>
        </w:rPr>
        <w:t xml:space="preserve">, </w:t>
      </w:r>
      <w:r w:rsidR="003B1165">
        <w:rPr>
          <w:rFonts w:ascii="Montserrat" w:eastAsia="Times New Roman" w:hAnsi="Montserrat" w:cs="Times New Roman"/>
          <w:sz w:val="22"/>
          <w:szCs w:val="18"/>
        </w:rPr>
        <w:t xml:space="preserve">který </w:t>
      </w:r>
      <w:r w:rsidR="00776624" w:rsidRPr="002F7A03">
        <w:rPr>
          <w:rFonts w:ascii="Montserrat" w:eastAsia="Times New Roman" w:hAnsi="Montserrat" w:cs="Times New Roman"/>
          <w:sz w:val="22"/>
          <w:szCs w:val="18"/>
        </w:rPr>
        <w:t xml:space="preserve">vznikl na objednávku Městských divadel pražských jako vůbec první český převod </w:t>
      </w:r>
      <w:r w:rsidR="00A05EE8">
        <w:rPr>
          <w:rFonts w:ascii="Montserrat" w:eastAsia="Times New Roman" w:hAnsi="Montserrat" w:cs="Times New Roman"/>
          <w:sz w:val="22"/>
          <w:szCs w:val="18"/>
        </w:rPr>
        <w:t>této</w:t>
      </w:r>
      <w:r w:rsidR="00C26C81">
        <w:rPr>
          <w:rFonts w:ascii="Montserrat" w:eastAsia="Times New Roman" w:hAnsi="Montserrat" w:cs="Times New Roman"/>
          <w:sz w:val="22"/>
          <w:szCs w:val="18"/>
        </w:rPr>
        <w:t xml:space="preserve"> tragédie o králi Přemyslu Otakaru II</w:t>
      </w:r>
      <w:r w:rsidR="00776624" w:rsidRPr="002F7A03">
        <w:rPr>
          <w:rFonts w:ascii="Montserrat" w:eastAsia="Times New Roman" w:hAnsi="Montserrat" w:cs="Times New Roman"/>
          <w:sz w:val="22"/>
          <w:szCs w:val="18"/>
        </w:rPr>
        <w:t xml:space="preserve">. Jako režisér se </w:t>
      </w:r>
      <w:r>
        <w:rPr>
          <w:rFonts w:ascii="Montserrat" w:eastAsia="Times New Roman" w:hAnsi="Montserrat" w:cs="Times New Roman"/>
          <w:sz w:val="22"/>
          <w:szCs w:val="18"/>
        </w:rPr>
        <w:t xml:space="preserve">tímto titulem </w:t>
      </w:r>
      <w:r w:rsidR="00776624" w:rsidRPr="002F7A03">
        <w:rPr>
          <w:rFonts w:ascii="Montserrat" w:eastAsia="Times New Roman" w:hAnsi="Montserrat" w:cs="Times New Roman"/>
          <w:sz w:val="22"/>
          <w:szCs w:val="18"/>
        </w:rPr>
        <w:t>do Komedie vrací Michal Hába (</w:t>
      </w:r>
      <w:r w:rsidR="00776624" w:rsidRPr="002F7A03">
        <w:rPr>
          <w:rFonts w:ascii="Montserrat" w:eastAsia="Times New Roman" w:hAnsi="Montserrat" w:cs="Times New Roman"/>
          <w:i/>
          <w:iCs/>
          <w:sz w:val="22"/>
          <w:szCs w:val="18"/>
        </w:rPr>
        <w:t>Nepřítel lidu</w:t>
      </w:r>
      <w:r w:rsidR="00776624" w:rsidRPr="002F7A03">
        <w:rPr>
          <w:rFonts w:ascii="Montserrat" w:eastAsia="Times New Roman" w:hAnsi="Montserrat" w:cs="Times New Roman"/>
          <w:sz w:val="22"/>
          <w:szCs w:val="18"/>
        </w:rPr>
        <w:t xml:space="preserve">). Slovenský režisér Lukáš Brutovský chystá výraznou adaptaci Jiráskovy </w:t>
      </w:r>
      <w:r w:rsidR="00776624" w:rsidRPr="002F7A03">
        <w:rPr>
          <w:rFonts w:ascii="Montserrat" w:eastAsia="Times New Roman" w:hAnsi="Montserrat" w:cs="Times New Roman"/>
          <w:i/>
          <w:iCs/>
          <w:sz w:val="22"/>
          <w:szCs w:val="18"/>
        </w:rPr>
        <w:t>Husitské trilogie</w:t>
      </w:r>
      <w:r w:rsidR="00C26C81">
        <w:rPr>
          <w:rFonts w:ascii="Montserrat" w:eastAsia="Times New Roman" w:hAnsi="Montserrat" w:cs="Times New Roman"/>
          <w:i/>
          <w:iCs/>
          <w:sz w:val="22"/>
          <w:szCs w:val="18"/>
        </w:rPr>
        <w:t xml:space="preserve"> </w:t>
      </w:r>
      <w:r w:rsidR="00C26C81" w:rsidRPr="00C26C81">
        <w:rPr>
          <w:rFonts w:ascii="Montserrat" w:eastAsia="Times New Roman" w:hAnsi="Montserrat" w:cs="Times New Roman"/>
          <w:i/>
          <w:iCs/>
          <w:sz w:val="22"/>
          <w:szCs w:val="22"/>
        </w:rPr>
        <w:t>(Jan Hus, Jan Žižka</w:t>
      </w:r>
      <w:r w:rsidR="00C26C81" w:rsidRPr="00C26C81">
        <w:rPr>
          <w:rFonts w:ascii="Montserrat" w:eastAsia="Times New Roman" w:hAnsi="Montserrat" w:cs="Times New Roman"/>
          <w:iCs/>
          <w:sz w:val="22"/>
          <w:szCs w:val="22"/>
        </w:rPr>
        <w:t xml:space="preserve"> a</w:t>
      </w:r>
      <w:r w:rsidR="00C26C81" w:rsidRPr="00C26C81">
        <w:rPr>
          <w:rFonts w:ascii="Montserrat" w:eastAsia="Times New Roman" w:hAnsi="Montserrat" w:cs="Times New Roman"/>
          <w:i/>
          <w:iCs/>
          <w:sz w:val="22"/>
          <w:szCs w:val="22"/>
        </w:rPr>
        <w:t xml:space="preserve"> Jan Roháč)</w:t>
      </w:r>
      <w:r w:rsidR="00776624" w:rsidRPr="00C26C81">
        <w:rPr>
          <w:rFonts w:ascii="Montserrat" w:eastAsia="Times New Roman" w:hAnsi="Montserrat" w:cs="Times New Roman"/>
          <w:i/>
          <w:iCs/>
          <w:sz w:val="22"/>
          <w:szCs w:val="22"/>
        </w:rPr>
        <w:t xml:space="preserve"> </w:t>
      </w:r>
      <w:r w:rsidR="00776624" w:rsidRPr="00C26C81">
        <w:rPr>
          <w:rFonts w:ascii="Montserrat" w:eastAsia="Times New Roman" w:hAnsi="Montserrat" w:cs="Times New Roman"/>
          <w:sz w:val="22"/>
          <w:szCs w:val="22"/>
        </w:rPr>
        <w:t xml:space="preserve">a </w:t>
      </w:r>
      <w:r w:rsidR="00776624" w:rsidRPr="002F7A03">
        <w:rPr>
          <w:rFonts w:ascii="Montserrat" w:eastAsia="Times New Roman" w:hAnsi="Montserrat" w:cs="Times New Roman"/>
          <w:sz w:val="22"/>
          <w:szCs w:val="18"/>
        </w:rPr>
        <w:t xml:space="preserve">druhou mezinárodní koprodukcí sezony bude v Komedii projekt vycházející z Haškova a Brechtova </w:t>
      </w:r>
      <w:r w:rsidR="00776624" w:rsidRPr="002F7A03">
        <w:rPr>
          <w:rFonts w:ascii="Montserrat" w:eastAsia="Times New Roman" w:hAnsi="Montserrat" w:cs="Times New Roman"/>
          <w:i/>
          <w:iCs/>
          <w:sz w:val="22"/>
          <w:szCs w:val="18"/>
        </w:rPr>
        <w:t xml:space="preserve">Švejka </w:t>
      </w:r>
      <w:r w:rsidR="00776624" w:rsidRPr="002F7A03">
        <w:rPr>
          <w:rFonts w:ascii="Montserrat" w:eastAsia="Times New Roman" w:hAnsi="Montserrat" w:cs="Times New Roman"/>
          <w:sz w:val="22"/>
          <w:szCs w:val="18"/>
        </w:rPr>
        <w:t>v režii Armina Petrase (</w:t>
      </w:r>
      <w:r w:rsidR="00776624" w:rsidRPr="002F7A03">
        <w:rPr>
          <w:rFonts w:ascii="Montserrat" w:eastAsia="Times New Roman" w:hAnsi="Montserrat" w:cs="Times New Roman"/>
          <w:i/>
          <w:iCs/>
          <w:sz w:val="22"/>
          <w:szCs w:val="18"/>
        </w:rPr>
        <w:t>Stručné dějiny Hnutí</w:t>
      </w:r>
      <w:r w:rsidR="00776624" w:rsidRPr="002F7A03">
        <w:rPr>
          <w:rFonts w:ascii="Montserrat" w:eastAsia="Times New Roman" w:hAnsi="Montserrat" w:cs="Times New Roman"/>
          <w:sz w:val="22"/>
          <w:szCs w:val="18"/>
        </w:rPr>
        <w:t xml:space="preserve">), tentokrát vznikající ve spolupráci se Státním divadlem Augsburg. </w:t>
      </w:r>
      <w:r w:rsidR="00C26C81">
        <w:rPr>
          <w:rFonts w:ascii="Montserrat" w:eastAsia="Times New Roman" w:hAnsi="Montserrat" w:cs="Times New Roman"/>
          <w:sz w:val="22"/>
          <w:szCs w:val="18"/>
        </w:rPr>
        <w:t xml:space="preserve">V divadle Komedie bude pokračovat také programová linie divadelního experimentu. </w:t>
      </w:r>
      <w:r>
        <w:rPr>
          <w:rFonts w:ascii="Montserrat" w:eastAsia="Times New Roman" w:hAnsi="Montserrat" w:cs="Times New Roman"/>
          <w:sz w:val="22"/>
          <w:szCs w:val="18"/>
        </w:rPr>
        <w:t>J</w:t>
      </w:r>
      <w:r w:rsidR="00776624" w:rsidRPr="002F7A03">
        <w:rPr>
          <w:rFonts w:ascii="Montserrat" w:eastAsia="Times New Roman" w:hAnsi="Montserrat" w:cs="Times New Roman"/>
          <w:sz w:val="22"/>
          <w:szCs w:val="18"/>
        </w:rPr>
        <w:t>eden z nejpozoruhodnějších titulů současného hu</w:t>
      </w:r>
      <w:r w:rsidR="005F169D">
        <w:rPr>
          <w:rFonts w:ascii="Montserrat" w:eastAsia="Times New Roman" w:hAnsi="Montserrat" w:cs="Times New Roman"/>
          <w:sz w:val="22"/>
          <w:szCs w:val="18"/>
        </w:rPr>
        <w:t xml:space="preserve">debního divadla, </w:t>
      </w:r>
      <w:r w:rsidR="00776624" w:rsidRPr="002F7A03">
        <w:rPr>
          <w:rFonts w:ascii="Montserrat" w:eastAsia="Times New Roman" w:hAnsi="Montserrat" w:cs="Times New Roman"/>
          <w:sz w:val="22"/>
          <w:szCs w:val="18"/>
        </w:rPr>
        <w:t xml:space="preserve">muzikál </w:t>
      </w:r>
      <w:r w:rsidR="00776624" w:rsidRPr="002F7A03">
        <w:rPr>
          <w:rFonts w:ascii="Montserrat" w:eastAsia="Times New Roman" w:hAnsi="Montserrat" w:cs="Times New Roman"/>
          <w:i/>
          <w:iCs/>
          <w:sz w:val="22"/>
          <w:szCs w:val="18"/>
        </w:rPr>
        <w:t>Lazarus</w:t>
      </w:r>
      <w:r w:rsidR="00776624" w:rsidRPr="002F7A03">
        <w:rPr>
          <w:rFonts w:ascii="Montserrat" w:eastAsia="Times New Roman" w:hAnsi="Montserrat" w:cs="Times New Roman"/>
          <w:sz w:val="22"/>
          <w:szCs w:val="18"/>
        </w:rPr>
        <w:t>, který se stal posledním ži</w:t>
      </w:r>
      <w:r w:rsidR="005F169D">
        <w:rPr>
          <w:rFonts w:ascii="Montserrat" w:eastAsia="Times New Roman" w:hAnsi="Montserrat" w:cs="Times New Roman"/>
          <w:sz w:val="22"/>
          <w:szCs w:val="18"/>
        </w:rPr>
        <w:t xml:space="preserve">votním projektem Davida Bowieho, nastuduje slovenský režisér Marián Amsler. </w:t>
      </w:r>
      <w:r w:rsidR="00776624" w:rsidRPr="002F7A03">
        <w:rPr>
          <w:rFonts w:ascii="Montserrat" w:eastAsia="Times New Roman" w:hAnsi="Montserrat" w:cs="Times New Roman"/>
          <w:sz w:val="22"/>
          <w:szCs w:val="18"/>
        </w:rPr>
        <w:t>Autore</w:t>
      </w:r>
      <w:r w:rsidR="005F169D">
        <w:rPr>
          <w:rFonts w:ascii="Montserrat" w:eastAsia="Times New Roman" w:hAnsi="Montserrat" w:cs="Times New Roman"/>
          <w:sz w:val="22"/>
          <w:szCs w:val="18"/>
        </w:rPr>
        <w:t xml:space="preserve">m libreta, které vypráví silný, </w:t>
      </w:r>
      <w:r w:rsidR="00776624" w:rsidRPr="002F7A03">
        <w:rPr>
          <w:rFonts w:ascii="Montserrat" w:eastAsia="Times New Roman" w:hAnsi="Montserrat" w:cs="Times New Roman"/>
          <w:sz w:val="22"/>
          <w:szCs w:val="18"/>
        </w:rPr>
        <w:t>ale zároveň nesnadn</w:t>
      </w:r>
      <w:r w:rsidR="00C26C81">
        <w:rPr>
          <w:rFonts w:ascii="Montserrat" w:eastAsia="Times New Roman" w:hAnsi="Montserrat" w:cs="Times New Roman"/>
          <w:sz w:val="22"/>
          <w:szCs w:val="18"/>
        </w:rPr>
        <w:t>ě uchopitelný</w:t>
      </w:r>
      <w:r w:rsidR="00776624" w:rsidRPr="002F7A03">
        <w:rPr>
          <w:rFonts w:ascii="Montserrat" w:eastAsia="Times New Roman" w:hAnsi="Montserrat" w:cs="Times New Roman"/>
          <w:sz w:val="22"/>
          <w:szCs w:val="18"/>
        </w:rPr>
        <w:t xml:space="preserve">, surreálný příběh muže uvězněného mezi dvěma světy, je uznávaný dramatik Enda Walsh. </w:t>
      </w:r>
      <w:r w:rsidR="00C26C81">
        <w:rPr>
          <w:rFonts w:ascii="Montserrat" w:eastAsia="Times New Roman" w:hAnsi="Montserrat" w:cs="Times New Roman"/>
          <w:sz w:val="22"/>
          <w:szCs w:val="18"/>
        </w:rPr>
        <w:t xml:space="preserve">Režisér </w:t>
      </w:r>
      <w:r w:rsidR="00C26C81" w:rsidRPr="002F7A03">
        <w:rPr>
          <w:rFonts w:ascii="Montserrat" w:eastAsia="Times New Roman" w:hAnsi="Montserrat" w:cs="Times New Roman"/>
          <w:sz w:val="22"/>
          <w:szCs w:val="18"/>
        </w:rPr>
        <w:t xml:space="preserve">Jiří Adámek ve svém stylu divadla založeného na hudebnosti slova podívá na </w:t>
      </w:r>
      <w:r w:rsidR="00C26C81" w:rsidRPr="002F7A03">
        <w:rPr>
          <w:rFonts w:ascii="Montserrat" w:eastAsia="Times New Roman" w:hAnsi="Montserrat" w:cs="Times New Roman"/>
          <w:i/>
          <w:iCs/>
          <w:sz w:val="22"/>
          <w:szCs w:val="18"/>
        </w:rPr>
        <w:t>100 nejkrásnějších českých básní</w:t>
      </w:r>
      <w:r w:rsidR="00C26C81" w:rsidRPr="002F7A03">
        <w:rPr>
          <w:rFonts w:ascii="Montserrat" w:eastAsia="Times New Roman" w:hAnsi="Montserrat" w:cs="Times New Roman"/>
          <w:sz w:val="22"/>
          <w:szCs w:val="18"/>
        </w:rPr>
        <w:t>.</w:t>
      </w:r>
      <w:r w:rsidR="00C26C81">
        <w:rPr>
          <w:rFonts w:ascii="Montserrat" w:eastAsia="Times New Roman" w:hAnsi="Montserrat" w:cs="Times New Roman"/>
          <w:sz w:val="22"/>
          <w:szCs w:val="18"/>
        </w:rPr>
        <w:t xml:space="preserve"> Cílení Komedie na mladší diváky potvrzují další dvě inscenace: n</w:t>
      </w:r>
      <w:r w:rsidR="00776624" w:rsidRPr="002F7A03">
        <w:rPr>
          <w:rFonts w:ascii="Montserrat" w:eastAsia="Times New Roman" w:hAnsi="Montserrat" w:cs="Times New Roman"/>
          <w:sz w:val="22"/>
          <w:szCs w:val="18"/>
        </w:rPr>
        <w:t xml:space="preserve">ový vánoční titul, pracovně nazvaný </w:t>
      </w:r>
      <w:r w:rsidR="00776624" w:rsidRPr="002F7A03">
        <w:rPr>
          <w:rFonts w:ascii="Montserrat" w:eastAsia="Times New Roman" w:hAnsi="Montserrat" w:cs="Times New Roman"/>
          <w:i/>
          <w:iCs/>
          <w:sz w:val="22"/>
          <w:szCs w:val="18"/>
        </w:rPr>
        <w:t>Weihnukka</w:t>
      </w:r>
      <w:r w:rsidR="00776624" w:rsidRPr="002F7A03">
        <w:rPr>
          <w:rFonts w:ascii="Montserrat" w:eastAsia="Times New Roman" w:hAnsi="Montserrat" w:cs="Times New Roman"/>
          <w:sz w:val="22"/>
          <w:szCs w:val="18"/>
        </w:rPr>
        <w:t>, píše jeden z nejoceňovanějších českých dramatiků současnosti René Levínský pod pseudonymem Šimon Olivětín – a režijně tento magický příběh dětského přátelství z meziválečné Prahy chystá Michaela Homolová z libereckého Naivního divadla.</w:t>
      </w:r>
      <w:r w:rsidR="00A05EE8">
        <w:rPr>
          <w:rFonts w:ascii="Montserrat" w:eastAsia="Times New Roman" w:hAnsi="Montserrat" w:cs="Times New Roman"/>
          <w:sz w:val="22"/>
          <w:szCs w:val="18"/>
        </w:rPr>
        <w:t xml:space="preserve"> </w:t>
      </w:r>
      <w:r w:rsidR="00C26C81">
        <w:rPr>
          <w:rFonts w:ascii="Montserrat" w:eastAsia="Times New Roman" w:hAnsi="Montserrat" w:cs="Times New Roman"/>
          <w:sz w:val="22"/>
          <w:szCs w:val="18"/>
        </w:rPr>
        <w:t>V koprodukci se</w:t>
      </w:r>
      <w:r w:rsidR="007D354D">
        <w:rPr>
          <w:rFonts w:ascii="Montserrat" w:eastAsia="Times New Roman" w:hAnsi="Montserrat" w:cs="Times New Roman"/>
          <w:sz w:val="22"/>
          <w:szCs w:val="18"/>
        </w:rPr>
        <w:t xml:space="preserve"> sou</w:t>
      </w:r>
      <w:r w:rsidR="000A5668">
        <w:rPr>
          <w:rFonts w:ascii="Montserrat" w:eastAsia="Times New Roman" w:hAnsi="Montserrat" w:cs="Times New Roman"/>
          <w:sz w:val="22"/>
          <w:szCs w:val="18"/>
        </w:rPr>
        <w:t>bor</w:t>
      </w:r>
      <w:bookmarkStart w:id="0" w:name="_GoBack"/>
      <w:bookmarkEnd w:id="0"/>
      <w:r w:rsidR="00C26C81">
        <w:rPr>
          <w:rFonts w:ascii="Montserrat" w:eastAsia="Times New Roman" w:hAnsi="Montserrat" w:cs="Times New Roman"/>
          <w:sz w:val="22"/>
          <w:szCs w:val="18"/>
        </w:rPr>
        <w:t>em</w:t>
      </w:r>
      <w:r w:rsidR="000A5668">
        <w:rPr>
          <w:rFonts w:ascii="Montserrat" w:eastAsia="Times New Roman" w:hAnsi="Montserrat" w:cs="Times New Roman"/>
          <w:sz w:val="22"/>
          <w:szCs w:val="18"/>
        </w:rPr>
        <w:t xml:space="preserve"> </w:t>
      </w:r>
      <w:r>
        <w:rPr>
          <w:rFonts w:ascii="Montserrat" w:eastAsia="Times New Roman" w:hAnsi="Montserrat" w:cs="Times New Roman"/>
          <w:sz w:val="22"/>
          <w:szCs w:val="18"/>
        </w:rPr>
        <w:t>Lenka Vagnerova &amp; Company</w:t>
      </w:r>
      <w:r w:rsidR="00C26C81">
        <w:rPr>
          <w:rFonts w:ascii="Montserrat" w:eastAsia="Times New Roman" w:hAnsi="Montserrat" w:cs="Times New Roman"/>
          <w:sz w:val="22"/>
          <w:szCs w:val="18"/>
        </w:rPr>
        <w:t xml:space="preserve"> vznikne inscenace </w:t>
      </w:r>
      <w:r w:rsidR="00C26C81" w:rsidRPr="00C26C81">
        <w:rPr>
          <w:rFonts w:ascii="Montserrat" w:eastAsia="Times New Roman" w:hAnsi="Montserrat" w:cs="Times New Roman"/>
          <w:i/>
          <w:sz w:val="22"/>
          <w:szCs w:val="18"/>
        </w:rPr>
        <w:t xml:space="preserve">Odysseus </w:t>
      </w:r>
      <w:r w:rsidR="00C26C81">
        <w:rPr>
          <w:rFonts w:ascii="Montserrat" w:eastAsia="Times New Roman" w:hAnsi="Montserrat" w:cs="Times New Roman"/>
          <w:sz w:val="22"/>
          <w:szCs w:val="18"/>
        </w:rPr>
        <w:t>inspirovaná Homérovým eposem.</w:t>
      </w:r>
    </w:p>
    <w:p w:rsidR="00487C8F" w:rsidRPr="00B8445F" w:rsidRDefault="003E70DF">
      <w:pPr>
        <w:pStyle w:val="Normlnweb"/>
        <w:spacing w:beforeAutospacing="0" w:afterAutospacing="0" w:line="360" w:lineRule="auto"/>
        <w:jc w:val="both"/>
        <w:rPr>
          <w:rFonts w:ascii="Montserrat" w:hAnsi="Montserrat"/>
          <w:color w:val="000000"/>
          <w:sz w:val="22"/>
          <w:szCs w:val="21"/>
        </w:rPr>
      </w:pPr>
      <w:r w:rsidRPr="00B8445F">
        <w:rPr>
          <w:rFonts w:ascii="Montserrat" w:hAnsi="Montserrat"/>
          <w:color w:val="000000"/>
          <w:sz w:val="22"/>
          <w:szCs w:val="21"/>
        </w:rPr>
        <w:t xml:space="preserve">Výčet všech chystaných premiér tímto ještě není kompletní, o některé další se s diváky teprve podělíme. </w:t>
      </w:r>
    </w:p>
    <w:p w:rsidR="00487C8F" w:rsidRPr="00B8445F" w:rsidRDefault="00487C8F">
      <w:pPr>
        <w:spacing w:line="360" w:lineRule="auto"/>
        <w:jc w:val="both"/>
        <w:rPr>
          <w:rFonts w:ascii="Montserrat" w:hAnsi="Montserrat" w:cs="Arial"/>
          <w:b/>
          <w:sz w:val="22"/>
          <w:szCs w:val="24"/>
        </w:rPr>
      </w:pPr>
    </w:p>
    <w:p w:rsidR="00487C8F" w:rsidRPr="00B8445F" w:rsidRDefault="003E70DF">
      <w:pPr>
        <w:spacing w:line="360" w:lineRule="auto"/>
        <w:jc w:val="both"/>
        <w:rPr>
          <w:rFonts w:ascii="Montserrat" w:hAnsi="Montserrat" w:cs="Arial"/>
          <w:b/>
          <w:sz w:val="22"/>
          <w:szCs w:val="24"/>
        </w:rPr>
      </w:pPr>
      <w:r w:rsidRPr="00B8445F">
        <w:rPr>
          <w:rFonts w:ascii="Montserrat" w:hAnsi="Montserrat" w:cs="Arial"/>
          <w:b/>
          <w:sz w:val="22"/>
          <w:szCs w:val="24"/>
        </w:rPr>
        <w:t>Nové tváře</w:t>
      </w:r>
    </w:p>
    <w:p w:rsidR="00487C8F" w:rsidRPr="00B8445F" w:rsidRDefault="003E70DF">
      <w:pPr>
        <w:spacing w:before="240" w:line="360" w:lineRule="auto"/>
        <w:jc w:val="both"/>
        <w:rPr>
          <w:sz w:val="18"/>
        </w:rPr>
      </w:pPr>
      <w:r w:rsidRPr="00B8445F">
        <w:rPr>
          <w:rFonts w:ascii="Montserrat" w:hAnsi="Montserrat" w:cs="Arial"/>
          <w:sz w:val="22"/>
          <w:szCs w:val="24"/>
        </w:rPr>
        <w:t xml:space="preserve">Změn se dočkal i umělecký soubor. Z brněnského angažmá přešli Tereza Marečková, čerstvá nositelka ceny Talent roku v Cenách české divadelní kritiky, a Tomáš Milostný. </w:t>
      </w:r>
      <w:r w:rsidR="00571333" w:rsidRPr="00B8445F">
        <w:rPr>
          <w:rFonts w:ascii="Montserrat" w:hAnsi="Montserrat" w:cs="Arial"/>
          <w:sz w:val="22"/>
          <w:szCs w:val="24"/>
        </w:rPr>
        <w:t xml:space="preserve">Členem souboru </w:t>
      </w:r>
      <w:r w:rsidR="00A05EE8">
        <w:rPr>
          <w:rFonts w:ascii="Montserrat" w:hAnsi="Montserrat" w:cs="Arial"/>
          <w:sz w:val="22"/>
          <w:szCs w:val="24"/>
        </w:rPr>
        <w:t xml:space="preserve">se v průběhu sezony stal </w:t>
      </w:r>
      <w:r w:rsidRPr="00B8445F">
        <w:rPr>
          <w:rFonts w:ascii="Montserrat" w:hAnsi="Montserrat" w:cs="Arial"/>
          <w:sz w:val="22"/>
          <w:szCs w:val="24"/>
        </w:rPr>
        <w:t>i Jiří Štrébl. Řady dramaturgů doplnily Simona Petrů s Kristinou Žantovskou. Novou pozici šéfdramaturga bude zastávat Jana Slouková, která do Městských divadel přichází od nové sezony z hradeckého Klicperova divadla.</w:t>
      </w:r>
    </w:p>
    <w:p w:rsidR="00487C8F" w:rsidRPr="00B8445F" w:rsidRDefault="00487C8F">
      <w:pPr>
        <w:pStyle w:val="Normlnweb"/>
        <w:spacing w:beforeAutospacing="0" w:afterAutospacing="0" w:line="360" w:lineRule="auto"/>
        <w:jc w:val="both"/>
        <w:rPr>
          <w:rFonts w:ascii="Montserrat" w:hAnsi="Montserrat"/>
          <w:b/>
          <w:color w:val="000000"/>
          <w:sz w:val="22"/>
          <w:szCs w:val="21"/>
        </w:rPr>
      </w:pPr>
    </w:p>
    <w:p w:rsidR="00487C8F" w:rsidRPr="00B8445F" w:rsidRDefault="003E70DF">
      <w:pPr>
        <w:pStyle w:val="Normlnweb"/>
        <w:spacing w:beforeAutospacing="0" w:afterAutospacing="0" w:line="360" w:lineRule="auto"/>
        <w:jc w:val="both"/>
        <w:rPr>
          <w:rFonts w:ascii="Montserrat" w:hAnsi="Montserrat"/>
          <w:b/>
          <w:color w:val="000000"/>
          <w:sz w:val="22"/>
          <w:szCs w:val="21"/>
        </w:rPr>
      </w:pPr>
      <w:r w:rsidRPr="00B8445F">
        <w:rPr>
          <w:rFonts w:ascii="Montserrat" w:hAnsi="Montserrat"/>
          <w:b/>
          <w:color w:val="000000"/>
          <w:sz w:val="22"/>
          <w:szCs w:val="21"/>
        </w:rPr>
        <w:lastRenderedPageBreak/>
        <w:t>Umělecké přesahy</w:t>
      </w:r>
    </w:p>
    <w:p w:rsidR="00487C8F" w:rsidRPr="00B8445F" w:rsidRDefault="00487C8F">
      <w:pPr>
        <w:pStyle w:val="Normlnweb"/>
        <w:spacing w:beforeAutospacing="0" w:afterAutospacing="0" w:line="360" w:lineRule="auto"/>
        <w:jc w:val="both"/>
        <w:rPr>
          <w:rFonts w:ascii="Montserrat" w:hAnsi="Montserrat"/>
          <w:color w:val="000000"/>
          <w:sz w:val="22"/>
          <w:szCs w:val="21"/>
        </w:rPr>
      </w:pPr>
    </w:p>
    <w:p w:rsidR="00487C8F" w:rsidRPr="00B8445F" w:rsidRDefault="003E70DF">
      <w:pPr>
        <w:pStyle w:val="Normlnweb"/>
        <w:spacing w:beforeAutospacing="0" w:afterAutospacing="0" w:line="360" w:lineRule="auto"/>
        <w:jc w:val="both"/>
        <w:rPr>
          <w:rFonts w:ascii="Montserrat" w:hAnsi="Montserrat"/>
          <w:color w:val="000000"/>
          <w:sz w:val="22"/>
          <w:szCs w:val="21"/>
        </w:rPr>
      </w:pPr>
      <w:r w:rsidRPr="00B8445F">
        <w:rPr>
          <w:rFonts w:ascii="Montserrat" w:hAnsi="Montserrat"/>
          <w:color w:val="000000"/>
          <w:sz w:val="22"/>
          <w:szCs w:val="21"/>
        </w:rPr>
        <w:t xml:space="preserve">I v nové sezoně budou Městská divadla pražská rozšiřovat doprovodný program. V nově zrekonstruovaném prostoru Malé scény divadla ABC pravidelně probíhají lektorské úvody k inscenacím, literární matiné věnovaná významným osobnostem české i světové literatury nebo přednášky z cyklu </w:t>
      </w:r>
      <w:r w:rsidRPr="00B8445F">
        <w:rPr>
          <w:rFonts w:ascii="Montserrat" w:hAnsi="Montserrat"/>
          <w:i/>
          <w:color w:val="000000"/>
          <w:sz w:val="22"/>
          <w:szCs w:val="21"/>
        </w:rPr>
        <w:t>Kronika</w:t>
      </w:r>
      <w:r w:rsidRPr="00B8445F">
        <w:rPr>
          <w:rFonts w:ascii="Montserrat" w:hAnsi="Montserrat"/>
          <w:color w:val="000000"/>
          <w:sz w:val="22"/>
          <w:szCs w:val="21"/>
        </w:rPr>
        <w:t xml:space="preserve"> čerpající z historie Městských divadel pražských.</w:t>
      </w:r>
    </w:p>
    <w:p w:rsidR="00487C8F" w:rsidRPr="00B8445F" w:rsidRDefault="00487C8F">
      <w:pPr>
        <w:pStyle w:val="Normlnweb"/>
        <w:spacing w:beforeAutospacing="0" w:afterAutospacing="0" w:line="360" w:lineRule="auto"/>
        <w:jc w:val="both"/>
        <w:rPr>
          <w:rFonts w:ascii="Montserrat" w:hAnsi="Montserrat"/>
          <w:color w:val="000000"/>
          <w:sz w:val="22"/>
          <w:szCs w:val="21"/>
        </w:rPr>
      </w:pPr>
    </w:p>
    <w:p w:rsidR="00487C8F" w:rsidRPr="00B8445F" w:rsidRDefault="003E70DF">
      <w:pPr>
        <w:pStyle w:val="Normlnweb"/>
        <w:spacing w:beforeAutospacing="0" w:afterAutospacing="0" w:line="360" w:lineRule="auto"/>
        <w:jc w:val="both"/>
        <w:rPr>
          <w:sz w:val="22"/>
        </w:rPr>
      </w:pPr>
      <w:r w:rsidRPr="00B8445F">
        <w:rPr>
          <w:rFonts w:ascii="Montserrat" w:hAnsi="Montserrat"/>
          <w:color w:val="000000"/>
          <w:sz w:val="22"/>
          <w:szCs w:val="21"/>
        </w:rPr>
        <w:t>Pokračovat budou i architektonické prohlídky divadel, které se setkaly s velkým zájmem, a herecké kurzy</w:t>
      </w:r>
      <w:r w:rsidR="00F40C66" w:rsidRPr="00B8445F">
        <w:rPr>
          <w:rFonts w:ascii="Montserrat" w:hAnsi="Montserrat"/>
          <w:color w:val="000000"/>
          <w:sz w:val="22"/>
          <w:szCs w:val="21"/>
        </w:rPr>
        <w:t xml:space="preserve"> pod vedením zkušených lektorů </w:t>
      </w:r>
      <w:r w:rsidRPr="00B8445F">
        <w:rPr>
          <w:rFonts w:ascii="Montserrat" w:hAnsi="Montserrat"/>
          <w:color w:val="000000"/>
          <w:sz w:val="22"/>
          <w:szCs w:val="21"/>
        </w:rPr>
        <w:t>V</w:t>
      </w:r>
      <w:r w:rsidR="00F40C66" w:rsidRPr="00B8445F">
        <w:rPr>
          <w:rFonts w:ascii="Montserrat" w:hAnsi="Montserrat"/>
          <w:color w:val="000000"/>
          <w:sz w:val="22"/>
          <w:szCs w:val="21"/>
        </w:rPr>
        <w:t>iktorie Čermákové a Petra Haška</w:t>
      </w:r>
      <w:r w:rsidRPr="00B8445F">
        <w:rPr>
          <w:rFonts w:ascii="Montserrat" w:hAnsi="Montserrat"/>
          <w:color w:val="000000"/>
          <w:sz w:val="22"/>
          <w:szCs w:val="21"/>
        </w:rPr>
        <w:t>.</w:t>
      </w:r>
      <w:r w:rsidR="009E4069">
        <w:rPr>
          <w:rFonts w:ascii="Montserrat" w:hAnsi="Montserrat"/>
          <w:color w:val="000000"/>
          <w:sz w:val="22"/>
          <w:szCs w:val="21"/>
        </w:rPr>
        <w:t xml:space="preserve"> Rozšíří se nabídky aktivit pro žáky a studenty škol pod vedením divadelní pedagožky Lucie Mecové.</w:t>
      </w:r>
    </w:p>
    <w:p w:rsidR="00487C8F" w:rsidRPr="00B8445F" w:rsidRDefault="00487C8F">
      <w:pPr>
        <w:pStyle w:val="Normlnweb"/>
        <w:spacing w:beforeAutospacing="0" w:afterAutospacing="0" w:line="360" w:lineRule="auto"/>
        <w:jc w:val="both"/>
        <w:rPr>
          <w:rFonts w:ascii="Montserrat" w:hAnsi="Montserrat"/>
          <w:color w:val="000000"/>
          <w:sz w:val="22"/>
          <w:szCs w:val="21"/>
        </w:rPr>
      </w:pPr>
    </w:p>
    <w:p w:rsidR="00487C8F" w:rsidRPr="00B8445F" w:rsidRDefault="003E70DF" w:rsidP="00F40C66">
      <w:pPr>
        <w:pStyle w:val="Normlnweb"/>
        <w:spacing w:beforeAutospacing="0" w:afterAutospacing="0" w:line="360" w:lineRule="auto"/>
        <w:jc w:val="both"/>
        <w:rPr>
          <w:i/>
          <w:sz w:val="22"/>
        </w:rPr>
      </w:pPr>
      <w:r w:rsidRPr="00B8445F">
        <w:rPr>
          <w:rFonts w:ascii="Montserrat" w:hAnsi="Montserrat"/>
          <w:color w:val="000000"/>
          <w:sz w:val="22"/>
          <w:szCs w:val="21"/>
        </w:rPr>
        <w:t xml:space="preserve">Komedie, scéna otevřená experimentům a novým uměleckým </w:t>
      </w:r>
      <w:r w:rsidR="005F169D">
        <w:rPr>
          <w:rFonts w:ascii="Montserrat" w:hAnsi="Montserrat"/>
          <w:color w:val="000000"/>
          <w:sz w:val="22"/>
          <w:szCs w:val="21"/>
        </w:rPr>
        <w:t xml:space="preserve">pohledům, bude nadále vstřícná </w:t>
      </w:r>
      <w:r w:rsidR="009E4069">
        <w:rPr>
          <w:rFonts w:ascii="Montserrat" w:hAnsi="Montserrat"/>
          <w:color w:val="000000"/>
          <w:sz w:val="22"/>
          <w:szCs w:val="21"/>
        </w:rPr>
        <w:t xml:space="preserve">nejen </w:t>
      </w:r>
      <w:r w:rsidR="005F169D">
        <w:rPr>
          <w:rFonts w:ascii="Montserrat" w:hAnsi="Montserrat"/>
          <w:color w:val="000000"/>
          <w:sz w:val="22"/>
          <w:szCs w:val="21"/>
        </w:rPr>
        <w:t xml:space="preserve">k </w:t>
      </w:r>
      <w:r w:rsidR="009E4069">
        <w:rPr>
          <w:rFonts w:ascii="Montserrat" w:hAnsi="Montserrat"/>
          <w:color w:val="000000"/>
          <w:sz w:val="22"/>
          <w:szCs w:val="21"/>
        </w:rPr>
        <w:t>divadlu, ale i</w:t>
      </w:r>
      <w:r w:rsidR="005F169D">
        <w:rPr>
          <w:rFonts w:ascii="Montserrat" w:hAnsi="Montserrat"/>
          <w:color w:val="000000"/>
          <w:sz w:val="22"/>
          <w:szCs w:val="21"/>
        </w:rPr>
        <w:t xml:space="preserve">k </w:t>
      </w:r>
      <w:r w:rsidR="009E4069">
        <w:rPr>
          <w:rFonts w:ascii="Montserrat" w:hAnsi="Montserrat"/>
          <w:color w:val="000000"/>
          <w:sz w:val="22"/>
          <w:szCs w:val="21"/>
        </w:rPr>
        <w:t xml:space="preserve"> hudebnímu a </w:t>
      </w:r>
      <w:r w:rsidRPr="00B8445F">
        <w:rPr>
          <w:rFonts w:ascii="Montserrat" w:hAnsi="Montserrat"/>
          <w:color w:val="000000"/>
          <w:sz w:val="22"/>
          <w:szCs w:val="21"/>
        </w:rPr>
        <w:t xml:space="preserve"> výtvarnému umění. </w:t>
      </w:r>
      <w:r w:rsidR="005F169D">
        <w:rPr>
          <w:rFonts w:ascii="Montserrat" w:hAnsi="Montserrat"/>
          <w:color w:val="000000"/>
          <w:sz w:val="22"/>
          <w:szCs w:val="21"/>
        </w:rPr>
        <w:t xml:space="preserve">První víkend v prosinci </w:t>
      </w:r>
      <w:r w:rsidR="00F40C66" w:rsidRPr="00B8445F">
        <w:rPr>
          <w:rFonts w:ascii="Montserrat" w:hAnsi="Montserrat"/>
          <w:color w:val="000000"/>
          <w:sz w:val="22"/>
          <w:szCs w:val="21"/>
        </w:rPr>
        <w:t xml:space="preserve">se zde uskuteční </w:t>
      </w:r>
      <w:r w:rsidR="00F40C66" w:rsidRPr="00B8445F">
        <w:rPr>
          <w:rFonts w:ascii="Montserrat" w:hAnsi="Montserrat"/>
          <w:i/>
          <w:color w:val="000000"/>
          <w:sz w:val="22"/>
          <w:szCs w:val="21"/>
        </w:rPr>
        <w:t xml:space="preserve">Vánoční festival </w:t>
      </w:r>
      <w:r w:rsidR="00F40C66" w:rsidRPr="00B8445F">
        <w:rPr>
          <w:rFonts w:ascii="Montserrat" w:hAnsi="Montserrat"/>
          <w:color w:val="000000"/>
          <w:sz w:val="22"/>
          <w:szCs w:val="21"/>
        </w:rPr>
        <w:t xml:space="preserve">nabízející nejlepší české inscenace s vánoční tematikou a dílny pro děti. V březnu zase druhý ročník festivalu </w:t>
      </w:r>
      <w:r w:rsidR="00F40C66" w:rsidRPr="00B8445F">
        <w:rPr>
          <w:rFonts w:ascii="Montserrat" w:hAnsi="Montserrat"/>
          <w:i/>
          <w:color w:val="000000"/>
          <w:sz w:val="22"/>
          <w:szCs w:val="21"/>
        </w:rPr>
        <w:t xml:space="preserve">Nová komedie, </w:t>
      </w:r>
      <w:r w:rsidR="00F40C66" w:rsidRPr="00B8445F">
        <w:rPr>
          <w:rFonts w:ascii="Montserrat" w:hAnsi="Montserrat"/>
          <w:color w:val="000000"/>
          <w:sz w:val="22"/>
          <w:szCs w:val="21"/>
        </w:rPr>
        <w:t>který divákům přiblíží tvorbu mladých českých a zahraničních umělců.</w:t>
      </w:r>
    </w:p>
    <w:p w:rsidR="00F40C66" w:rsidRPr="00B8445F" w:rsidRDefault="00F40C66" w:rsidP="004B634C">
      <w:pPr>
        <w:pStyle w:val="Normlnweb"/>
        <w:spacing w:beforeAutospacing="0" w:afterAutospacing="0" w:line="360" w:lineRule="auto"/>
        <w:jc w:val="both"/>
        <w:rPr>
          <w:rFonts w:ascii="Montserrat" w:hAnsi="Montserrat"/>
          <w:b/>
          <w:color w:val="000000"/>
          <w:sz w:val="22"/>
          <w:szCs w:val="21"/>
        </w:rPr>
      </w:pPr>
    </w:p>
    <w:p w:rsidR="004B634C" w:rsidRPr="00B8445F" w:rsidRDefault="00F40C66" w:rsidP="004B634C">
      <w:pPr>
        <w:pStyle w:val="Normlnweb"/>
        <w:spacing w:beforeAutospacing="0" w:afterAutospacing="0" w:line="360" w:lineRule="auto"/>
        <w:jc w:val="both"/>
        <w:rPr>
          <w:rFonts w:ascii="Montserrat" w:hAnsi="Montserrat"/>
          <w:b/>
          <w:color w:val="000000"/>
          <w:sz w:val="22"/>
          <w:szCs w:val="21"/>
        </w:rPr>
      </w:pPr>
      <w:r w:rsidRPr="00B8445F">
        <w:rPr>
          <w:rFonts w:ascii="Montserrat" w:hAnsi="Montserrat"/>
          <w:b/>
          <w:color w:val="000000"/>
          <w:sz w:val="22"/>
          <w:szCs w:val="21"/>
        </w:rPr>
        <w:t>Zlepšování služeb</w:t>
      </w:r>
    </w:p>
    <w:p w:rsidR="004B634C" w:rsidRPr="00B8445F" w:rsidRDefault="004B634C" w:rsidP="004B634C">
      <w:pPr>
        <w:pStyle w:val="Normlnweb"/>
        <w:spacing w:beforeAutospacing="0" w:afterAutospacing="0" w:line="360" w:lineRule="auto"/>
        <w:jc w:val="both"/>
        <w:rPr>
          <w:rFonts w:ascii="Montserrat" w:hAnsi="Montserrat"/>
          <w:b/>
          <w:color w:val="000000"/>
          <w:sz w:val="22"/>
          <w:szCs w:val="21"/>
        </w:rPr>
      </w:pPr>
    </w:p>
    <w:p w:rsidR="00487C8F" w:rsidRPr="00B8445F" w:rsidRDefault="004B634C" w:rsidP="00565F3E">
      <w:pPr>
        <w:spacing w:after="200" w:line="360" w:lineRule="auto"/>
        <w:jc w:val="both"/>
        <w:rPr>
          <w:rFonts w:ascii="Montserrat" w:eastAsia="Times New Roman" w:hAnsi="Montserrat" w:cs="Calibri"/>
          <w:color w:val="auto"/>
          <w:sz w:val="22"/>
        </w:rPr>
      </w:pPr>
      <w:r w:rsidRPr="00B8445F">
        <w:rPr>
          <w:rFonts w:ascii="Montserrat" w:eastAsia="Times New Roman" w:hAnsi="Montserrat" w:cs="Calibri"/>
          <w:color w:val="auto"/>
          <w:sz w:val="22"/>
        </w:rPr>
        <w:t xml:space="preserve">Městská divadla pražská neustále zvyšují komfort pro své diváky. </w:t>
      </w:r>
      <w:r w:rsidR="00F40C66" w:rsidRPr="00B8445F">
        <w:rPr>
          <w:rFonts w:ascii="Montserrat" w:eastAsia="Times New Roman" w:hAnsi="Montserrat" w:cs="Calibri"/>
          <w:color w:val="auto"/>
          <w:sz w:val="22"/>
        </w:rPr>
        <w:t>Po</w:t>
      </w:r>
      <w:r w:rsidR="00565F3E" w:rsidRPr="00B8445F">
        <w:rPr>
          <w:rFonts w:ascii="Montserrat" w:eastAsia="Times New Roman" w:hAnsi="Montserrat" w:cs="Calibri"/>
          <w:color w:val="auto"/>
          <w:sz w:val="22"/>
        </w:rPr>
        <w:t xml:space="preserve"> spuštění webových stránek, které jsou přehlednější a uživatelsky příjemnější, je dalším </w:t>
      </w:r>
      <w:r w:rsidR="00B8445F" w:rsidRPr="00B8445F">
        <w:rPr>
          <w:rFonts w:ascii="Montserrat" w:eastAsia="Times New Roman" w:hAnsi="Montserrat" w:cs="Calibri"/>
          <w:color w:val="auto"/>
          <w:sz w:val="22"/>
        </w:rPr>
        <w:t xml:space="preserve">krokem </w:t>
      </w:r>
      <w:r w:rsidR="003E70DF" w:rsidRPr="00B8445F">
        <w:rPr>
          <w:rFonts w:ascii="Montserrat" w:eastAsia="Times New Roman" w:hAnsi="Montserrat" w:cs="Calibri"/>
          <w:color w:val="auto"/>
          <w:sz w:val="22"/>
        </w:rPr>
        <w:t>otevření nové centrální pokladny, která od května přes den nahradí pokladny všech tří divadel. Ty budou otevřeny pouze hodinu před představením. Autorem nové centrální pokladny je architekt a scénograf David Marek.</w:t>
      </w:r>
    </w:p>
    <w:p w:rsidR="00487C8F" w:rsidRDefault="00487C8F">
      <w:pPr>
        <w:spacing w:before="240" w:line="360" w:lineRule="auto"/>
        <w:rPr>
          <w:rFonts w:ascii="Montserrat" w:hAnsi="Montserrat" w:cs="Arial"/>
          <w:color w:val="222222"/>
          <w:u w:val="single" w:color="222222"/>
        </w:rPr>
      </w:pPr>
    </w:p>
    <w:p w:rsidR="00487C8F" w:rsidRDefault="003E70DF">
      <w:pPr>
        <w:spacing w:before="240" w:line="360" w:lineRule="auto"/>
        <w:rPr>
          <w:rFonts w:ascii="Montserrat" w:hAnsi="Montserrat" w:cs="Arial"/>
        </w:rPr>
      </w:pPr>
      <w:r>
        <w:rPr>
          <w:rFonts w:ascii="Montserrat" w:hAnsi="Montserrat" w:cs="Arial"/>
          <w:color w:val="222222"/>
          <w:u w:val="single" w:color="222222"/>
        </w:rPr>
        <w:t>Da</w:t>
      </w:r>
      <w:r>
        <w:rPr>
          <w:rFonts w:ascii="Montserrat" w:hAnsi="Montserrat" w:cs="Arial"/>
          <w:u w:val="single"/>
        </w:rPr>
        <w:t>lší informace:</w:t>
      </w:r>
    </w:p>
    <w:p w:rsidR="00487C8F" w:rsidRDefault="00487C8F">
      <w:pPr>
        <w:sectPr w:rsidR="00487C8F">
          <w:headerReference w:type="default" r:id="rId6"/>
          <w:footerReference w:type="default" r:id="rId7"/>
          <w:pgSz w:w="11906" w:h="16838"/>
          <w:pgMar w:top="1871" w:right="567" w:bottom="1418" w:left="2296" w:header="709" w:footer="539" w:gutter="0"/>
          <w:cols w:space="708"/>
          <w:formProt w:val="0"/>
          <w:docGrid w:linePitch="100" w:charSpace="8192"/>
        </w:sectPr>
      </w:pPr>
    </w:p>
    <w:p w:rsidR="00487C8F" w:rsidRDefault="003E70DF">
      <w:pPr>
        <w:spacing w:before="240" w:line="36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Hana Morávková</w:t>
      </w:r>
      <w:r>
        <w:rPr>
          <w:rFonts w:ascii="Montserrat" w:hAnsi="Montserrat" w:cs="Arial"/>
        </w:rPr>
        <w:tab/>
      </w:r>
      <w:r>
        <w:rPr>
          <w:rFonts w:ascii="Montserrat" w:hAnsi="Montserrat" w:cs="Arial"/>
        </w:rPr>
        <w:tab/>
      </w:r>
      <w:r>
        <w:rPr>
          <w:rFonts w:ascii="Montserrat" w:hAnsi="Montserrat" w:cs="Arial"/>
        </w:rPr>
        <w:tab/>
      </w:r>
      <w:r>
        <w:rPr>
          <w:rFonts w:ascii="Montserrat" w:eastAsia="Arial Unicode MS" w:hAnsi="Montserrat" w:cs="Arial"/>
        </w:rPr>
        <w:br/>
      </w:r>
      <w:r>
        <w:rPr>
          <w:rFonts w:ascii="Montserrat" w:hAnsi="Montserrat" w:cs="Arial"/>
          <w:lang w:val="en-US"/>
        </w:rPr>
        <w:t xml:space="preserve">PR a marketing manager </w:t>
      </w:r>
    </w:p>
    <w:p w:rsidR="00487C8F" w:rsidRDefault="003E70DF">
      <w:pPr>
        <w:spacing w:line="360" w:lineRule="auto"/>
        <w:rPr>
          <w:rFonts w:ascii="Montserrat" w:hAnsi="Montserrat" w:cs="Arial"/>
        </w:rPr>
      </w:pPr>
      <w:r>
        <w:rPr>
          <w:rFonts w:ascii="Montserrat" w:eastAsia="Arial Unicode MS" w:hAnsi="Montserrat" w:cs="Arial"/>
        </w:rPr>
        <w:t>Městská divadla pražská</w:t>
      </w:r>
      <w:r>
        <w:rPr>
          <w:rFonts w:ascii="Montserrat" w:eastAsia="Arial Unicode MS" w:hAnsi="Montserrat" w:cs="Arial"/>
        </w:rPr>
        <w:br/>
        <w:t>tel. 222 996 161, 777 591 075</w:t>
      </w:r>
    </w:p>
    <w:p w:rsidR="00487C8F" w:rsidRDefault="003E70DF">
      <w:pPr>
        <w:spacing w:line="360" w:lineRule="auto"/>
      </w:pPr>
      <w:r>
        <w:rPr>
          <w:rFonts w:ascii="Montserrat" w:eastAsia="Arial Unicode MS" w:hAnsi="Montserrat" w:cs="Arial"/>
        </w:rPr>
        <w:t xml:space="preserve">e-mail: </w:t>
      </w:r>
      <w:hyperlink r:id="rId8">
        <w:r>
          <w:rPr>
            <w:rStyle w:val="Internetovodkaz"/>
            <w:rFonts w:ascii="Montserrat" w:eastAsia="Arial Unicode MS" w:hAnsi="Montserrat" w:cs="Arial"/>
          </w:rPr>
          <w:t>hana.moravkova@m-d-p.cz</w:t>
        </w:r>
      </w:hyperlink>
    </w:p>
    <w:p w:rsidR="00487C8F" w:rsidRDefault="00487C8F">
      <w:pPr>
        <w:spacing w:line="360" w:lineRule="auto"/>
        <w:rPr>
          <w:rFonts w:ascii="Montserrat" w:eastAsia="Arial Unicode MS" w:hAnsi="Montserrat" w:cs="Arial"/>
        </w:rPr>
      </w:pPr>
    </w:p>
    <w:p w:rsidR="00487C8F" w:rsidRDefault="00487C8F">
      <w:pPr>
        <w:spacing w:line="360" w:lineRule="auto"/>
        <w:rPr>
          <w:rFonts w:ascii="Montserrat" w:eastAsia="Arial Unicode MS" w:hAnsi="Montserrat" w:cs="Arial"/>
        </w:rPr>
      </w:pPr>
    </w:p>
    <w:p w:rsidR="00487C8F" w:rsidRDefault="003E70DF">
      <w:pPr>
        <w:spacing w:line="360" w:lineRule="auto"/>
        <w:rPr>
          <w:rFonts w:ascii="Montserrat" w:hAnsi="Montserrat" w:cs="Arial"/>
        </w:rPr>
      </w:pPr>
      <w:r>
        <w:rPr>
          <w:rFonts w:ascii="Montserrat" w:eastAsia="Arial Unicode MS" w:hAnsi="Montserrat" w:cs="Arial"/>
        </w:rPr>
        <w:t>Lucie Korbeliusová</w:t>
      </w:r>
    </w:p>
    <w:p w:rsidR="00487C8F" w:rsidRDefault="003E70DF">
      <w:pPr>
        <w:spacing w:line="360" w:lineRule="auto"/>
        <w:rPr>
          <w:rFonts w:ascii="Montserrat" w:hAnsi="Montserrat" w:cs="Arial"/>
        </w:rPr>
      </w:pPr>
      <w:r>
        <w:rPr>
          <w:rFonts w:ascii="Montserrat" w:eastAsia="Arial Unicode MS" w:hAnsi="Montserrat" w:cs="Arial"/>
          <w:lang w:val="pt-PT"/>
        </w:rPr>
        <w:t>PR referent</w:t>
      </w:r>
    </w:p>
    <w:p w:rsidR="00487C8F" w:rsidRDefault="003E70DF">
      <w:pPr>
        <w:spacing w:line="360" w:lineRule="auto"/>
        <w:rPr>
          <w:rFonts w:ascii="Montserrat" w:hAnsi="Montserrat" w:cs="Arial"/>
        </w:rPr>
      </w:pPr>
      <w:r>
        <w:rPr>
          <w:rFonts w:ascii="Montserrat" w:eastAsia="Arial Unicode MS" w:hAnsi="Montserrat" w:cs="Arial"/>
        </w:rPr>
        <w:t>Městská divadla pražská</w:t>
      </w:r>
    </w:p>
    <w:p w:rsidR="00487C8F" w:rsidRDefault="003E70DF">
      <w:pPr>
        <w:spacing w:line="360" w:lineRule="auto"/>
        <w:rPr>
          <w:rFonts w:ascii="Montserrat" w:hAnsi="Montserrat" w:cs="Arial"/>
        </w:rPr>
      </w:pPr>
      <w:r>
        <w:rPr>
          <w:rFonts w:ascii="Montserrat" w:eastAsia="Arial Unicode MS" w:hAnsi="Montserrat" w:cs="Arial"/>
          <w:lang w:val="pt-PT"/>
        </w:rPr>
        <w:t>tel.: 739</w:t>
      </w:r>
      <w:r>
        <w:rPr>
          <w:rFonts w:ascii="Montserrat" w:eastAsia="Arial Unicode MS" w:hAnsi="Montserrat" w:cs="Arial"/>
        </w:rPr>
        <w:t> 053 608</w:t>
      </w:r>
    </w:p>
    <w:p w:rsidR="00487C8F" w:rsidRDefault="003E70DF">
      <w:pPr>
        <w:spacing w:line="360" w:lineRule="auto"/>
        <w:rPr>
          <w:rFonts w:ascii="Montserrat" w:hAnsi="Montserrat" w:cs="Arial"/>
        </w:rPr>
      </w:pPr>
      <w:r>
        <w:rPr>
          <w:rFonts w:ascii="Montserrat" w:eastAsia="Arial Unicode MS" w:hAnsi="Montserrat" w:cs="Arial"/>
        </w:rPr>
        <w:t>e-mail: lucie.korbeliusova@m-d-p.cz</w:t>
      </w:r>
    </w:p>
    <w:p w:rsidR="00487C8F" w:rsidRDefault="00487C8F">
      <w:pPr>
        <w:sectPr w:rsidR="00487C8F">
          <w:type w:val="continuous"/>
          <w:pgSz w:w="11906" w:h="16838"/>
          <w:pgMar w:top="1871" w:right="567" w:bottom="1418" w:left="2296" w:header="709" w:footer="539" w:gutter="0"/>
          <w:cols w:num="2" w:space="708"/>
          <w:formProt w:val="0"/>
          <w:docGrid w:linePitch="100" w:charSpace="8192"/>
        </w:sectPr>
      </w:pPr>
    </w:p>
    <w:p w:rsidR="00487C8F" w:rsidRDefault="00487C8F">
      <w:pPr>
        <w:spacing w:line="360" w:lineRule="auto"/>
        <w:rPr>
          <w:rFonts w:ascii="Arial" w:hAnsi="Arial" w:cs="Arial"/>
        </w:rPr>
      </w:pPr>
    </w:p>
    <w:p w:rsidR="00487C8F" w:rsidRDefault="00487C8F">
      <w:pPr>
        <w:spacing w:line="360" w:lineRule="auto"/>
      </w:pPr>
    </w:p>
    <w:p w:rsidR="00487C8F" w:rsidRDefault="00487C8F">
      <w:pPr>
        <w:sectPr w:rsidR="00487C8F">
          <w:type w:val="continuous"/>
          <w:pgSz w:w="11906" w:h="16838"/>
          <w:pgMar w:top="1871" w:right="567" w:bottom="1418" w:left="2296" w:header="709" w:footer="539" w:gutter="0"/>
          <w:cols w:space="708"/>
          <w:formProt w:val="0"/>
          <w:docGrid w:linePitch="100" w:charSpace="8192"/>
        </w:sectPr>
      </w:pPr>
    </w:p>
    <w:p w:rsidR="00487C8F" w:rsidRDefault="00487C8F"/>
    <w:p w:rsidR="00487C8F" w:rsidRDefault="00487C8F">
      <w:pPr>
        <w:sectPr w:rsidR="00487C8F">
          <w:type w:val="continuous"/>
          <w:pgSz w:w="11906" w:h="16838"/>
          <w:pgMar w:top="1871" w:right="567" w:bottom="1418" w:left="2296" w:header="709" w:footer="539" w:gutter="0"/>
          <w:cols w:space="708"/>
          <w:formProt w:val="0"/>
          <w:docGrid w:linePitch="100" w:charSpace="8192"/>
        </w:sectPr>
      </w:pPr>
    </w:p>
    <w:p w:rsidR="00C90D15" w:rsidRDefault="00C90D15"/>
    <w:sectPr w:rsidR="00C90D15">
      <w:type w:val="continuous"/>
      <w:pgSz w:w="11906" w:h="16838"/>
      <w:pgMar w:top="1871" w:right="567" w:bottom="1418" w:left="2296" w:header="709" w:footer="539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37F" w:rsidRDefault="000E237F">
      <w:pPr>
        <w:spacing w:line="240" w:lineRule="auto"/>
      </w:pPr>
      <w:r>
        <w:separator/>
      </w:r>
    </w:p>
  </w:endnote>
  <w:endnote w:type="continuationSeparator" w:id="0">
    <w:p w:rsidR="000E237F" w:rsidRDefault="000E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Regular">
    <w:altName w:val="Cambria"/>
    <w:panose1 w:val="00000500000000000000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tserrat Bold">
    <w:altName w:val="Cambria"/>
    <w:panose1 w:val="00000800000000000000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8F" w:rsidRDefault="003E70DF">
    <w:pPr>
      <w:pStyle w:val="Zpat"/>
      <w:tabs>
        <w:tab w:val="center" w:pos="4536"/>
        <w:tab w:val="right" w:pos="9017"/>
      </w:tabs>
    </w:pPr>
    <w:r>
      <w:t xml:space="preserve">MĚSTSKÁ </w:t>
    </w:r>
    <w:r>
      <w:rPr>
        <w:lang w:val="es-ES_tradnl"/>
      </w:rPr>
      <w:t>DIVADLA PRA</w:t>
    </w:r>
    <w:r>
      <w:t>ŽSKÁ</w:t>
    </w:r>
  </w:p>
  <w:p w:rsidR="00487C8F" w:rsidRDefault="003E70DF">
    <w:pPr>
      <w:pStyle w:val="Zpat"/>
      <w:tabs>
        <w:tab w:val="center" w:pos="4536"/>
        <w:tab w:val="right" w:pos="9017"/>
      </w:tabs>
    </w:pPr>
    <w:r>
      <w:t>V JÁMĚ 1, 110 00 PRAHA 1</w:t>
    </w:r>
  </w:p>
  <w:p w:rsidR="00487C8F" w:rsidRDefault="003E70DF">
    <w:pPr>
      <w:pStyle w:val="Zpat"/>
      <w:tabs>
        <w:tab w:val="center" w:pos="4536"/>
        <w:tab w:val="right" w:pos="9017"/>
      </w:tabs>
    </w:pPr>
    <w:r>
      <w:t>+420 222 996 111</w:t>
    </w:r>
  </w:p>
  <w:p w:rsidR="00487C8F" w:rsidRDefault="003E70DF">
    <w:pPr>
      <w:pStyle w:val="Zpat"/>
      <w:tabs>
        <w:tab w:val="center" w:pos="4536"/>
        <w:tab w:val="right" w:pos="9017"/>
      </w:tabs>
    </w:pPr>
    <w:r>
      <w:t>MDP@M-D-P.CZ</w:t>
    </w:r>
  </w:p>
  <w:p w:rsidR="00487C8F" w:rsidRDefault="003E70DF">
    <w:pPr>
      <w:pStyle w:val="Zpat"/>
    </w:pPr>
    <w:r>
      <w:t>WWW.MESTSKADIVADLAPRAZSKA.CZ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7068B4">
      <w:rPr>
        <w:noProof/>
      </w:rPr>
      <w:t>4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7068B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37F" w:rsidRDefault="000E237F">
      <w:pPr>
        <w:spacing w:line="240" w:lineRule="auto"/>
      </w:pPr>
      <w:r>
        <w:separator/>
      </w:r>
    </w:p>
  </w:footnote>
  <w:footnote w:type="continuationSeparator" w:id="0">
    <w:p w:rsidR="000E237F" w:rsidRDefault="000E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8F" w:rsidRDefault="003E70DF">
    <w:pPr>
      <w:pStyle w:val="Zhlav"/>
      <w:tabs>
        <w:tab w:val="clear" w:pos="9072"/>
        <w:tab w:val="right" w:pos="9017"/>
      </w:tabs>
    </w:pPr>
    <w:r>
      <w:rPr>
        <w:noProof/>
      </w:rPr>
      <w:drawing>
        <wp:anchor distT="152400" distB="152400" distL="152400" distR="152400" simplePos="0" relativeHeight="5" behindDoc="1" locked="0" layoutInCell="1" allowOverlap="1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" name="officeArt object" descr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8F"/>
    <w:rsid w:val="000A5668"/>
    <w:rsid w:val="000B0F89"/>
    <w:rsid w:val="000E237F"/>
    <w:rsid w:val="001101A1"/>
    <w:rsid w:val="003B1165"/>
    <w:rsid w:val="003E70DF"/>
    <w:rsid w:val="00400853"/>
    <w:rsid w:val="00487C8F"/>
    <w:rsid w:val="004B634C"/>
    <w:rsid w:val="00565F3E"/>
    <w:rsid w:val="00571333"/>
    <w:rsid w:val="00580332"/>
    <w:rsid w:val="005F169D"/>
    <w:rsid w:val="00614BBC"/>
    <w:rsid w:val="007068B4"/>
    <w:rsid w:val="00752D3A"/>
    <w:rsid w:val="00776624"/>
    <w:rsid w:val="007D354D"/>
    <w:rsid w:val="009E4069"/>
    <w:rsid w:val="00A05EE8"/>
    <w:rsid w:val="00B8445F"/>
    <w:rsid w:val="00BA6F7E"/>
    <w:rsid w:val="00BC63BF"/>
    <w:rsid w:val="00C26C81"/>
    <w:rsid w:val="00C90D15"/>
    <w:rsid w:val="00DD0652"/>
    <w:rsid w:val="00E6268C"/>
    <w:rsid w:val="00F4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F867"/>
  <w15:docId w15:val="{B799E875-5B1C-40A8-950A-AACD9A07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76" w:lineRule="auto"/>
    </w:pPr>
    <w:rPr>
      <w:rFonts w:ascii="Montserrat Regular" w:eastAsia="Montserrat Regular" w:hAnsi="Montserrat Regular" w:cs="Montserrat Regular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F27E9"/>
    <w:rPr>
      <w:rFonts w:ascii="Segoe UI" w:eastAsia="Montserrat Regular" w:hAnsi="Segoe UI" w:cs="Segoe UI"/>
      <w:color w:val="000000"/>
      <w:sz w:val="18"/>
      <w:szCs w:val="18"/>
      <w:u w:val="none" w:color="000000"/>
    </w:rPr>
  </w:style>
  <w:style w:type="character" w:customStyle="1" w:styleId="ListLabel1">
    <w:name w:val="ListLabel 1"/>
    <w:qFormat/>
    <w:rPr>
      <w:rFonts w:ascii="Montserrat" w:eastAsia="Arial Unicode MS" w:hAnsi="Montserrat" w:cs="Arial"/>
    </w:rPr>
  </w:style>
  <w:style w:type="character" w:customStyle="1" w:styleId="ListLabel2">
    <w:name w:val="ListLabel 2"/>
    <w:qFormat/>
    <w:rPr>
      <w:rFonts w:ascii="Montserrat" w:eastAsia="Arial Unicode MS" w:hAnsi="Montserrat" w:cs="Aria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Arial Unicode MS"/>
    </w:rPr>
  </w:style>
  <w:style w:type="paragraph" w:styleId="Zpat">
    <w:name w:val="footer"/>
    <w:basedOn w:val="Normln"/>
    <w:pPr>
      <w:tabs>
        <w:tab w:val="center" w:pos="4394"/>
        <w:tab w:val="right" w:pos="8789"/>
      </w:tabs>
      <w:spacing w:line="228" w:lineRule="auto"/>
    </w:pPr>
    <w:rPr>
      <w:rFonts w:ascii="Montserrat Bold" w:hAnsi="Montserrat Bold" w:cs="Arial Unicode MS"/>
      <w:sz w:val="1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F27E9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qFormat/>
    <w:rsid w:val="00FA7BC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moravkova@m-d-p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F7076"/>
      </a:accent1>
      <a:accent2>
        <a:srgbClr val="FAD6E0"/>
      </a:accent2>
      <a:accent3>
        <a:srgbClr val="EFEBB6"/>
      </a:accent3>
      <a:accent4>
        <a:srgbClr val="DAD8D8"/>
      </a:accent4>
      <a:accent5>
        <a:srgbClr val="BEDAD3"/>
      </a:accent5>
      <a:accent6>
        <a:srgbClr val="DCD9AB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1000000"/>
            <a:satOff val="-78260"/>
            <a:lumOff val="9019"/>
          </a:schemeClr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ontserrat Regular"/>
            <a:ea typeface="Montserrat Regular"/>
            <a:cs typeface="Montserrat Regular"/>
            <a:sym typeface="Montserra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ontserrat Regular"/>
            <a:ea typeface="Montserrat Regular"/>
            <a:cs typeface="Montserrat Regular"/>
            <a:sym typeface="Montserra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5229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dc:description/>
  <cp:lastModifiedBy>Uživatel systému Windows</cp:lastModifiedBy>
  <cp:revision>2</cp:revision>
  <cp:lastPrinted>2019-04-24T11:09:00Z</cp:lastPrinted>
  <dcterms:created xsi:type="dcterms:W3CDTF">2019-04-24T14:46:00Z</dcterms:created>
  <dcterms:modified xsi:type="dcterms:W3CDTF">2019-04-24T14:46:00Z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